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566" w:rsidRDefault="00A97A38">
      <w:pPr>
        <w:rPr>
          <w:b/>
          <w:sz w:val="40"/>
          <w:szCs w:val="40"/>
        </w:rPr>
      </w:pPr>
      <w:r>
        <w:rPr>
          <w:b/>
          <w:sz w:val="40"/>
          <w:szCs w:val="40"/>
        </w:rPr>
        <w:t>XXIII</w:t>
      </w:r>
      <w:r w:rsidR="00552497">
        <w:rPr>
          <w:b/>
          <w:sz w:val="40"/>
          <w:szCs w:val="40"/>
        </w:rPr>
        <w:t xml:space="preserve"> Niedziela zwykła</w:t>
      </w:r>
    </w:p>
    <w:p w:rsidR="00552497" w:rsidRDefault="00552497">
      <w:pPr>
        <w:rPr>
          <w:b/>
          <w:sz w:val="28"/>
          <w:szCs w:val="40"/>
        </w:rPr>
      </w:pPr>
      <w:r>
        <w:rPr>
          <w:b/>
          <w:sz w:val="28"/>
          <w:szCs w:val="40"/>
        </w:rPr>
        <w:t xml:space="preserve">Ewangelia według św. </w:t>
      </w:r>
      <w:r w:rsidR="00A97A38">
        <w:rPr>
          <w:b/>
          <w:sz w:val="28"/>
          <w:szCs w:val="40"/>
        </w:rPr>
        <w:t xml:space="preserve">Marka </w:t>
      </w:r>
      <w:r>
        <w:rPr>
          <w:b/>
          <w:sz w:val="28"/>
          <w:szCs w:val="40"/>
        </w:rPr>
        <w:t>(</w:t>
      </w:r>
      <w:r w:rsidR="00A97A38">
        <w:rPr>
          <w:b/>
          <w:sz w:val="28"/>
          <w:szCs w:val="40"/>
        </w:rPr>
        <w:t>7,31-37</w:t>
      </w:r>
      <w:r>
        <w:rPr>
          <w:b/>
          <w:sz w:val="28"/>
          <w:szCs w:val="40"/>
        </w:rPr>
        <w:t>)</w:t>
      </w:r>
    </w:p>
    <w:p w:rsidR="00552497" w:rsidRDefault="00552497">
      <w:pPr>
        <w:rPr>
          <w:i/>
          <w:sz w:val="22"/>
          <w:szCs w:val="40"/>
        </w:rPr>
      </w:pPr>
      <w:r>
        <w:rPr>
          <w:i/>
          <w:sz w:val="22"/>
          <w:szCs w:val="40"/>
        </w:rPr>
        <w:t>„</w:t>
      </w:r>
      <w:r w:rsidR="00A97A38" w:rsidRPr="00A97A38">
        <w:rPr>
          <w:i/>
          <w:sz w:val="22"/>
          <w:szCs w:val="40"/>
        </w:rPr>
        <w:t xml:space="preserve">Jezus opuścił okolice Tyru i przez Sydon przyszedł nad Jezioro Galilejskie, przemierzając posiadłości Dekapolu. Przyprowadzili Mu głuchoniemego i prosili Go, żeby położył na niego rękę. On wziął go na bok, osobno od tłumu, włożył palce w jego uszy i śliną dotknął mu języka; a spojrzawszy w niebo, westchnął i rzekł do niego: </w:t>
      </w:r>
      <w:proofErr w:type="spellStart"/>
      <w:r w:rsidR="00A97A38" w:rsidRPr="00A97A38">
        <w:rPr>
          <w:i/>
          <w:sz w:val="22"/>
          <w:szCs w:val="40"/>
        </w:rPr>
        <w:t>Effatha</w:t>
      </w:r>
      <w:proofErr w:type="spellEnd"/>
      <w:r w:rsidR="00A97A38" w:rsidRPr="00A97A38">
        <w:rPr>
          <w:i/>
          <w:sz w:val="22"/>
          <w:szCs w:val="40"/>
        </w:rPr>
        <w:t>, to znaczy: Otwórz się! Zaraz otworzyły się jego uszy, więzy języka się rozwiązały i mógł prawidłowo mówić. Jezus przykazał im, żeby nikomu nie mówili. Lecz im bardziej przykazywał, tym gorliwiej to rozgłaszali. I pełni zdumienia mówili: Dobrze uczynił wszystko. Nawet głuchym słuch przywraca i niemym mowę</w:t>
      </w:r>
      <w:r w:rsidR="00A97A38">
        <w:rPr>
          <w:i/>
          <w:sz w:val="22"/>
          <w:szCs w:val="40"/>
        </w:rPr>
        <w:t>.</w:t>
      </w:r>
      <w:r>
        <w:rPr>
          <w:i/>
          <w:sz w:val="22"/>
          <w:szCs w:val="40"/>
        </w:rPr>
        <w:t>”</w:t>
      </w:r>
    </w:p>
    <w:p w:rsidR="00552497" w:rsidRPr="00552497" w:rsidRDefault="00552497">
      <w:pPr>
        <w:rPr>
          <w:sz w:val="10"/>
          <w:szCs w:val="40"/>
        </w:rPr>
      </w:pPr>
    </w:p>
    <w:p w:rsidR="00552497" w:rsidRDefault="00552497">
      <w:pPr>
        <w:rPr>
          <w:sz w:val="22"/>
          <w:szCs w:val="40"/>
        </w:rPr>
        <w:sectPr w:rsidR="00552497" w:rsidSect="00A55FD6">
          <w:headerReference w:type="even" r:id="rId7"/>
          <w:headerReference w:type="default" r:id="rId8"/>
          <w:headerReference w:type="first" r:id="rId9"/>
          <w:pgSz w:w="9920" w:h="14160"/>
          <w:pgMar w:top="454" w:right="454" w:bottom="454" w:left="454" w:header="454" w:footer="454" w:gutter="0"/>
          <w:cols w:space="708"/>
          <w:titlePg/>
          <w:docGrid w:linePitch="360"/>
        </w:sectPr>
      </w:pPr>
    </w:p>
    <w:p w:rsidR="00A97A38" w:rsidRPr="00A97A38" w:rsidRDefault="00A97A38" w:rsidP="00A97A38">
      <w:pPr>
        <w:keepNext/>
        <w:framePr w:dropCap="drop" w:lines="3" w:wrap="around" w:vAnchor="text" w:hAnchor="text"/>
        <w:spacing w:line="805" w:lineRule="exact"/>
        <w:jc w:val="both"/>
        <w:textAlignment w:val="baseline"/>
        <w:rPr>
          <w:rFonts w:cstheme="minorHAnsi"/>
          <w:position w:val="-10"/>
          <w:sz w:val="109"/>
          <w:szCs w:val="22"/>
        </w:rPr>
      </w:pPr>
      <w:r w:rsidRPr="00A97A38">
        <w:rPr>
          <w:rFonts w:cstheme="minorHAnsi"/>
          <w:position w:val="-10"/>
          <w:sz w:val="109"/>
          <w:szCs w:val="22"/>
        </w:rPr>
        <w:t>W</w:t>
      </w:r>
    </w:p>
    <w:p w:rsidR="00A97A38" w:rsidRDefault="00A97A38" w:rsidP="00A97A3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centrum dzisiejszej Ewangelii znajduje się postać głuchoniemego, który został uzdrowiony. Dokonując tego cudu, Jezus znamiennym gestem prowadzi głuchoniemego na bok, daleko od </w:t>
      </w:r>
      <w:proofErr w:type="gramStart"/>
      <w:r>
        <w:rPr>
          <w:sz w:val="22"/>
          <w:szCs w:val="22"/>
        </w:rPr>
        <w:t>tł</w:t>
      </w:r>
      <w:r>
        <w:rPr>
          <w:sz w:val="22"/>
          <w:szCs w:val="22"/>
        </w:rPr>
        <w:t>u</w:t>
      </w:r>
      <w:r>
        <w:rPr>
          <w:sz w:val="22"/>
          <w:szCs w:val="22"/>
        </w:rPr>
        <w:t>mu,</w:t>
      </w:r>
      <w:proofErr w:type="gramEnd"/>
      <w:r>
        <w:rPr>
          <w:sz w:val="22"/>
          <w:szCs w:val="22"/>
        </w:rPr>
        <w:t xml:space="preserve"> i tam właśnie przywraca mu zdrowie. </w:t>
      </w:r>
      <w:proofErr w:type="spellStart"/>
      <w:r>
        <w:rPr>
          <w:i/>
          <w:sz w:val="22"/>
          <w:szCs w:val="22"/>
        </w:rPr>
        <w:t>Eff</w:t>
      </w:r>
      <w:r>
        <w:rPr>
          <w:i/>
          <w:sz w:val="22"/>
          <w:szCs w:val="22"/>
        </w:rPr>
        <w:t>a</w:t>
      </w:r>
      <w:r>
        <w:rPr>
          <w:i/>
          <w:sz w:val="22"/>
          <w:szCs w:val="22"/>
        </w:rPr>
        <w:t>tha</w:t>
      </w:r>
      <w:proofErr w:type="spellEnd"/>
      <w:r>
        <w:rPr>
          <w:i/>
          <w:sz w:val="22"/>
          <w:szCs w:val="22"/>
        </w:rPr>
        <w:t xml:space="preserve">! </w:t>
      </w:r>
      <w:r w:rsidRPr="00A7434C">
        <w:rPr>
          <w:sz w:val="22"/>
          <w:szCs w:val="22"/>
        </w:rPr>
        <w:t>– najowocniejszy sposób</w:t>
      </w:r>
      <w:r>
        <w:rPr>
          <w:sz w:val="22"/>
          <w:szCs w:val="22"/>
        </w:rPr>
        <w:t xml:space="preserve"> otwarcia się na Chrystusa i dostępowania zbawienia dokonuje się zawsze w ściśle osobistym spotkaniu pomiędzy człowiekiem a Bogiem. Aby być prawdziwym naśladowcą Chrystusa, trzeba umieć się odoso</w:t>
      </w:r>
      <w:r>
        <w:rPr>
          <w:sz w:val="22"/>
          <w:szCs w:val="22"/>
        </w:rPr>
        <w:t>b</w:t>
      </w:r>
      <w:r>
        <w:rPr>
          <w:sz w:val="22"/>
          <w:szCs w:val="22"/>
        </w:rPr>
        <w:t>nić, pozwolić się Mu dotknąć i otworzyć się na Jego słowo, na Jego wezwanie i na Jego uświęc</w:t>
      </w:r>
      <w:r>
        <w:rPr>
          <w:sz w:val="22"/>
          <w:szCs w:val="22"/>
        </w:rPr>
        <w:t>a</w:t>
      </w:r>
      <w:r>
        <w:rPr>
          <w:sz w:val="22"/>
          <w:szCs w:val="22"/>
        </w:rPr>
        <w:t xml:space="preserve">jącą łaskę. W samym sposobie czynienia cudów zaznacza się ogromna prostota Chrystusa, Jego pokora, uprzejmość i delikatność. Jakże wiele pod tym względem dają do myślenia słowa, które wypowiedział przy wskrzeszeniu córki </w:t>
      </w:r>
      <w:proofErr w:type="spellStart"/>
      <w:r>
        <w:rPr>
          <w:sz w:val="22"/>
          <w:szCs w:val="22"/>
        </w:rPr>
        <w:t>Jaira</w:t>
      </w:r>
      <w:proofErr w:type="spellEnd"/>
      <w:r>
        <w:rPr>
          <w:sz w:val="22"/>
          <w:szCs w:val="22"/>
        </w:rPr>
        <w:t>: „Dziecko nie umarło, tylko śpi” (</w:t>
      </w:r>
      <w:proofErr w:type="spellStart"/>
      <w:r>
        <w:rPr>
          <w:sz w:val="22"/>
          <w:szCs w:val="22"/>
        </w:rPr>
        <w:t>Mk</w:t>
      </w:r>
      <w:proofErr w:type="spellEnd"/>
      <w:r>
        <w:rPr>
          <w:sz w:val="22"/>
          <w:szCs w:val="22"/>
        </w:rPr>
        <w:t xml:space="preserve"> 5,39), jakby chciał „pomniejszyć” znaczenie tego, co uczynił. I dalej: „Przykazał im, żeby nikt o tym nie wi</w:t>
      </w:r>
      <w:r>
        <w:rPr>
          <w:sz w:val="22"/>
          <w:szCs w:val="22"/>
        </w:rPr>
        <w:t>e</w:t>
      </w:r>
      <w:r>
        <w:rPr>
          <w:sz w:val="22"/>
          <w:szCs w:val="22"/>
        </w:rPr>
        <w:t>dział” (</w:t>
      </w:r>
      <w:proofErr w:type="spellStart"/>
      <w:r>
        <w:rPr>
          <w:sz w:val="22"/>
          <w:szCs w:val="22"/>
        </w:rPr>
        <w:t>Mk</w:t>
      </w:r>
      <w:proofErr w:type="spellEnd"/>
      <w:r>
        <w:rPr>
          <w:sz w:val="22"/>
          <w:szCs w:val="22"/>
        </w:rPr>
        <w:t xml:space="preserve"> 5,43). Podobnie czynił też w innych wypadkach, na przykład po uzdrowieniu głuch</w:t>
      </w:r>
      <w:r>
        <w:rPr>
          <w:sz w:val="22"/>
          <w:szCs w:val="22"/>
        </w:rPr>
        <w:t>o</w:t>
      </w:r>
      <w:r>
        <w:rPr>
          <w:sz w:val="22"/>
          <w:szCs w:val="22"/>
        </w:rPr>
        <w:t>niemego (</w:t>
      </w:r>
      <w:proofErr w:type="spellStart"/>
      <w:r>
        <w:rPr>
          <w:sz w:val="22"/>
          <w:szCs w:val="22"/>
        </w:rPr>
        <w:t>Mk</w:t>
      </w:r>
      <w:proofErr w:type="spellEnd"/>
      <w:r>
        <w:rPr>
          <w:sz w:val="22"/>
          <w:szCs w:val="22"/>
        </w:rPr>
        <w:t xml:space="preserve"> 7,36), czy po wyznaniu Piotra (por. </w:t>
      </w:r>
      <w:proofErr w:type="spellStart"/>
      <w:r>
        <w:rPr>
          <w:sz w:val="22"/>
          <w:szCs w:val="22"/>
        </w:rPr>
        <w:t>Mk</w:t>
      </w:r>
      <w:proofErr w:type="spellEnd"/>
      <w:r>
        <w:rPr>
          <w:sz w:val="22"/>
          <w:szCs w:val="22"/>
        </w:rPr>
        <w:t xml:space="preserve"> 8,29-30). Przy uzdrowieniu głuchoniemego znamienne jest, iż Jezus „wziął go na bok, oso</w:t>
      </w:r>
      <w:r>
        <w:rPr>
          <w:sz w:val="22"/>
          <w:szCs w:val="22"/>
        </w:rPr>
        <w:t>b</w:t>
      </w:r>
      <w:r>
        <w:rPr>
          <w:sz w:val="22"/>
          <w:szCs w:val="22"/>
        </w:rPr>
        <w:t xml:space="preserve">no od tłumu”, z kolei </w:t>
      </w:r>
      <w:r>
        <w:rPr>
          <w:sz w:val="22"/>
          <w:szCs w:val="22"/>
        </w:rPr>
        <w:t xml:space="preserve">„spojrzawszy w niebo, westchnął”. To „westchnienie” zdaje się być oznaką współczucia, a równocześnie modlitwą. Słowo </w:t>
      </w:r>
      <w:proofErr w:type="spellStart"/>
      <w:r>
        <w:rPr>
          <w:i/>
          <w:sz w:val="22"/>
          <w:szCs w:val="22"/>
        </w:rPr>
        <w:t>effatha</w:t>
      </w:r>
      <w:proofErr w:type="spellEnd"/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(„otwórz się”) sprawia, że „otw</w:t>
      </w:r>
      <w:r>
        <w:rPr>
          <w:sz w:val="22"/>
          <w:szCs w:val="22"/>
        </w:rPr>
        <w:t>o</w:t>
      </w:r>
      <w:r>
        <w:rPr>
          <w:sz w:val="22"/>
          <w:szCs w:val="22"/>
        </w:rPr>
        <w:t>rzyły się” uszy i „rozwiązał się” język głuch</w:t>
      </w:r>
      <w:r>
        <w:rPr>
          <w:sz w:val="22"/>
          <w:szCs w:val="22"/>
        </w:rPr>
        <w:t>o</w:t>
      </w:r>
      <w:r>
        <w:rPr>
          <w:sz w:val="22"/>
          <w:szCs w:val="22"/>
        </w:rPr>
        <w:t>niemego. Jeżeli Chrystus niektóre ze swoich c</w:t>
      </w:r>
      <w:r>
        <w:rPr>
          <w:sz w:val="22"/>
          <w:szCs w:val="22"/>
        </w:rPr>
        <w:t>u</w:t>
      </w:r>
      <w:r>
        <w:rPr>
          <w:sz w:val="22"/>
          <w:szCs w:val="22"/>
        </w:rPr>
        <w:t>dów czyni w szabat, to nie dlatego, ażeby nar</w:t>
      </w:r>
      <w:r>
        <w:rPr>
          <w:sz w:val="22"/>
          <w:szCs w:val="22"/>
        </w:rPr>
        <w:t>u</w:t>
      </w:r>
      <w:r>
        <w:rPr>
          <w:sz w:val="22"/>
          <w:szCs w:val="22"/>
        </w:rPr>
        <w:t>szyć uroczysty charakter dnia poświęconego Bogu, ale by ukazać, że ten święty dzień jest naznaczony w sposób szczególny zbawczym działaniem Boga. „Ojciec mój działa aż do tej chwili i Ja działam” (J 5,17). A to działanie jest dla dobra człowieka, więc nie sprzeciwia się świętości szabatu, ale jeszcze ją uwydatnia: „To szabat został ustanowiony dla człowieka, a nie człowiek dla szabatu. Zatem Syn Człowieczy jest panem szabatu” (</w:t>
      </w:r>
      <w:proofErr w:type="spellStart"/>
      <w:r>
        <w:rPr>
          <w:sz w:val="22"/>
          <w:szCs w:val="22"/>
        </w:rPr>
        <w:t>Mk</w:t>
      </w:r>
      <w:proofErr w:type="spellEnd"/>
      <w:r>
        <w:rPr>
          <w:sz w:val="22"/>
          <w:szCs w:val="22"/>
        </w:rPr>
        <w:t xml:space="preserve"> 2,27-28). Cuda są „dla człowieka”. Są czynami Jezusa, które zgodnie z odkupieńczym celem Jego misji przywracają dobro tam, gdzie zagnieździło się zło. Zdają s</w:t>
      </w:r>
      <w:r>
        <w:rPr>
          <w:sz w:val="22"/>
          <w:szCs w:val="22"/>
        </w:rPr>
        <w:t>o</w:t>
      </w:r>
      <w:r>
        <w:rPr>
          <w:sz w:val="22"/>
          <w:szCs w:val="22"/>
        </w:rPr>
        <w:t>bie z tego sprawę ci, którzy doświadczają ich na sobie lub są ich świadkami. Marek ewangelista napisze o nich: „I pełni zdumienia mówili: D</w:t>
      </w:r>
      <w:r>
        <w:rPr>
          <w:sz w:val="22"/>
          <w:szCs w:val="22"/>
        </w:rPr>
        <w:t>o</w:t>
      </w:r>
      <w:r>
        <w:rPr>
          <w:sz w:val="22"/>
          <w:szCs w:val="22"/>
        </w:rPr>
        <w:t>brze uczynił wszys</w:t>
      </w:r>
      <w:r>
        <w:rPr>
          <w:sz w:val="22"/>
          <w:szCs w:val="22"/>
        </w:rPr>
        <w:t>t</w:t>
      </w:r>
      <w:r>
        <w:rPr>
          <w:sz w:val="22"/>
          <w:szCs w:val="22"/>
        </w:rPr>
        <w:t>ko. Nawet głuchym słuch przywraca i niemym mowę” (</w:t>
      </w:r>
      <w:proofErr w:type="spellStart"/>
      <w:r>
        <w:rPr>
          <w:sz w:val="22"/>
          <w:szCs w:val="22"/>
        </w:rPr>
        <w:t>Mk</w:t>
      </w:r>
      <w:proofErr w:type="spellEnd"/>
      <w:r>
        <w:rPr>
          <w:sz w:val="22"/>
          <w:szCs w:val="22"/>
        </w:rPr>
        <w:t xml:space="preserve"> 7,37).</w:t>
      </w:r>
    </w:p>
    <w:p w:rsidR="00552497" w:rsidRDefault="00A97A38" w:rsidP="00A97A38">
      <w:pPr>
        <w:ind w:left="708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   </w:t>
      </w:r>
      <w:r>
        <w:rPr>
          <w:b/>
          <w:i/>
          <w:sz w:val="22"/>
          <w:szCs w:val="22"/>
        </w:rPr>
        <w:t>św. Jan Paweł II, 1982 i 1987 r</w:t>
      </w:r>
      <w:r>
        <w:rPr>
          <w:b/>
          <w:i/>
          <w:sz w:val="22"/>
          <w:szCs w:val="22"/>
        </w:rPr>
        <w:t>.</w:t>
      </w:r>
    </w:p>
    <w:p w:rsidR="00A97A38" w:rsidRDefault="00A97A38" w:rsidP="00A97A38">
      <w:pPr>
        <w:ind w:left="708"/>
        <w:rPr>
          <w:b/>
          <w:i/>
          <w:sz w:val="22"/>
          <w:szCs w:val="22"/>
        </w:rPr>
      </w:pPr>
    </w:p>
    <w:p w:rsidR="00A97A38" w:rsidRDefault="003B35B2" w:rsidP="00A97A38">
      <w:pPr>
        <w:ind w:left="708"/>
        <w:rPr>
          <w:b/>
          <w:i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5787AE2A" wp14:editId="0B316EE2">
                <wp:simplePos x="0" y="0"/>
                <wp:positionH relativeFrom="column">
                  <wp:posOffset>0</wp:posOffset>
                </wp:positionH>
                <wp:positionV relativeFrom="page">
                  <wp:posOffset>383417</wp:posOffset>
                </wp:positionV>
                <wp:extent cx="5644800" cy="525600"/>
                <wp:effectExtent l="0" t="0" r="0" b="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4800" cy="5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35B2" w:rsidRPr="00EA3564" w:rsidRDefault="003B35B2" w:rsidP="003B35B2">
                            <w:pPr>
                              <w:jc w:val="center"/>
                              <w:rPr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3564">
                              <w:rPr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Ogłoszenia z życia naszej parafii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7AE2A"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6" type="#_x0000_t202" style="position:absolute;left:0;text-align:left;margin-left:0;margin-top:30.2pt;width:444.45pt;height:4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" filled="f" stroked="f">
                <v:textbox style="mso-fit-shape-to-text:t">
                  <w:txbxContent>
                    <w:p w:rsidR="003B35B2" w:rsidRPr="00EA3564" w:rsidRDefault="003B35B2" w:rsidP="003B35B2">
                      <w:pPr>
                        <w:jc w:val="center"/>
                        <w:rPr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3564">
                        <w:rPr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Ogłoszenia z życia naszej parafii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A97A38" w:rsidRDefault="00A97A38" w:rsidP="00A97A38">
      <w:pPr>
        <w:ind w:left="708"/>
        <w:rPr>
          <w:b/>
          <w:i/>
          <w:sz w:val="22"/>
          <w:szCs w:val="40"/>
        </w:rPr>
        <w:sectPr w:rsidR="00A97A38" w:rsidSect="00552497">
          <w:type w:val="continuous"/>
          <w:pgSz w:w="9920" w:h="14160"/>
          <w:pgMar w:top="454" w:right="454" w:bottom="454" w:left="454" w:header="454" w:footer="454" w:gutter="0"/>
          <w:cols w:num="2" w:sep="1" w:space="709"/>
          <w:titlePg/>
          <w:docGrid w:linePitch="360"/>
        </w:sectPr>
      </w:pPr>
    </w:p>
    <w:p w:rsidR="00552497" w:rsidRDefault="00552497">
      <w:pPr>
        <w:rPr>
          <w:sz w:val="22"/>
          <w:szCs w:val="40"/>
        </w:rPr>
      </w:pPr>
    </w:p>
    <w:p w:rsidR="003B35B2" w:rsidRPr="003B35B2" w:rsidRDefault="003B35B2" w:rsidP="003B35B2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3B35B2">
        <w:rPr>
          <w:rFonts w:cstheme="minorHAnsi"/>
          <w:b/>
          <w:sz w:val="22"/>
          <w:szCs w:val="22"/>
        </w:rPr>
        <w:t xml:space="preserve">Poniedziałek – 10 września 2018 </w:t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proofErr w:type="spellStart"/>
      <w:r w:rsidRPr="003B35B2">
        <w:rPr>
          <w:rFonts w:cstheme="minorHAnsi"/>
          <w:b/>
          <w:i/>
          <w:sz w:val="22"/>
          <w:szCs w:val="22"/>
        </w:rPr>
        <w:t>Łk</w:t>
      </w:r>
      <w:proofErr w:type="spellEnd"/>
      <w:r w:rsidRPr="003B35B2">
        <w:rPr>
          <w:rFonts w:cstheme="minorHAnsi"/>
          <w:b/>
          <w:i/>
          <w:sz w:val="22"/>
          <w:szCs w:val="22"/>
        </w:rPr>
        <w:t xml:space="preserve"> 6,6-11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 xml:space="preserve">  6</w:t>
      </w:r>
      <w:r w:rsidRPr="003B35B2">
        <w:rPr>
          <w:rFonts w:cstheme="minorHAnsi"/>
          <w:sz w:val="22"/>
          <w:szCs w:val="22"/>
          <w:vertAlign w:val="superscript"/>
        </w:rPr>
        <w:t>30</w:t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  <w:t>Za † Marię Jankiewicz i † Edwarda Wasik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 xml:space="preserve">  9</w:t>
      </w:r>
      <w:r w:rsidRPr="003B35B2">
        <w:rPr>
          <w:rFonts w:cstheme="minorHAnsi"/>
          <w:sz w:val="22"/>
          <w:szCs w:val="22"/>
          <w:vertAlign w:val="superscript"/>
        </w:rPr>
        <w:t>00</w:t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  <w:t>W intencji Ojczyzny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>18</w:t>
      </w:r>
      <w:r w:rsidRPr="003B35B2">
        <w:rPr>
          <w:rFonts w:cstheme="minorHAnsi"/>
          <w:sz w:val="22"/>
          <w:szCs w:val="22"/>
          <w:vertAlign w:val="superscript"/>
        </w:rPr>
        <w:t>00</w:t>
      </w:r>
      <w:r w:rsidRPr="003B35B2">
        <w:rPr>
          <w:rFonts w:cstheme="minorHAnsi"/>
          <w:sz w:val="22"/>
          <w:szCs w:val="22"/>
          <w:vertAlign w:val="superscript"/>
        </w:rPr>
        <w:tab/>
      </w:r>
      <w:r w:rsidRPr="003B35B2">
        <w:rPr>
          <w:rFonts w:cstheme="minorHAnsi"/>
          <w:sz w:val="22"/>
          <w:szCs w:val="22"/>
        </w:rPr>
        <w:t>1.</w:t>
      </w:r>
      <w:r w:rsidRPr="003B35B2">
        <w:rPr>
          <w:rFonts w:cstheme="minorHAnsi"/>
          <w:sz w:val="22"/>
          <w:szCs w:val="22"/>
        </w:rPr>
        <w:tab/>
        <w:t>Za †† ojca Joachima i matkę Ernestynę Mandera oraz dziadków z obu stron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  <w:t>2.</w:t>
      </w:r>
      <w:r w:rsidRPr="003B35B2">
        <w:rPr>
          <w:rFonts w:cstheme="minorHAnsi"/>
          <w:sz w:val="22"/>
          <w:szCs w:val="22"/>
        </w:rPr>
        <w:tab/>
        <w:t xml:space="preserve">Za †† Jana i Stanisława </w:t>
      </w:r>
      <w:proofErr w:type="spellStart"/>
      <w:r w:rsidRPr="003B35B2">
        <w:rPr>
          <w:rFonts w:cstheme="minorHAnsi"/>
          <w:sz w:val="22"/>
          <w:szCs w:val="22"/>
        </w:rPr>
        <w:t>Charęza</w:t>
      </w:r>
      <w:proofErr w:type="spellEnd"/>
      <w:r w:rsidRPr="003B35B2">
        <w:rPr>
          <w:rFonts w:cstheme="minorHAnsi"/>
          <w:sz w:val="22"/>
          <w:szCs w:val="22"/>
        </w:rPr>
        <w:t>, †† rodziców z obu stron i † Władysława</w:t>
      </w:r>
    </w:p>
    <w:p w:rsidR="003B35B2" w:rsidRPr="003B35B2" w:rsidRDefault="003B35B2" w:rsidP="003B35B2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3B35B2">
        <w:rPr>
          <w:rFonts w:cstheme="minorHAnsi"/>
          <w:b/>
          <w:sz w:val="22"/>
          <w:szCs w:val="22"/>
        </w:rPr>
        <w:t xml:space="preserve">Wtorek – 11 września 2018 </w:t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proofErr w:type="spellStart"/>
      <w:r w:rsidRPr="003B35B2">
        <w:rPr>
          <w:rFonts w:cstheme="minorHAnsi"/>
          <w:b/>
          <w:i/>
          <w:sz w:val="22"/>
          <w:szCs w:val="22"/>
        </w:rPr>
        <w:t>Łk</w:t>
      </w:r>
      <w:proofErr w:type="spellEnd"/>
      <w:r w:rsidRPr="003B35B2">
        <w:rPr>
          <w:rFonts w:cstheme="minorHAnsi"/>
          <w:b/>
          <w:i/>
          <w:sz w:val="22"/>
          <w:szCs w:val="22"/>
        </w:rPr>
        <w:t xml:space="preserve"> 6,12-19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 xml:space="preserve">  6</w:t>
      </w:r>
      <w:r w:rsidRPr="003B35B2">
        <w:rPr>
          <w:rFonts w:cstheme="minorHAnsi"/>
          <w:sz w:val="22"/>
          <w:szCs w:val="22"/>
          <w:vertAlign w:val="superscript"/>
        </w:rPr>
        <w:t>30</w:t>
      </w:r>
      <w:r w:rsidRPr="003B35B2">
        <w:rPr>
          <w:rFonts w:cstheme="minorHAnsi"/>
          <w:sz w:val="22"/>
          <w:szCs w:val="22"/>
        </w:rPr>
        <w:tab/>
        <w:t>1.</w:t>
      </w:r>
      <w:r w:rsidRPr="003B35B2">
        <w:rPr>
          <w:rFonts w:cstheme="minorHAnsi"/>
          <w:sz w:val="22"/>
          <w:szCs w:val="22"/>
        </w:rPr>
        <w:tab/>
        <w:t>Do Bożej Opatrzności dziękując za otrzymane łaski, prosząc o Boże błogosławieństwo i zdrowie w intencji Henryka i Grażyny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="Calibri (Tekst podstawowy)"/>
          <w:spacing w:val="-4"/>
          <w:sz w:val="22"/>
          <w:szCs w:val="22"/>
        </w:rPr>
      </w:pPr>
      <w:r w:rsidRPr="003B35B2">
        <w:rPr>
          <w:rFonts w:cs="Calibri (Tekst podstawowy)"/>
          <w:spacing w:val="-4"/>
          <w:sz w:val="22"/>
          <w:szCs w:val="22"/>
        </w:rPr>
        <w:tab/>
      </w:r>
      <w:r w:rsidRPr="003B35B2">
        <w:rPr>
          <w:rFonts w:cs="Calibri (Tekst podstawowy)"/>
          <w:spacing w:val="-4"/>
          <w:sz w:val="22"/>
          <w:szCs w:val="22"/>
        </w:rPr>
        <w:tab/>
      </w:r>
      <w:r w:rsidRPr="003B35B2">
        <w:rPr>
          <w:rFonts w:cs="Calibri (Tekst podstawowy)"/>
          <w:spacing w:val="-4"/>
          <w:sz w:val="22"/>
          <w:szCs w:val="22"/>
        </w:rPr>
        <w:tab/>
        <w:t>2.</w:t>
      </w:r>
      <w:r w:rsidRPr="003B35B2">
        <w:rPr>
          <w:rFonts w:cs="Calibri (Tekst podstawowy)"/>
          <w:spacing w:val="-4"/>
          <w:sz w:val="22"/>
          <w:szCs w:val="22"/>
        </w:rPr>
        <w:tab/>
        <w:t>Do B</w:t>
      </w:r>
      <w:r>
        <w:rPr>
          <w:rFonts w:cs="Calibri (Tekst podstawowy)"/>
          <w:spacing w:val="-4"/>
          <w:sz w:val="22"/>
          <w:szCs w:val="22"/>
        </w:rPr>
        <w:t>.</w:t>
      </w:r>
      <w:r w:rsidRPr="003B35B2">
        <w:rPr>
          <w:rFonts w:cs="Calibri (Tekst podstawowy)"/>
          <w:spacing w:val="-4"/>
          <w:sz w:val="22"/>
          <w:szCs w:val="22"/>
        </w:rPr>
        <w:t xml:space="preserve"> Opatrzności z podziękowaniem za otrzymane łaski, z prośbą o dalsze w </w:t>
      </w:r>
      <w:proofErr w:type="spellStart"/>
      <w:r w:rsidRPr="003B35B2">
        <w:rPr>
          <w:rFonts w:cs="Calibri (Tekst podstawowy)"/>
          <w:spacing w:val="-4"/>
          <w:sz w:val="22"/>
          <w:szCs w:val="22"/>
        </w:rPr>
        <w:t>int</w:t>
      </w:r>
      <w:proofErr w:type="spellEnd"/>
      <w:r w:rsidRPr="003B35B2">
        <w:rPr>
          <w:rFonts w:cs="Calibri (Tekst podstawowy)"/>
          <w:spacing w:val="-4"/>
          <w:sz w:val="22"/>
          <w:szCs w:val="22"/>
        </w:rPr>
        <w:t>.</w:t>
      </w:r>
      <w:r w:rsidRPr="003B35B2">
        <w:rPr>
          <w:rFonts w:cs="Calibri (Tekst podstawowy)"/>
          <w:spacing w:val="-4"/>
          <w:sz w:val="22"/>
          <w:szCs w:val="22"/>
        </w:rPr>
        <w:t xml:space="preserve"> Krzysztofa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  <w:lang w:val="en-US"/>
        </w:rPr>
      </w:pPr>
      <w:r w:rsidRPr="003B35B2">
        <w:rPr>
          <w:rFonts w:cstheme="minorHAnsi"/>
          <w:sz w:val="22"/>
          <w:szCs w:val="22"/>
        </w:rPr>
        <w:tab/>
        <w:t xml:space="preserve">  </w:t>
      </w:r>
      <w:r w:rsidRPr="003B35B2">
        <w:rPr>
          <w:rFonts w:cstheme="minorHAnsi"/>
          <w:sz w:val="22"/>
          <w:szCs w:val="22"/>
          <w:lang w:val="en-US"/>
        </w:rPr>
        <w:t>8</w:t>
      </w:r>
      <w:r w:rsidRPr="003B35B2">
        <w:rPr>
          <w:rFonts w:cstheme="minorHAnsi"/>
          <w:sz w:val="22"/>
          <w:szCs w:val="22"/>
          <w:vertAlign w:val="superscript"/>
          <w:lang w:val="en-US"/>
        </w:rPr>
        <w:t>00</w:t>
      </w:r>
      <w:r w:rsidRPr="003B35B2">
        <w:rPr>
          <w:rFonts w:cstheme="minorHAnsi"/>
          <w:sz w:val="22"/>
          <w:szCs w:val="22"/>
          <w:lang w:val="en-US"/>
        </w:rPr>
        <w:tab/>
      </w:r>
      <w:r w:rsidRPr="003B35B2">
        <w:rPr>
          <w:rFonts w:cstheme="minorHAnsi"/>
          <w:sz w:val="22"/>
          <w:szCs w:val="22"/>
          <w:lang w:val="en-US"/>
        </w:rPr>
        <w:tab/>
      </w:r>
      <w:r w:rsidRPr="003B35B2">
        <w:rPr>
          <w:rFonts w:cstheme="minorHAnsi"/>
          <w:sz w:val="22"/>
          <w:szCs w:val="22"/>
          <w:lang w:val="en-US"/>
        </w:rPr>
        <w:tab/>
      </w:r>
      <w:r w:rsidRPr="003B35B2">
        <w:rPr>
          <w:rFonts w:cstheme="minorHAnsi"/>
          <w:i/>
          <w:sz w:val="22"/>
          <w:szCs w:val="22"/>
          <w:lang w:val="en-US"/>
        </w:rPr>
        <w:t xml:space="preserve">W </w:t>
      </w:r>
      <w:proofErr w:type="spellStart"/>
      <w:r w:rsidRPr="003B35B2">
        <w:rPr>
          <w:rFonts w:cstheme="minorHAnsi"/>
          <w:i/>
          <w:sz w:val="22"/>
          <w:szCs w:val="22"/>
          <w:lang w:val="en-US"/>
        </w:rPr>
        <w:t>języku</w:t>
      </w:r>
      <w:proofErr w:type="spellEnd"/>
      <w:r w:rsidRPr="003B35B2">
        <w:rPr>
          <w:rFonts w:cstheme="minorHAnsi"/>
          <w:i/>
          <w:sz w:val="22"/>
          <w:szCs w:val="22"/>
          <w:lang w:val="en-US"/>
        </w:rPr>
        <w:t xml:space="preserve"> </w:t>
      </w:r>
      <w:proofErr w:type="spellStart"/>
      <w:r w:rsidRPr="003B35B2">
        <w:rPr>
          <w:rFonts w:cstheme="minorHAnsi"/>
          <w:i/>
          <w:sz w:val="22"/>
          <w:szCs w:val="22"/>
          <w:lang w:val="en-US"/>
        </w:rPr>
        <w:t>niemieckim</w:t>
      </w:r>
      <w:proofErr w:type="spellEnd"/>
      <w:r w:rsidRPr="003B35B2">
        <w:rPr>
          <w:rFonts w:cstheme="minorHAnsi"/>
          <w:i/>
          <w:sz w:val="22"/>
          <w:szCs w:val="22"/>
          <w:lang w:val="en-US"/>
        </w:rPr>
        <w:t>:</w:t>
      </w:r>
      <w:r w:rsidRPr="003B35B2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3B35B2">
        <w:rPr>
          <w:rFonts w:cstheme="minorHAnsi"/>
          <w:sz w:val="22"/>
          <w:szCs w:val="22"/>
          <w:lang w:val="en-US"/>
        </w:rPr>
        <w:t>Für</w:t>
      </w:r>
      <w:proofErr w:type="spellEnd"/>
      <w:r w:rsidRPr="003B35B2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3B35B2">
        <w:rPr>
          <w:rFonts w:cstheme="minorHAnsi"/>
          <w:sz w:val="22"/>
          <w:szCs w:val="22"/>
          <w:lang w:val="en-US"/>
        </w:rPr>
        <w:t>Lebende</w:t>
      </w:r>
      <w:proofErr w:type="spellEnd"/>
      <w:r w:rsidRPr="003B35B2">
        <w:rPr>
          <w:rFonts w:cstheme="minorHAnsi"/>
          <w:sz w:val="22"/>
          <w:szCs w:val="22"/>
          <w:lang w:val="en-US"/>
        </w:rPr>
        <w:t xml:space="preserve"> und </w:t>
      </w:r>
      <w:proofErr w:type="spellStart"/>
      <w:r w:rsidRPr="003B35B2">
        <w:rPr>
          <w:rFonts w:cstheme="minorHAnsi"/>
          <w:sz w:val="22"/>
          <w:szCs w:val="22"/>
          <w:lang w:val="en-US"/>
        </w:rPr>
        <w:t>Verstorbene</w:t>
      </w:r>
      <w:proofErr w:type="spellEnd"/>
      <w:r w:rsidRPr="003B35B2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3B35B2">
        <w:rPr>
          <w:rFonts w:cstheme="minorHAnsi"/>
          <w:sz w:val="22"/>
          <w:szCs w:val="22"/>
          <w:lang w:val="en-US"/>
        </w:rPr>
        <w:t>aus</w:t>
      </w:r>
      <w:proofErr w:type="spellEnd"/>
      <w:r w:rsidRPr="003B35B2">
        <w:rPr>
          <w:rFonts w:cstheme="minorHAnsi"/>
          <w:sz w:val="22"/>
          <w:szCs w:val="22"/>
          <w:lang w:val="en-US"/>
        </w:rPr>
        <w:t xml:space="preserve"> der </w:t>
      </w:r>
      <w:proofErr w:type="spellStart"/>
      <w:r w:rsidRPr="003B35B2">
        <w:rPr>
          <w:rFonts w:cstheme="minorHAnsi"/>
          <w:sz w:val="22"/>
          <w:szCs w:val="22"/>
          <w:lang w:val="en-US"/>
        </w:rPr>
        <w:t>Familie</w:t>
      </w:r>
      <w:proofErr w:type="spellEnd"/>
      <w:r w:rsidRPr="003B35B2">
        <w:rPr>
          <w:rFonts w:cstheme="minorHAnsi"/>
          <w:sz w:val="22"/>
          <w:szCs w:val="22"/>
          <w:lang w:val="en-US"/>
        </w:rPr>
        <w:t xml:space="preserve"> und </w:t>
      </w:r>
      <w:proofErr w:type="spellStart"/>
      <w:r w:rsidRPr="003B35B2">
        <w:rPr>
          <w:rFonts w:cstheme="minorHAnsi"/>
          <w:sz w:val="22"/>
          <w:szCs w:val="22"/>
          <w:lang w:val="en-US"/>
        </w:rPr>
        <w:t>Verwandschaft</w:t>
      </w:r>
      <w:proofErr w:type="spellEnd"/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  <w:lang w:val="en-US"/>
        </w:rPr>
        <w:tab/>
      </w:r>
      <w:r w:rsidRPr="003B35B2">
        <w:rPr>
          <w:rFonts w:cstheme="minorHAnsi"/>
          <w:sz w:val="22"/>
          <w:szCs w:val="22"/>
        </w:rPr>
        <w:t>18</w:t>
      </w:r>
      <w:r w:rsidRPr="003B35B2">
        <w:rPr>
          <w:rFonts w:cstheme="minorHAnsi"/>
          <w:sz w:val="22"/>
          <w:szCs w:val="22"/>
          <w:vertAlign w:val="superscript"/>
        </w:rPr>
        <w:t>00</w:t>
      </w:r>
      <w:r w:rsidRPr="003B35B2">
        <w:rPr>
          <w:rFonts w:cstheme="minorHAnsi"/>
          <w:sz w:val="22"/>
          <w:szCs w:val="22"/>
          <w:vertAlign w:val="superscript"/>
        </w:rPr>
        <w:tab/>
      </w:r>
      <w:r w:rsidRPr="003B35B2">
        <w:rPr>
          <w:rFonts w:cstheme="minorHAnsi"/>
          <w:sz w:val="22"/>
          <w:szCs w:val="22"/>
        </w:rPr>
        <w:t>1.</w:t>
      </w:r>
      <w:r w:rsidRPr="003B35B2">
        <w:rPr>
          <w:rFonts w:cstheme="minorHAnsi"/>
          <w:sz w:val="22"/>
          <w:szCs w:val="22"/>
        </w:rPr>
        <w:tab/>
        <w:t>Do Miłosierdzia Bożego za † męża Adama Chudzińskiego w 5. rocznicę śmierci, †† rodziców z obu stron i dusze w czyśćcu cierpiące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  <w:t>2.</w:t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="Calibri (Tekst podstawowy)"/>
          <w:spacing w:val="-6"/>
          <w:sz w:val="22"/>
          <w:szCs w:val="22"/>
        </w:rPr>
        <w:t xml:space="preserve">W </w:t>
      </w:r>
      <w:proofErr w:type="spellStart"/>
      <w:r w:rsidRPr="003B35B2">
        <w:rPr>
          <w:rFonts w:cs="Calibri (Tekst podstawowy)"/>
          <w:spacing w:val="-6"/>
          <w:sz w:val="22"/>
          <w:szCs w:val="22"/>
        </w:rPr>
        <w:t>roczn</w:t>
      </w:r>
      <w:proofErr w:type="spellEnd"/>
      <w:r>
        <w:rPr>
          <w:rFonts w:cs="Calibri (Tekst podstawowy)"/>
          <w:spacing w:val="-6"/>
          <w:sz w:val="22"/>
          <w:szCs w:val="22"/>
        </w:rPr>
        <w:t>.</w:t>
      </w:r>
      <w:r w:rsidRPr="003B35B2">
        <w:rPr>
          <w:rFonts w:cs="Calibri (Tekst podstawowy)"/>
          <w:spacing w:val="-6"/>
          <w:sz w:val="22"/>
          <w:szCs w:val="22"/>
        </w:rPr>
        <w:t xml:space="preserve"> śmierci Wojciecha Lewickiego, żony Ludwiki, syna Andrzeja, żony Marii, siostry Janiny</w:t>
      </w:r>
    </w:p>
    <w:p w:rsidR="003B35B2" w:rsidRPr="003B35B2" w:rsidRDefault="003B35B2" w:rsidP="003B35B2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3B35B2">
        <w:rPr>
          <w:rFonts w:cstheme="minorHAnsi"/>
          <w:b/>
          <w:sz w:val="22"/>
          <w:szCs w:val="22"/>
        </w:rPr>
        <w:t xml:space="preserve">Środa – 12 września 2018 </w:t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proofErr w:type="spellStart"/>
      <w:r w:rsidRPr="003B35B2">
        <w:rPr>
          <w:rFonts w:cstheme="minorHAnsi"/>
          <w:b/>
          <w:i/>
          <w:sz w:val="22"/>
          <w:szCs w:val="22"/>
        </w:rPr>
        <w:t>Łk</w:t>
      </w:r>
      <w:proofErr w:type="spellEnd"/>
      <w:r w:rsidRPr="003B35B2">
        <w:rPr>
          <w:rFonts w:cstheme="minorHAnsi"/>
          <w:b/>
          <w:i/>
          <w:sz w:val="22"/>
          <w:szCs w:val="22"/>
        </w:rPr>
        <w:t xml:space="preserve"> 6,20-26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 xml:space="preserve">  6</w:t>
      </w:r>
      <w:r w:rsidRPr="003B35B2">
        <w:rPr>
          <w:rFonts w:cstheme="minorHAnsi"/>
          <w:sz w:val="22"/>
          <w:szCs w:val="22"/>
          <w:vertAlign w:val="superscript"/>
        </w:rPr>
        <w:t>30</w:t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  <w:t xml:space="preserve">Do Bożej Opatrzności dziękując za otrzymane łaski, prosząc o dalsze zdrowie i Boże błogosławieństwo dla Weroniki </w:t>
      </w:r>
      <w:proofErr w:type="spellStart"/>
      <w:r w:rsidRPr="003B35B2">
        <w:rPr>
          <w:rFonts w:cstheme="minorHAnsi"/>
          <w:sz w:val="22"/>
          <w:szCs w:val="22"/>
        </w:rPr>
        <w:t>Mendrala</w:t>
      </w:r>
      <w:proofErr w:type="spellEnd"/>
      <w:r w:rsidRPr="003B35B2">
        <w:rPr>
          <w:rFonts w:cstheme="minorHAnsi"/>
          <w:sz w:val="22"/>
          <w:szCs w:val="22"/>
        </w:rPr>
        <w:t xml:space="preserve"> z okazji 90. rocznicy urodzin i dla całej rodziny oraz za †† męża, rodziców z obu stron i rodzeństwo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 xml:space="preserve">  9</w:t>
      </w:r>
      <w:r w:rsidRPr="003B35B2">
        <w:rPr>
          <w:rFonts w:cstheme="minorHAnsi"/>
          <w:sz w:val="22"/>
          <w:szCs w:val="22"/>
          <w:vertAlign w:val="superscript"/>
        </w:rPr>
        <w:t>00</w:t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  <w:t xml:space="preserve">Za †† rodziców Jadwigę i Jana </w:t>
      </w:r>
      <w:proofErr w:type="spellStart"/>
      <w:r w:rsidRPr="003B35B2">
        <w:rPr>
          <w:rFonts w:cstheme="minorHAnsi"/>
          <w:sz w:val="22"/>
          <w:szCs w:val="22"/>
        </w:rPr>
        <w:t>Kolada</w:t>
      </w:r>
      <w:proofErr w:type="spellEnd"/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>18</w:t>
      </w:r>
      <w:r w:rsidRPr="003B35B2">
        <w:rPr>
          <w:rFonts w:cstheme="minorHAnsi"/>
          <w:sz w:val="22"/>
          <w:szCs w:val="22"/>
          <w:vertAlign w:val="superscript"/>
        </w:rPr>
        <w:t>00</w:t>
      </w:r>
      <w:r w:rsidRPr="003B35B2">
        <w:rPr>
          <w:rFonts w:cstheme="minorHAnsi"/>
          <w:sz w:val="22"/>
          <w:szCs w:val="22"/>
          <w:vertAlign w:val="superscript"/>
        </w:rPr>
        <w:tab/>
      </w:r>
      <w:r w:rsidRPr="003B35B2">
        <w:rPr>
          <w:rFonts w:cstheme="minorHAnsi"/>
          <w:sz w:val="22"/>
          <w:szCs w:val="22"/>
        </w:rPr>
        <w:t>1.</w:t>
      </w:r>
      <w:r w:rsidRPr="003B35B2">
        <w:rPr>
          <w:rFonts w:cstheme="minorHAnsi"/>
          <w:sz w:val="22"/>
          <w:szCs w:val="22"/>
        </w:rPr>
        <w:tab/>
        <w:t>Do Miłosierdzia Bożego za † ojca Zygmunta w 20. rocznicę śmierci oraz o Boże błogosławieństwo i zdrowie dla całej rodziny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  <w:t>2.</w:t>
      </w:r>
      <w:r w:rsidRPr="003B35B2">
        <w:rPr>
          <w:rFonts w:cstheme="minorHAnsi"/>
          <w:sz w:val="22"/>
          <w:szCs w:val="22"/>
        </w:rPr>
        <w:tab/>
        <w:t>Za †† dziadków Józefę i Jana Tarnawskich, Pelagię i Józefa Paszkowskich, teściów Wiktorię i Stanisława Łupickich</w:t>
      </w:r>
    </w:p>
    <w:p w:rsidR="003B35B2" w:rsidRPr="003B35B2" w:rsidRDefault="003B35B2" w:rsidP="003B35B2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3B35B2">
        <w:rPr>
          <w:rFonts w:cstheme="minorHAnsi"/>
          <w:b/>
          <w:sz w:val="22"/>
          <w:szCs w:val="22"/>
        </w:rPr>
        <w:t xml:space="preserve">Czwartek – 13 września 2018 – </w:t>
      </w:r>
      <w:r w:rsidRPr="003B35B2">
        <w:rPr>
          <w:rFonts w:cstheme="minorHAnsi"/>
          <w:b/>
          <w:i/>
          <w:sz w:val="22"/>
          <w:szCs w:val="22"/>
        </w:rPr>
        <w:t>św. Jana Chryzostoma, bpa i doktora K-</w:t>
      </w:r>
      <w:proofErr w:type="spellStart"/>
      <w:r w:rsidRPr="003B35B2">
        <w:rPr>
          <w:rFonts w:cstheme="minorHAnsi"/>
          <w:b/>
          <w:i/>
          <w:sz w:val="22"/>
          <w:szCs w:val="22"/>
        </w:rPr>
        <w:t>ła</w:t>
      </w:r>
      <w:proofErr w:type="spellEnd"/>
      <w:r w:rsidRPr="003B35B2">
        <w:rPr>
          <w:rFonts w:cstheme="minorHAnsi"/>
          <w:b/>
          <w:i/>
          <w:sz w:val="22"/>
          <w:szCs w:val="22"/>
        </w:rPr>
        <w:t xml:space="preserve"> </w:t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proofErr w:type="spellStart"/>
      <w:r w:rsidRPr="003B35B2">
        <w:rPr>
          <w:rFonts w:cstheme="minorHAnsi"/>
          <w:b/>
          <w:i/>
          <w:sz w:val="22"/>
          <w:szCs w:val="22"/>
        </w:rPr>
        <w:t>Łk</w:t>
      </w:r>
      <w:proofErr w:type="spellEnd"/>
      <w:r w:rsidRPr="003B35B2">
        <w:rPr>
          <w:rFonts w:cstheme="minorHAnsi"/>
          <w:b/>
          <w:i/>
          <w:sz w:val="22"/>
          <w:szCs w:val="22"/>
        </w:rPr>
        <w:t xml:space="preserve"> 6,27-38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 xml:space="preserve">  6</w:t>
      </w:r>
      <w:r w:rsidRPr="003B35B2">
        <w:rPr>
          <w:rFonts w:cstheme="minorHAnsi"/>
          <w:sz w:val="22"/>
          <w:szCs w:val="22"/>
          <w:vertAlign w:val="superscript"/>
        </w:rPr>
        <w:t>30</w:t>
      </w:r>
      <w:r w:rsidRPr="003B35B2">
        <w:rPr>
          <w:rFonts w:cstheme="minorHAnsi"/>
          <w:sz w:val="22"/>
          <w:szCs w:val="22"/>
        </w:rPr>
        <w:tab/>
        <w:t>1.</w:t>
      </w:r>
      <w:r w:rsidRPr="003B35B2">
        <w:rPr>
          <w:rFonts w:cstheme="minorHAnsi"/>
          <w:sz w:val="22"/>
          <w:szCs w:val="22"/>
        </w:rPr>
        <w:tab/>
        <w:t>Do Bożej Opatrzności dziękując za otrzymane łaski, prosząc o dalsze zdrowie i Boże błogosławieństwo dla Arkadiusza i całej rodziny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  <w:t>2.</w:t>
      </w:r>
      <w:r w:rsidRPr="003B35B2">
        <w:rPr>
          <w:rFonts w:cstheme="minorHAnsi"/>
          <w:sz w:val="22"/>
          <w:szCs w:val="22"/>
        </w:rPr>
        <w:tab/>
        <w:t>Do Bożej Opatrzności z podziękowaniem za otrzymane łaski, z prośbą o dalsze dla rodziny Eugenii i Józefa oraz za †† rodziców i krewnych z obu stron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>16</w:t>
      </w:r>
      <w:r w:rsidRPr="003B35B2">
        <w:rPr>
          <w:rFonts w:cstheme="minorHAnsi"/>
          <w:sz w:val="22"/>
          <w:szCs w:val="22"/>
          <w:vertAlign w:val="superscript"/>
        </w:rPr>
        <w:t>30</w:t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>Szkolna</w:t>
      </w:r>
      <w:r w:rsidRPr="003B35B2">
        <w:rPr>
          <w:rFonts w:cstheme="minorHAnsi"/>
          <w:i/>
          <w:sz w:val="22"/>
          <w:szCs w:val="22"/>
        </w:rPr>
        <w:t>:</w:t>
      </w:r>
      <w:r w:rsidRPr="003B35B2">
        <w:rPr>
          <w:rFonts w:cstheme="minorHAnsi"/>
          <w:sz w:val="22"/>
          <w:szCs w:val="22"/>
        </w:rPr>
        <w:t xml:space="preserve"> Za † męża Henryka Cichoń, jego †† rodziców Marię i Karola, braci Herberta i Jana, bratową Gerdę i †† z rodziny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>17</w:t>
      </w:r>
      <w:r w:rsidRPr="003B35B2">
        <w:rPr>
          <w:rFonts w:cstheme="minorHAnsi"/>
          <w:sz w:val="22"/>
          <w:szCs w:val="22"/>
          <w:vertAlign w:val="superscript"/>
        </w:rPr>
        <w:t>30</w:t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i/>
          <w:sz w:val="22"/>
          <w:szCs w:val="22"/>
        </w:rPr>
        <w:t>Nabożeństwo do Ducha Świętego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>18</w:t>
      </w:r>
      <w:r w:rsidRPr="003B35B2">
        <w:rPr>
          <w:rFonts w:cstheme="minorHAnsi"/>
          <w:sz w:val="22"/>
          <w:szCs w:val="22"/>
          <w:vertAlign w:val="superscript"/>
        </w:rPr>
        <w:t>00</w:t>
      </w:r>
      <w:r w:rsidRPr="003B35B2">
        <w:rPr>
          <w:rFonts w:cstheme="minorHAnsi"/>
          <w:sz w:val="22"/>
          <w:szCs w:val="22"/>
          <w:vertAlign w:val="superscript"/>
        </w:rPr>
        <w:tab/>
      </w:r>
      <w:r w:rsidRPr="003B35B2">
        <w:rPr>
          <w:rFonts w:cstheme="minorHAnsi"/>
          <w:sz w:val="22"/>
          <w:szCs w:val="22"/>
          <w:vertAlign w:val="superscript"/>
        </w:rPr>
        <w:tab/>
      </w:r>
      <w:r w:rsidRPr="003B35B2">
        <w:rPr>
          <w:rFonts w:cstheme="minorHAnsi"/>
          <w:sz w:val="22"/>
          <w:szCs w:val="22"/>
          <w:vertAlign w:val="superscript"/>
        </w:rPr>
        <w:tab/>
      </w:r>
      <w:r w:rsidRPr="003B35B2">
        <w:rPr>
          <w:rFonts w:cs="Calibri (Tekst podstawowy)"/>
          <w:i/>
          <w:color w:val="C00000"/>
          <w:spacing w:val="-6"/>
          <w:sz w:val="21"/>
          <w:szCs w:val="22"/>
        </w:rPr>
        <w:t>Msza wotywna o Duchu Świętym</w:t>
      </w:r>
      <w:r w:rsidRPr="003B35B2">
        <w:rPr>
          <w:rFonts w:cs="Calibri (Tekst podstawowy)"/>
          <w:i/>
          <w:spacing w:val="-6"/>
          <w:sz w:val="21"/>
          <w:szCs w:val="22"/>
        </w:rPr>
        <w:t xml:space="preserve"> </w:t>
      </w:r>
      <w:r w:rsidRPr="003B35B2">
        <w:rPr>
          <w:rFonts w:cs="Calibri (Tekst podstawowy)"/>
          <w:spacing w:val="-6"/>
          <w:sz w:val="22"/>
          <w:szCs w:val="22"/>
        </w:rPr>
        <w:t>1. Do Miłosierdzia Bożego za †† córkę Sylwię i wnuka Krzysztofa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  <w:t>2.</w:t>
      </w:r>
      <w:r w:rsidRPr="003B35B2">
        <w:rPr>
          <w:rFonts w:cstheme="minorHAnsi"/>
          <w:sz w:val="22"/>
          <w:szCs w:val="22"/>
        </w:rPr>
        <w:tab/>
        <w:t xml:space="preserve">Za †† rodziców Olgę, Stanisława </w:t>
      </w:r>
      <w:proofErr w:type="spellStart"/>
      <w:r w:rsidRPr="003B35B2">
        <w:rPr>
          <w:rFonts w:cstheme="minorHAnsi"/>
          <w:sz w:val="22"/>
          <w:szCs w:val="22"/>
        </w:rPr>
        <w:t>Tarapata</w:t>
      </w:r>
      <w:proofErr w:type="spellEnd"/>
      <w:r w:rsidRPr="003B35B2">
        <w:rPr>
          <w:rFonts w:cstheme="minorHAnsi"/>
          <w:sz w:val="22"/>
          <w:szCs w:val="22"/>
        </w:rPr>
        <w:t xml:space="preserve"> oraz siostry Krystynę i Irenę</w:t>
      </w:r>
    </w:p>
    <w:p w:rsidR="003B35B2" w:rsidRPr="003B35B2" w:rsidRDefault="003B35B2" w:rsidP="003B35B2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3B35B2">
        <w:rPr>
          <w:rFonts w:cstheme="minorHAnsi"/>
          <w:b/>
          <w:sz w:val="22"/>
          <w:szCs w:val="22"/>
        </w:rPr>
        <w:t xml:space="preserve">Piątek – 14 września 2018 – </w:t>
      </w:r>
      <w:r w:rsidRPr="003B35B2">
        <w:rPr>
          <w:rFonts w:cstheme="minorHAnsi"/>
          <w:b/>
          <w:i/>
          <w:sz w:val="22"/>
          <w:szCs w:val="22"/>
        </w:rPr>
        <w:t xml:space="preserve">Podwyższenie Krzyża świętego </w:t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  <w:t>J 3,13-17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 xml:space="preserve">  6</w:t>
      </w:r>
      <w:r w:rsidRPr="003B35B2">
        <w:rPr>
          <w:rFonts w:cstheme="minorHAnsi"/>
          <w:sz w:val="22"/>
          <w:szCs w:val="22"/>
          <w:vertAlign w:val="superscript"/>
        </w:rPr>
        <w:t>30</w:t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  <w:t>Do Bożej Opatrzności dziękując za otrzymane łaski, prosząc o dalsze zdrowie i Boże błogosławieństwo dla Pawła i całej jego rodziny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 xml:space="preserve">  9</w:t>
      </w:r>
      <w:r w:rsidRPr="003B35B2">
        <w:rPr>
          <w:rFonts w:cstheme="minorHAnsi"/>
          <w:sz w:val="22"/>
          <w:szCs w:val="22"/>
          <w:vertAlign w:val="superscript"/>
        </w:rPr>
        <w:t>00</w:t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  <w:t xml:space="preserve">Za †† rodziców Zofię i Józefa Kłosek, brata Joachima Kłosek, Herberta i Teresę </w:t>
      </w:r>
      <w:proofErr w:type="spellStart"/>
      <w:r w:rsidRPr="003B35B2">
        <w:rPr>
          <w:rFonts w:cstheme="minorHAnsi"/>
          <w:sz w:val="22"/>
          <w:szCs w:val="22"/>
        </w:rPr>
        <w:t>Grzesiczek</w:t>
      </w:r>
      <w:proofErr w:type="spellEnd"/>
      <w:r w:rsidRPr="003B35B2">
        <w:rPr>
          <w:rFonts w:cstheme="minorHAnsi"/>
          <w:sz w:val="22"/>
          <w:szCs w:val="22"/>
        </w:rPr>
        <w:t>, Gertrudę Kijas, †† z rodzin Kłosek i Kijas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>15</w:t>
      </w:r>
      <w:r w:rsidRPr="003B35B2">
        <w:rPr>
          <w:rFonts w:cstheme="minorHAnsi"/>
          <w:sz w:val="22"/>
          <w:szCs w:val="22"/>
          <w:vertAlign w:val="superscript"/>
        </w:rPr>
        <w:t>00</w:t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>Koronka do Bożego Miłosierdzia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>18</w:t>
      </w:r>
      <w:r w:rsidRPr="003B35B2">
        <w:rPr>
          <w:rFonts w:cstheme="minorHAnsi"/>
          <w:sz w:val="22"/>
          <w:szCs w:val="22"/>
          <w:vertAlign w:val="superscript"/>
        </w:rPr>
        <w:t>00</w:t>
      </w:r>
      <w:r w:rsidRPr="003B35B2">
        <w:rPr>
          <w:rFonts w:cstheme="minorHAnsi"/>
          <w:sz w:val="22"/>
          <w:szCs w:val="22"/>
          <w:vertAlign w:val="superscript"/>
        </w:rPr>
        <w:tab/>
      </w:r>
      <w:r w:rsidRPr="003B35B2">
        <w:rPr>
          <w:rFonts w:cstheme="minorHAnsi"/>
          <w:sz w:val="22"/>
          <w:szCs w:val="22"/>
        </w:rPr>
        <w:t>1.</w:t>
      </w:r>
      <w:r w:rsidRPr="003B35B2">
        <w:rPr>
          <w:rFonts w:cstheme="minorHAnsi"/>
          <w:sz w:val="22"/>
          <w:szCs w:val="22"/>
        </w:rPr>
        <w:tab/>
        <w:t>W intencji Bogumiła w dniu urodzin z podziękowaniem za odebrane łaski, z prośbą o zdrowie i Boże błogosławieństwo w rodzinie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  <w:t>2.</w:t>
      </w:r>
      <w:r w:rsidRPr="003B35B2">
        <w:rPr>
          <w:rFonts w:cstheme="minorHAnsi"/>
          <w:sz w:val="22"/>
          <w:szCs w:val="22"/>
        </w:rPr>
        <w:tab/>
        <w:t>Za † Marię Kuka w 10. rocznicę śmierci oraz † Mikołaja Kuka w 20. rocznicę śmierci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>19</w:t>
      </w:r>
      <w:r w:rsidRPr="003B35B2">
        <w:rPr>
          <w:rFonts w:cstheme="minorHAnsi"/>
          <w:sz w:val="22"/>
          <w:szCs w:val="22"/>
          <w:vertAlign w:val="superscript"/>
        </w:rPr>
        <w:t>00</w:t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 xml:space="preserve">Modlitwa w duchu </w:t>
      </w:r>
      <w:proofErr w:type="spellStart"/>
      <w:r w:rsidRPr="003B35B2">
        <w:rPr>
          <w:rFonts w:cstheme="minorHAnsi"/>
          <w:b/>
          <w:i/>
          <w:sz w:val="22"/>
          <w:szCs w:val="22"/>
        </w:rPr>
        <w:t>Taiz</w:t>
      </w:r>
      <w:r w:rsidRPr="003B35B2">
        <w:rPr>
          <w:rFonts w:ascii="Calibri" w:hAnsi="Calibri" w:cs="Calibri"/>
          <w:b/>
          <w:i/>
          <w:sz w:val="22"/>
          <w:szCs w:val="22"/>
        </w:rPr>
        <w:t>ė</w:t>
      </w:r>
      <w:proofErr w:type="spellEnd"/>
      <w:r w:rsidRPr="003B35B2">
        <w:rPr>
          <w:rFonts w:cstheme="minorHAnsi"/>
          <w:sz w:val="22"/>
          <w:szCs w:val="22"/>
        </w:rPr>
        <w:t xml:space="preserve"> </w:t>
      </w:r>
    </w:p>
    <w:p w:rsidR="003B35B2" w:rsidRPr="003B35B2" w:rsidRDefault="003B35B2" w:rsidP="003B35B2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sz w:val="22"/>
          <w:szCs w:val="22"/>
        </w:rPr>
      </w:pPr>
      <w:r w:rsidRPr="003B35B2">
        <w:rPr>
          <w:rFonts w:cstheme="minorHAnsi"/>
          <w:b/>
          <w:sz w:val="22"/>
          <w:szCs w:val="22"/>
        </w:rPr>
        <w:t xml:space="preserve">Sobota – 15 września 2018 – </w:t>
      </w:r>
      <w:r w:rsidRPr="003B35B2">
        <w:rPr>
          <w:rFonts w:cstheme="minorHAnsi"/>
          <w:b/>
          <w:i/>
          <w:sz w:val="22"/>
          <w:szCs w:val="22"/>
        </w:rPr>
        <w:t xml:space="preserve">NMP Bolesnej </w:t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  <w:t>J 19,25-27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 xml:space="preserve">  6</w:t>
      </w:r>
      <w:r w:rsidRPr="003B35B2">
        <w:rPr>
          <w:rFonts w:cstheme="minorHAnsi"/>
          <w:sz w:val="22"/>
          <w:szCs w:val="22"/>
          <w:vertAlign w:val="superscript"/>
        </w:rPr>
        <w:t>30</w:t>
      </w:r>
      <w:r w:rsidRPr="003B35B2">
        <w:rPr>
          <w:rFonts w:cstheme="minorHAnsi"/>
          <w:sz w:val="22"/>
          <w:szCs w:val="22"/>
        </w:rPr>
        <w:tab/>
        <w:t>1.</w:t>
      </w:r>
      <w:r w:rsidRPr="003B35B2">
        <w:rPr>
          <w:rFonts w:cstheme="minorHAnsi"/>
          <w:sz w:val="22"/>
          <w:szCs w:val="22"/>
        </w:rPr>
        <w:tab/>
        <w:t>Za † Annę Siwek w 4. rocznicę śmierci, †† znajomych i dusze w czyśćcu cierpiące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  <w:t>2.</w:t>
      </w:r>
      <w:r w:rsidRPr="003B35B2">
        <w:rPr>
          <w:rFonts w:cstheme="minorHAnsi"/>
          <w:sz w:val="22"/>
          <w:szCs w:val="22"/>
        </w:rPr>
        <w:tab/>
        <w:t>Za †† z rodziny Dudek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>13</w:t>
      </w:r>
      <w:r w:rsidRPr="003B35B2">
        <w:rPr>
          <w:rFonts w:cstheme="minorHAnsi"/>
          <w:sz w:val="22"/>
          <w:szCs w:val="22"/>
          <w:vertAlign w:val="superscript"/>
        </w:rPr>
        <w:t>00</w:t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  <w:t>Ślub: Monika Mielczarek – Roland Jagła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color w:val="1F4E79" w:themeColor="accent5" w:themeShade="80"/>
          <w:sz w:val="22"/>
          <w:szCs w:val="22"/>
        </w:rPr>
      </w:pPr>
      <w:r w:rsidRPr="003B35B2">
        <w:rPr>
          <w:rFonts w:cstheme="minorHAnsi"/>
          <w:color w:val="1F4E79" w:themeColor="accent5" w:themeShade="80"/>
          <w:sz w:val="22"/>
          <w:szCs w:val="22"/>
        </w:rPr>
        <w:tab/>
      </w:r>
      <w:r w:rsidRPr="003B35B2">
        <w:rPr>
          <w:rFonts w:cstheme="minorHAnsi"/>
          <w:i/>
          <w:color w:val="1F4E79" w:themeColor="accent5" w:themeShade="80"/>
          <w:sz w:val="22"/>
          <w:szCs w:val="22"/>
        </w:rPr>
        <w:t>od 11</w:t>
      </w:r>
      <w:r w:rsidRPr="003B35B2">
        <w:rPr>
          <w:rFonts w:cstheme="minorHAnsi"/>
          <w:i/>
          <w:color w:val="1F4E79" w:themeColor="accent5" w:themeShade="80"/>
          <w:sz w:val="22"/>
          <w:szCs w:val="22"/>
          <w:vertAlign w:val="superscript"/>
        </w:rPr>
        <w:t>45</w:t>
      </w:r>
      <w:r w:rsidRPr="003B35B2">
        <w:rPr>
          <w:rFonts w:cstheme="minorHAnsi"/>
          <w:i/>
          <w:color w:val="1F4E79" w:themeColor="accent5" w:themeShade="80"/>
          <w:sz w:val="22"/>
          <w:szCs w:val="22"/>
        </w:rPr>
        <w:t xml:space="preserve"> na Placu Dominikańskim w ramach Festiwalu Spotkałem Pana świadectwa, konferencje i koncerty (15</w:t>
      </w:r>
      <w:r w:rsidRPr="003B35B2">
        <w:rPr>
          <w:rFonts w:cstheme="minorHAnsi"/>
          <w:i/>
          <w:color w:val="1F4E79" w:themeColor="accent5" w:themeShade="80"/>
          <w:sz w:val="22"/>
          <w:szCs w:val="22"/>
          <w:vertAlign w:val="superscript"/>
        </w:rPr>
        <w:t>45</w:t>
      </w:r>
      <w:r w:rsidRPr="003B35B2">
        <w:rPr>
          <w:rFonts w:cstheme="minorHAnsi"/>
          <w:i/>
          <w:color w:val="1F4E79" w:themeColor="accent5" w:themeShade="80"/>
          <w:sz w:val="22"/>
          <w:szCs w:val="22"/>
        </w:rPr>
        <w:t xml:space="preserve"> - </w:t>
      </w:r>
      <w:r w:rsidRPr="003B35B2">
        <w:rPr>
          <w:rFonts w:cstheme="minorHAnsi"/>
          <w:b/>
          <w:i/>
          <w:color w:val="1F4E79" w:themeColor="accent5" w:themeShade="80"/>
          <w:sz w:val="22"/>
          <w:szCs w:val="22"/>
        </w:rPr>
        <w:t>Pelikan</w:t>
      </w:r>
      <w:r w:rsidRPr="003B35B2">
        <w:rPr>
          <w:rFonts w:cstheme="minorHAnsi"/>
          <w:i/>
          <w:color w:val="1F4E79" w:themeColor="accent5" w:themeShade="80"/>
          <w:sz w:val="22"/>
          <w:szCs w:val="22"/>
        </w:rPr>
        <w:t>)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>17</w:t>
      </w:r>
      <w:r w:rsidRPr="003B35B2">
        <w:rPr>
          <w:rFonts w:cstheme="minorHAnsi"/>
          <w:sz w:val="22"/>
          <w:szCs w:val="22"/>
          <w:vertAlign w:val="superscript"/>
        </w:rPr>
        <w:t>30</w:t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>Nieszpory Maryjne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lastRenderedPageBreak/>
        <w:tab/>
        <w:t>18</w:t>
      </w:r>
      <w:r w:rsidRPr="003B35B2">
        <w:rPr>
          <w:rFonts w:cstheme="minorHAnsi"/>
          <w:sz w:val="22"/>
          <w:szCs w:val="22"/>
          <w:vertAlign w:val="superscript"/>
        </w:rPr>
        <w:t>00</w:t>
      </w:r>
      <w:r w:rsidRPr="003B35B2">
        <w:rPr>
          <w:rFonts w:cstheme="minorHAnsi"/>
          <w:sz w:val="22"/>
          <w:szCs w:val="22"/>
          <w:vertAlign w:val="superscript"/>
        </w:rPr>
        <w:tab/>
      </w:r>
      <w:r w:rsidRPr="003B35B2">
        <w:rPr>
          <w:rFonts w:cstheme="minorHAnsi"/>
          <w:i/>
          <w:sz w:val="22"/>
          <w:szCs w:val="22"/>
        </w:rPr>
        <w:tab/>
      </w:r>
      <w:r w:rsidRPr="003B35B2">
        <w:rPr>
          <w:rFonts w:cstheme="minorHAnsi"/>
          <w:i/>
          <w:sz w:val="22"/>
          <w:szCs w:val="22"/>
        </w:rPr>
        <w:tab/>
        <w:t xml:space="preserve">W sobotni wieczór: </w:t>
      </w:r>
      <w:r w:rsidRPr="003B35B2">
        <w:rPr>
          <w:rFonts w:cstheme="minorHAnsi"/>
          <w:sz w:val="22"/>
          <w:szCs w:val="22"/>
        </w:rPr>
        <w:t>1. Do Bożej Opatrzności w pewnej intencji z podziękowaniem za otrzymane łaski, z prośbą o zdrowie i dalsze Boże błogosławieństwo dla całej rodziny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  <w:t>2.</w:t>
      </w:r>
      <w:r w:rsidRPr="003B35B2">
        <w:rPr>
          <w:rFonts w:cstheme="minorHAnsi"/>
          <w:sz w:val="22"/>
          <w:szCs w:val="22"/>
        </w:rPr>
        <w:tab/>
        <w:t xml:space="preserve">Zbiorowa za zmarłych: Do Miłosierdzia Bożego za †† Mariana, Zofię, Władysława </w:t>
      </w:r>
      <w:r w:rsidRPr="003B35B2">
        <w:rPr>
          <w:rFonts w:cstheme="minorHAnsi"/>
          <w:b/>
          <w:sz w:val="22"/>
          <w:szCs w:val="22"/>
        </w:rPr>
        <w:t>Wróblewskich</w:t>
      </w:r>
      <w:r w:rsidRPr="003B35B2">
        <w:rPr>
          <w:rFonts w:cstheme="minorHAnsi"/>
          <w:sz w:val="22"/>
          <w:szCs w:val="22"/>
        </w:rPr>
        <w:t xml:space="preserve">, Rozalię, Macieja Kaliciak, Helenę, Piotra Drobny, Marka </w:t>
      </w:r>
      <w:proofErr w:type="spellStart"/>
      <w:r w:rsidRPr="003B35B2">
        <w:rPr>
          <w:rFonts w:cstheme="minorHAnsi"/>
          <w:sz w:val="22"/>
          <w:szCs w:val="22"/>
        </w:rPr>
        <w:t>Finster</w:t>
      </w:r>
      <w:proofErr w:type="spellEnd"/>
      <w:r w:rsidRPr="003B35B2">
        <w:rPr>
          <w:rFonts w:cstheme="minorHAnsi"/>
          <w:sz w:val="22"/>
          <w:szCs w:val="22"/>
        </w:rPr>
        <w:t xml:space="preserve">, Łucję, Józefa </w:t>
      </w:r>
      <w:proofErr w:type="spellStart"/>
      <w:r w:rsidRPr="003B35B2">
        <w:rPr>
          <w:rFonts w:cstheme="minorHAnsi"/>
          <w:sz w:val="22"/>
          <w:szCs w:val="22"/>
        </w:rPr>
        <w:t>Trojnar</w:t>
      </w:r>
      <w:proofErr w:type="spellEnd"/>
      <w:r w:rsidRPr="003B35B2">
        <w:rPr>
          <w:rFonts w:cstheme="minorHAnsi"/>
          <w:sz w:val="22"/>
          <w:szCs w:val="22"/>
        </w:rPr>
        <w:t>, Helenę, Marię, Dominika, Stanisława Jurkowskich, Helenę, Kazimi</w:t>
      </w:r>
      <w:r>
        <w:rPr>
          <w:rFonts w:cstheme="minorHAnsi"/>
          <w:sz w:val="22"/>
          <w:szCs w:val="22"/>
        </w:rPr>
        <w:t xml:space="preserve">erza, Antoniego, Mariana </w:t>
      </w:r>
      <w:proofErr w:type="spellStart"/>
      <w:r>
        <w:rPr>
          <w:rFonts w:cstheme="minorHAnsi"/>
          <w:sz w:val="22"/>
          <w:szCs w:val="22"/>
        </w:rPr>
        <w:t>Molek</w:t>
      </w:r>
      <w:proofErr w:type="spellEnd"/>
      <w:r>
        <w:rPr>
          <w:rFonts w:cstheme="minorHAnsi"/>
          <w:sz w:val="22"/>
          <w:szCs w:val="22"/>
        </w:rPr>
        <w:t xml:space="preserve">; </w:t>
      </w:r>
      <w:r w:rsidRPr="003B35B2">
        <w:rPr>
          <w:rFonts w:cstheme="minorHAnsi"/>
          <w:sz w:val="22"/>
          <w:szCs w:val="22"/>
        </w:rPr>
        <w:t xml:space="preserve">za †† rodziców Marię i Macieja </w:t>
      </w:r>
      <w:r w:rsidRPr="003B35B2">
        <w:rPr>
          <w:rFonts w:cstheme="minorHAnsi"/>
          <w:b/>
          <w:sz w:val="22"/>
          <w:szCs w:val="22"/>
        </w:rPr>
        <w:t>Lechowskich,</w:t>
      </w:r>
      <w:r w:rsidRPr="003B35B2">
        <w:rPr>
          <w:rFonts w:cstheme="minorHAnsi"/>
          <w:sz w:val="22"/>
          <w:szCs w:val="22"/>
        </w:rPr>
        <w:t xml:space="preserve"> Eryka i Teresę Cyranek</w:t>
      </w:r>
      <w:r>
        <w:rPr>
          <w:rFonts w:cstheme="minorHAnsi"/>
          <w:sz w:val="22"/>
          <w:szCs w:val="22"/>
        </w:rPr>
        <w:t xml:space="preserve">; </w:t>
      </w:r>
      <w:r w:rsidRPr="003B35B2">
        <w:rPr>
          <w:rFonts w:cstheme="minorHAnsi"/>
          <w:sz w:val="22"/>
          <w:szCs w:val="22"/>
        </w:rPr>
        <w:t xml:space="preserve">za † Bogdana </w:t>
      </w:r>
      <w:r w:rsidRPr="003B35B2">
        <w:rPr>
          <w:rFonts w:cstheme="minorHAnsi"/>
          <w:b/>
          <w:sz w:val="22"/>
          <w:szCs w:val="22"/>
        </w:rPr>
        <w:t>Ślusarczyka</w:t>
      </w:r>
      <w:r w:rsidRPr="003B35B2">
        <w:rPr>
          <w:rFonts w:cstheme="minorHAnsi"/>
          <w:sz w:val="22"/>
          <w:szCs w:val="22"/>
        </w:rPr>
        <w:t xml:space="preserve"> </w:t>
      </w:r>
      <w:r w:rsidRPr="003B35B2">
        <w:rPr>
          <w:rFonts w:cstheme="minorHAnsi"/>
          <w:i/>
          <w:sz w:val="22"/>
          <w:szCs w:val="22"/>
        </w:rPr>
        <w:t>(od chrześnicy Agnieszki Mrowińskiej z rodziną)</w:t>
      </w:r>
      <w:r>
        <w:rPr>
          <w:rFonts w:cstheme="minorHAnsi"/>
          <w:sz w:val="22"/>
          <w:szCs w:val="22"/>
        </w:rPr>
        <w:t>;</w:t>
      </w:r>
      <w:r w:rsidRPr="003B35B2">
        <w:rPr>
          <w:rFonts w:cstheme="minorHAnsi"/>
          <w:sz w:val="22"/>
          <w:szCs w:val="22"/>
        </w:rPr>
        <w:t xml:space="preserve"> za † Tadeusza </w:t>
      </w:r>
      <w:r w:rsidRPr="003B35B2">
        <w:rPr>
          <w:rFonts w:cstheme="minorHAnsi"/>
          <w:b/>
          <w:sz w:val="22"/>
          <w:szCs w:val="22"/>
        </w:rPr>
        <w:t xml:space="preserve">Drygalskiego </w:t>
      </w:r>
      <w:r w:rsidRPr="003B35B2">
        <w:rPr>
          <w:rFonts w:cstheme="minorHAnsi"/>
          <w:i/>
          <w:sz w:val="22"/>
          <w:szCs w:val="22"/>
        </w:rPr>
        <w:t>(od współlokatorów z ulicy Polnej)</w:t>
      </w:r>
      <w:r>
        <w:rPr>
          <w:rFonts w:cstheme="minorHAnsi"/>
          <w:sz w:val="22"/>
          <w:szCs w:val="22"/>
        </w:rPr>
        <w:t>;</w:t>
      </w:r>
      <w:r w:rsidRPr="003B35B2">
        <w:rPr>
          <w:rFonts w:cstheme="minorHAnsi"/>
          <w:sz w:val="22"/>
          <w:szCs w:val="22"/>
        </w:rPr>
        <w:t xml:space="preserve"> za † Weronikę </w:t>
      </w:r>
      <w:r w:rsidRPr="003B35B2">
        <w:rPr>
          <w:rFonts w:cstheme="minorHAnsi"/>
          <w:b/>
          <w:sz w:val="22"/>
          <w:szCs w:val="22"/>
        </w:rPr>
        <w:t xml:space="preserve">Soroka </w:t>
      </w:r>
      <w:r w:rsidRPr="003B35B2">
        <w:rPr>
          <w:rFonts w:cstheme="minorHAnsi"/>
          <w:i/>
          <w:sz w:val="22"/>
          <w:szCs w:val="22"/>
        </w:rPr>
        <w:t>(od działkowiczów z Kolonii Źródlana)</w:t>
      </w:r>
      <w:r>
        <w:rPr>
          <w:rFonts w:cstheme="minorHAnsi"/>
          <w:sz w:val="22"/>
          <w:szCs w:val="22"/>
        </w:rPr>
        <w:t>;</w:t>
      </w:r>
      <w:r w:rsidRPr="003B35B2">
        <w:rPr>
          <w:rFonts w:cstheme="minorHAnsi"/>
          <w:sz w:val="22"/>
          <w:szCs w:val="22"/>
        </w:rPr>
        <w:t xml:space="preserve"> za †† Annę i Juliana </w:t>
      </w:r>
      <w:r w:rsidRPr="003B35B2">
        <w:rPr>
          <w:rFonts w:cstheme="minorHAnsi"/>
          <w:b/>
          <w:sz w:val="22"/>
          <w:szCs w:val="22"/>
        </w:rPr>
        <w:t>Pieniądz</w:t>
      </w:r>
      <w:r>
        <w:rPr>
          <w:rFonts w:cstheme="minorHAnsi"/>
          <w:sz w:val="22"/>
          <w:szCs w:val="22"/>
        </w:rPr>
        <w:t>;</w:t>
      </w:r>
      <w:r w:rsidRPr="003B35B2">
        <w:rPr>
          <w:rFonts w:cstheme="minorHAnsi"/>
          <w:b/>
          <w:sz w:val="22"/>
          <w:szCs w:val="22"/>
        </w:rPr>
        <w:t xml:space="preserve"> </w:t>
      </w:r>
      <w:r w:rsidRPr="003B35B2">
        <w:rPr>
          <w:rFonts w:cstheme="minorHAnsi"/>
          <w:sz w:val="22"/>
          <w:szCs w:val="22"/>
        </w:rPr>
        <w:t xml:space="preserve">do Miłosierdzia Bożego za † Jerzego </w:t>
      </w:r>
      <w:proofErr w:type="spellStart"/>
      <w:r w:rsidRPr="003B35B2">
        <w:rPr>
          <w:rFonts w:cstheme="minorHAnsi"/>
          <w:b/>
          <w:sz w:val="22"/>
          <w:szCs w:val="22"/>
        </w:rPr>
        <w:t>Bajgier</w:t>
      </w:r>
      <w:proofErr w:type="spellEnd"/>
      <w:r w:rsidRPr="003B35B2">
        <w:rPr>
          <w:rFonts w:cstheme="minorHAnsi"/>
          <w:sz w:val="22"/>
          <w:szCs w:val="22"/>
        </w:rPr>
        <w:t xml:space="preserve"> </w:t>
      </w:r>
      <w:r w:rsidRPr="003B35B2">
        <w:rPr>
          <w:rFonts w:cstheme="minorHAnsi"/>
          <w:i/>
          <w:sz w:val="22"/>
          <w:szCs w:val="22"/>
        </w:rPr>
        <w:t>(od lokatorów z ulicy Katowickiej 15)</w:t>
      </w:r>
      <w:r>
        <w:rPr>
          <w:rFonts w:cstheme="minorHAnsi"/>
          <w:sz w:val="22"/>
          <w:szCs w:val="22"/>
        </w:rPr>
        <w:t>;</w:t>
      </w:r>
      <w:r w:rsidRPr="003B35B2">
        <w:rPr>
          <w:rFonts w:cstheme="minorHAnsi"/>
          <w:sz w:val="22"/>
          <w:szCs w:val="22"/>
        </w:rPr>
        <w:t xml:space="preserve"> za † Alfreda </w:t>
      </w:r>
      <w:r w:rsidRPr="003B35B2">
        <w:rPr>
          <w:rFonts w:cstheme="minorHAnsi"/>
          <w:b/>
          <w:sz w:val="22"/>
          <w:szCs w:val="22"/>
        </w:rPr>
        <w:t xml:space="preserve">Chrobak </w:t>
      </w:r>
      <w:r w:rsidRPr="003B35B2">
        <w:rPr>
          <w:rFonts w:cstheme="minorHAnsi"/>
          <w:sz w:val="22"/>
          <w:szCs w:val="22"/>
        </w:rPr>
        <w:t>w 30. dzie</w:t>
      </w:r>
      <w:r>
        <w:rPr>
          <w:rFonts w:cstheme="minorHAnsi"/>
          <w:sz w:val="22"/>
          <w:szCs w:val="22"/>
        </w:rPr>
        <w:t>ń po śmierci;</w:t>
      </w:r>
      <w:r w:rsidRPr="003B35B2">
        <w:rPr>
          <w:rFonts w:cstheme="minorHAnsi"/>
          <w:sz w:val="22"/>
          <w:szCs w:val="22"/>
        </w:rPr>
        <w:t xml:space="preserve"> za †† z rodziny </w:t>
      </w:r>
      <w:r w:rsidRPr="003B35B2">
        <w:rPr>
          <w:rFonts w:cstheme="minorHAnsi"/>
          <w:b/>
          <w:sz w:val="22"/>
          <w:szCs w:val="22"/>
        </w:rPr>
        <w:t>Dudek</w:t>
      </w:r>
      <w:r>
        <w:rPr>
          <w:rFonts w:cstheme="minorHAnsi"/>
          <w:sz w:val="22"/>
          <w:szCs w:val="22"/>
        </w:rPr>
        <w:t>;</w:t>
      </w:r>
      <w:r w:rsidRPr="003B35B2">
        <w:rPr>
          <w:rFonts w:cstheme="minorHAnsi"/>
          <w:sz w:val="22"/>
          <w:szCs w:val="22"/>
        </w:rPr>
        <w:t xml:space="preserve"> za † Piotra</w:t>
      </w:r>
      <w:r w:rsidRPr="003B35B2">
        <w:rPr>
          <w:rFonts w:cstheme="minorHAnsi"/>
          <w:b/>
          <w:sz w:val="22"/>
          <w:szCs w:val="22"/>
        </w:rPr>
        <w:t xml:space="preserve"> </w:t>
      </w:r>
      <w:proofErr w:type="spellStart"/>
      <w:r w:rsidRPr="003B35B2">
        <w:rPr>
          <w:rFonts w:cstheme="minorHAnsi"/>
          <w:b/>
          <w:sz w:val="22"/>
          <w:szCs w:val="22"/>
        </w:rPr>
        <w:t>Leksza</w:t>
      </w:r>
      <w:proofErr w:type="spellEnd"/>
      <w:r>
        <w:rPr>
          <w:rFonts w:cstheme="minorHAnsi"/>
          <w:sz w:val="22"/>
          <w:szCs w:val="22"/>
        </w:rPr>
        <w:t xml:space="preserve"> w 1. rocznicę śmierci;</w:t>
      </w:r>
      <w:r w:rsidRPr="003B35B2">
        <w:rPr>
          <w:rFonts w:cstheme="minorHAnsi"/>
          <w:sz w:val="22"/>
          <w:szCs w:val="22"/>
        </w:rPr>
        <w:t xml:space="preserve"> za † Iwonę </w:t>
      </w:r>
      <w:proofErr w:type="spellStart"/>
      <w:r w:rsidRPr="003B35B2">
        <w:rPr>
          <w:rFonts w:cstheme="minorHAnsi"/>
          <w:b/>
          <w:sz w:val="22"/>
          <w:szCs w:val="22"/>
        </w:rPr>
        <w:t>Durlak</w:t>
      </w:r>
      <w:proofErr w:type="spellEnd"/>
      <w:r w:rsidRPr="003B35B2">
        <w:rPr>
          <w:rFonts w:cstheme="minorHAnsi"/>
          <w:b/>
          <w:sz w:val="22"/>
          <w:szCs w:val="22"/>
        </w:rPr>
        <w:t xml:space="preserve"> </w:t>
      </w:r>
      <w:r w:rsidRPr="003B35B2">
        <w:rPr>
          <w:rFonts w:cstheme="minorHAnsi"/>
          <w:sz w:val="22"/>
          <w:szCs w:val="22"/>
        </w:rPr>
        <w:t>w 30. dzień po śmier</w:t>
      </w:r>
      <w:r>
        <w:rPr>
          <w:rFonts w:cstheme="minorHAnsi"/>
          <w:sz w:val="22"/>
          <w:szCs w:val="22"/>
        </w:rPr>
        <w:t>ci;</w:t>
      </w:r>
      <w:r w:rsidRPr="003B35B2">
        <w:rPr>
          <w:rFonts w:cstheme="minorHAnsi"/>
          <w:sz w:val="22"/>
          <w:szCs w:val="22"/>
        </w:rPr>
        <w:t xml:space="preserve"> za † Stefanię </w:t>
      </w:r>
      <w:r w:rsidRPr="003B35B2">
        <w:rPr>
          <w:rFonts w:cstheme="minorHAnsi"/>
          <w:b/>
          <w:sz w:val="22"/>
          <w:szCs w:val="22"/>
        </w:rPr>
        <w:t>Pankiewicz</w:t>
      </w:r>
      <w:r>
        <w:rPr>
          <w:rFonts w:cstheme="minorHAnsi"/>
          <w:sz w:val="22"/>
          <w:szCs w:val="22"/>
        </w:rPr>
        <w:t xml:space="preserve"> w 5. rocznicę śmierci;</w:t>
      </w:r>
      <w:r w:rsidRPr="003B35B2">
        <w:rPr>
          <w:rFonts w:cstheme="minorHAnsi"/>
          <w:sz w:val="22"/>
          <w:szCs w:val="22"/>
        </w:rPr>
        <w:t xml:space="preserve"> za † Adama </w:t>
      </w:r>
      <w:r w:rsidRPr="003B35B2">
        <w:rPr>
          <w:rFonts w:cstheme="minorHAnsi"/>
          <w:b/>
          <w:sz w:val="22"/>
          <w:szCs w:val="22"/>
        </w:rPr>
        <w:t>Pasieczny</w:t>
      </w:r>
      <w:r w:rsidRPr="003B35B2">
        <w:rPr>
          <w:rFonts w:cstheme="minorHAnsi"/>
          <w:sz w:val="22"/>
          <w:szCs w:val="22"/>
        </w:rPr>
        <w:t xml:space="preserve"> </w:t>
      </w:r>
      <w:r w:rsidRPr="003B35B2">
        <w:rPr>
          <w:rFonts w:cstheme="minorHAnsi"/>
          <w:i/>
          <w:sz w:val="22"/>
          <w:szCs w:val="22"/>
        </w:rPr>
        <w:t>(od lokatorów z ulicy Słowackiego 83)</w:t>
      </w:r>
      <w:r>
        <w:rPr>
          <w:rFonts w:cstheme="minorHAnsi"/>
          <w:sz w:val="22"/>
          <w:szCs w:val="22"/>
        </w:rPr>
        <w:t>;</w:t>
      </w:r>
      <w:r w:rsidRPr="003B35B2">
        <w:rPr>
          <w:rFonts w:cstheme="minorHAnsi"/>
          <w:sz w:val="22"/>
          <w:szCs w:val="22"/>
        </w:rPr>
        <w:t xml:space="preserve"> za † Stefanię </w:t>
      </w:r>
      <w:proofErr w:type="spellStart"/>
      <w:r w:rsidRPr="003B35B2">
        <w:rPr>
          <w:rFonts w:cstheme="minorHAnsi"/>
          <w:b/>
          <w:sz w:val="22"/>
          <w:szCs w:val="22"/>
        </w:rPr>
        <w:t>Trompeta</w:t>
      </w:r>
      <w:proofErr w:type="spellEnd"/>
      <w:r w:rsidRPr="003B35B2">
        <w:rPr>
          <w:rFonts w:cstheme="minorHAnsi"/>
          <w:sz w:val="22"/>
          <w:szCs w:val="22"/>
        </w:rPr>
        <w:t xml:space="preserve"> i ††</w:t>
      </w:r>
      <w:r>
        <w:rPr>
          <w:rFonts w:cstheme="minorHAnsi"/>
          <w:sz w:val="22"/>
          <w:szCs w:val="22"/>
        </w:rPr>
        <w:t xml:space="preserve"> z rodziny;</w:t>
      </w:r>
      <w:r w:rsidRPr="003B35B2">
        <w:rPr>
          <w:rFonts w:cstheme="minorHAnsi"/>
          <w:sz w:val="22"/>
          <w:szCs w:val="22"/>
        </w:rPr>
        <w:t xml:space="preserve"> za † Józefa </w:t>
      </w:r>
      <w:r w:rsidRPr="003B35B2">
        <w:rPr>
          <w:rFonts w:cstheme="minorHAnsi"/>
          <w:b/>
          <w:sz w:val="22"/>
          <w:szCs w:val="22"/>
        </w:rPr>
        <w:t>Kłosek</w:t>
      </w:r>
      <w:r w:rsidRPr="003B35B2">
        <w:rPr>
          <w:rFonts w:cstheme="minorHAnsi"/>
          <w:sz w:val="22"/>
          <w:szCs w:val="22"/>
        </w:rPr>
        <w:t xml:space="preserve"> </w:t>
      </w:r>
      <w:r w:rsidRPr="003B35B2">
        <w:rPr>
          <w:rFonts w:cstheme="minorHAnsi"/>
          <w:i/>
          <w:sz w:val="22"/>
          <w:szCs w:val="22"/>
        </w:rPr>
        <w:t>(od sąsiadów z ulicy Słowackiego 69)</w:t>
      </w:r>
      <w:r>
        <w:rPr>
          <w:rFonts w:cstheme="minorHAnsi"/>
          <w:sz w:val="22"/>
          <w:szCs w:val="22"/>
        </w:rPr>
        <w:t>;</w:t>
      </w:r>
      <w:r w:rsidRPr="003B35B2">
        <w:rPr>
          <w:rFonts w:cstheme="minorHAnsi"/>
          <w:sz w:val="22"/>
          <w:szCs w:val="22"/>
        </w:rPr>
        <w:t xml:space="preserve"> za † ojca</w:t>
      </w:r>
      <w:r w:rsidRPr="003B35B2">
        <w:rPr>
          <w:rFonts w:cstheme="minorHAnsi"/>
          <w:b/>
          <w:sz w:val="22"/>
          <w:szCs w:val="22"/>
        </w:rPr>
        <w:t xml:space="preserve"> Stanisława, </w:t>
      </w:r>
      <w:r w:rsidRPr="003B35B2">
        <w:rPr>
          <w:rFonts w:cstheme="minorHAnsi"/>
          <w:sz w:val="22"/>
          <w:szCs w:val="22"/>
        </w:rPr>
        <w:t>matkę Helenę i wszystkich †† z rodziny</w:t>
      </w:r>
      <w:r>
        <w:rPr>
          <w:rFonts w:cstheme="minorHAnsi"/>
          <w:sz w:val="22"/>
          <w:szCs w:val="22"/>
        </w:rPr>
        <w:t>;</w:t>
      </w:r>
      <w:r w:rsidRPr="003B35B2">
        <w:rPr>
          <w:rFonts w:cstheme="minorHAnsi"/>
          <w:sz w:val="22"/>
          <w:szCs w:val="22"/>
        </w:rPr>
        <w:t xml:space="preserve"> za † męża Bogdana </w:t>
      </w:r>
      <w:r w:rsidRPr="003B35B2">
        <w:rPr>
          <w:rFonts w:cstheme="minorHAnsi"/>
          <w:b/>
          <w:sz w:val="22"/>
          <w:szCs w:val="22"/>
        </w:rPr>
        <w:t>Żukowskiego</w:t>
      </w:r>
      <w:r w:rsidRPr="003B35B2">
        <w:rPr>
          <w:rFonts w:cstheme="minorHAnsi"/>
          <w:sz w:val="22"/>
          <w:szCs w:val="22"/>
        </w:rPr>
        <w:t>, dwóch braci Jana i Leszka, siostrę Weronikę, szwagra Mariana i rodziców z obu stron.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color w:val="1F4E79" w:themeColor="accent5" w:themeShade="80"/>
          <w:sz w:val="22"/>
          <w:szCs w:val="22"/>
        </w:rPr>
      </w:pPr>
      <w:r w:rsidRPr="003B35B2">
        <w:rPr>
          <w:rFonts w:cstheme="minorHAnsi"/>
          <w:color w:val="1F4E79" w:themeColor="accent5" w:themeShade="80"/>
          <w:sz w:val="22"/>
          <w:szCs w:val="22"/>
        </w:rPr>
        <w:tab/>
        <w:t>19</w:t>
      </w:r>
      <w:r w:rsidRPr="003B35B2">
        <w:rPr>
          <w:rFonts w:cstheme="minorHAnsi"/>
          <w:color w:val="1F4E79" w:themeColor="accent5" w:themeShade="80"/>
          <w:sz w:val="22"/>
          <w:szCs w:val="22"/>
          <w:vertAlign w:val="superscript"/>
        </w:rPr>
        <w:t>00</w:t>
      </w:r>
      <w:r w:rsidRPr="003B35B2">
        <w:rPr>
          <w:rFonts w:cstheme="minorHAnsi"/>
          <w:color w:val="1F4E79" w:themeColor="accent5" w:themeShade="80"/>
          <w:sz w:val="22"/>
          <w:szCs w:val="22"/>
        </w:rPr>
        <w:tab/>
      </w:r>
      <w:r w:rsidRPr="003B35B2">
        <w:rPr>
          <w:rFonts w:cstheme="minorHAnsi"/>
          <w:color w:val="1F4E79" w:themeColor="accent5" w:themeShade="80"/>
          <w:sz w:val="22"/>
          <w:szCs w:val="22"/>
        </w:rPr>
        <w:tab/>
      </w:r>
      <w:r>
        <w:rPr>
          <w:rFonts w:cstheme="minorHAnsi"/>
          <w:color w:val="1F4E79" w:themeColor="accent5" w:themeShade="80"/>
          <w:sz w:val="22"/>
          <w:szCs w:val="22"/>
        </w:rPr>
        <w:tab/>
      </w:r>
      <w:r w:rsidRPr="003B35B2">
        <w:rPr>
          <w:rFonts w:cstheme="minorHAnsi"/>
          <w:i/>
          <w:color w:val="1F4E79" w:themeColor="accent5" w:themeShade="80"/>
          <w:sz w:val="22"/>
          <w:szCs w:val="22"/>
        </w:rPr>
        <w:t xml:space="preserve">Na Placu Dominikańskim w ramach Festiwalu Spotkałem Pana </w:t>
      </w:r>
      <w:r w:rsidRPr="003B35B2">
        <w:rPr>
          <w:rFonts w:cstheme="minorHAnsi"/>
          <w:b/>
          <w:i/>
          <w:color w:val="1F4E79" w:themeColor="accent5" w:themeShade="80"/>
          <w:sz w:val="22"/>
          <w:szCs w:val="22"/>
        </w:rPr>
        <w:t>Wieczór Uwielbienia</w:t>
      </w:r>
    </w:p>
    <w:p w:rsidR="003B35B2" w:rsidRPr="003B35B2" w:rsidRDefault="003B35B2" w:rsidP="003B35B2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3B35B2">
        <w:rPr>
          <w:rFonts w:cstheme="minorHAnsi"/>
          <w:b/>
          <w:color w:val="538135" w:themeColor="accent6" w:themeShade="BF"/>
          <w:sz w:val="22"/>
          <w:szCs w:val="22"/>
        </w:rPr>
        <w:t xml:space="preserve">XXIV Niedziela Zwykła </w:t>
      </w:r>
      <w:r w:rsidRPr="003B35B2">
        <w:rPr>
          <w:rFonts w:cstheme="minorHAnsi"/>
          <w:b/>
          <w:sz w:val="22"/>
          <w:szCs w:val="22"/>
        </w:rPr>
        <w:t xml:space="preserve">– 16 września 2018 </w:t>
      </w:r>
      <w:r w:rsidRPr="003B35B2"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ab/>
      </w:r>
      <w:r>
        <w:rPr>
          <w:rFonts w:cstheme="minorHAnsi"/>
          <w:b/>
          <w:i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 xml:space="preserve">Iz 50,5-9; </w:t>
      </w:r>
      <w:proofErr w:type="spellStart"/>
      <w:r w:rsidRPr="003B35B2">
        <w:rPr>
          <w:rFonts w:cstheme="minorHAnsi"/>
          <w:b/>
          <w:i/>
          <w:sz w:val="22"/>
          <w:szCs w:val="22"/>
        </w:rPr>
        <w:t>Jk</w:t>
      </w:r>
      <w:proofErr w:type="spellEnd"/>
      <w:r w:rsidRPr="003B35B2">
        <w:rPr>
          <w:rFonts w:cstheme="minorHAnsi"/>
          <w:b/>
          <w:i/>
          <w:sz w:val="22"/>
          <w:szCs w:val="22"/>
        </w:rPr>
        <w:t xml:space="preserve"> 2,14-18; </w:t>
      </w:r>
      <w:proofErr w:type="spellStart"/>
      <w:r w:rsidRPr="003B35B2">
        <w:rPr>
          <w:rFonts w:cstheme="minorHAnsi"/>
          <w:b/>
          <w:i/>
          <w:sz w:val="22"/>
          <w:szCs w:val="22"/>
        </w:rPr>
        <w:t>Mk</w:t>
      </w:r>
      <w:proofErr w:type="spellEnd"/>
      <w:r w:rsidRPr="003B35B2">
        <w:rPr>
          <w:rFonts w:cstheme="minorHAnsi"/>
          <w:b/>
          <w:i/>
          <w:sz w:val="22"/>
          <w:szCs w:val="22"/>
        </w:rPr>
        <w:t xml:space="preserve"> 8,27-35</w:t>
      </w:r>
    </w:p>
    <w:p w:rsidR="003B35B2" w:rsidRPr="003B35B2" w:rsidRDefault="003B35B2" w:rsidP="00EC144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 xml:space="preserve">  7</w:t>
      </w:r>
      <w:r w:rsidRPr="003B35B2">
        <w:rPr>
          <w:rFonts w:cstheme="minorHAnsi"/>
          <w:sz w:val="22"/>
          <w:szCs w:val="22"/>
          <w:vertAlign w:val="superscript"/>
        </w:rPr>
        <w:t>00</w:t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EC1447">
        <w:rPr>
          <w:rFonts w:cs="Calibri (Tekst podstawowy)"/>
          <w:spacing w:val="-4"/>
          <w:sz w:val="22"/>
          <w:szCs w:val="22"/>
        </w:rPr>
        <w:t xml:space="preserve">Za †† Irenę Kampka, rodziców </w:t>
      </w:r>
      <w:proofErr w:type="spellStart"/>
      <w:r w:rsidRPr="00EC1447">
        <w:rPr>
          <w:rFonts w:cs="Calibri (Tekst podstawowy)"/>
          <w:spacing w:val="-4"/>
          <w:sz w:val="22"/>
          <w:szCs w:val="22"/>
        </w:rPr>
        <w:t>Sklarz</w:t>
      </w:r>
      <w:proofErr w:type="spellEnd"/>
      <w:r w:rsidRPr="00EC1447">
        <w:rPr>
          <w:rFonts w:cs="Calibri (Tekst podstawowy)"/>
          <w:spacing w:val="-4"/>
          <w:sz w:val="22"/>
          <w:szCs w:val="22"/>
        </w:rPr>
        <w:t>, Łucję i Gertrudę Kampka, pokrewieństwo z obu stron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 xml:space="preserve">  8</w:t>
      </w:r>
      <w:r w:rsidRPr="003B35B2">
        <w:rPr>
          <w:rFonts w:cstheme="minorHAnsi"/>
          <w:sz w:val="22"/>
          <w:szCs w:val="22"/>
          <w:vertAlign w:val="superscript"/>
        </w:rPr>
        <w:t>30</w:t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>Godzinki o Ni</w:t>
      </w:r>
      <w:r w:rsidRPr="003B35B2">
        <w:rPr>
          <w:rFonts w:cstheme="minorHAnsi"/>
          <w:b/>
          <w:i/>
          <w:sz w:val="22"/>
          <w:szCs w:val="22"/>
        </w:rPr>
        <w:t>e</w:t>
      </w:r>
      <w:r w:rsidRPr="003B35B2">
        <w:rPr>
          <w:rFonts w:cstheme="minorHAnsi"/>
          <w:b/>
          <w:i/>
          <w:sz w:val="22"/>
          <w:szCs w:val="22"/>
        </w:rPr>
        <w:t>pokalanym Poczęciu NMP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 xml:space="preserve">  9</w:t>
      </w:r>
      <w:r w:rsidRPr="003B35B2">
        <w:rPr>
          <w:rFonts w:cstheme="minorHAnsi"/>
          <w:sz w:val="22"/>
          <w:szCs w:val="22"/>
          <w:vertAlign w:val="superscript"/>
        </w:rPr>
        <w:t>00</w:t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>Żniwne – W intencji rolników i działkowiczów o Boże błogosławieństwo dla nich i ich pracy i zdrowie dla ich rodzin oraz za zmarłych o dar życia wiecznego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color w:val="833C0B" w:themeColor="accent2" w:themeShade="80"/>
          <w:sz w:val="22"/>
          <w:szCs w:val="22"/>
        </w:rPr>
      </w:pPr>
      <w:r w:rsidRPr="003B35B2">
        <w:rPr>
          <w:rFonts w:cstheme="minorHAnsi"/>
          <w:color w:val="833C0B" w:themeColor="accent2" w:themeShade="80"/>
          <w:sz w:val="22"/>
          <w:szCs w:val="22"/>
        </w:rPr>
        <w:tab/>
      </w:r>
      <w:r w:rsidRPr="003B35B2">
        <w:rPr>
          <w:rFonts w:cstheme="minorHAnsi"/>
          <w:color w:val="833C0B" w:themeColor="accent2" w:themeShade="80"/>
          <w:sz w:val="22"/>
          <w:szCs w:val="22"/>
        </w:rPr>
        <w:tab/>
      </w:r>
      <w:r w:rsidRPr="003B35B2">
        <w:rPr>
          <w:rFonts w:cstheme="minorHAnsi"/>
          <w:color w:val="833C0B" w:themeColor="accent2" w:themeShade="80"/>
          <w:sz w:val="22"/>
          <w:szCs w:val="22"/>
        </w:rPr>
        <w:tab/>
      </w:r>
      <w:r w:rsidRPr="003B35B2">
        <w:rPr>
          <w:rFonts w:cstheme="minorHAnsi"/>
          <w:color w:val="833C0B" w:themeColor="accent2" w:themeShade="80"/>
          <w:sz w:val="22"/>
          <w:szCs w:val="22"/>
        </w:rPr>
        <w:tab/>
      </w:r>
      <w:r w:rsidRPr="003B35B2">
        <w:rPr>
          <w:rFonts w:cstheme="minorHAnsi"/>
          <w:color w:val="833C0B" w:themeColor="accent2" w:themeShade="80"/>
          <w:sz w:val="22"/>
          <w:szCs w:val="22"/>
        </w:rPr>
        <w:tab/>
      </w:r>
      <w:r w:rsidRPr="003B35B2">
        <w:rPr>
          <w:rFonts w:cstheme="minorHAnsi"/>
          <w:color w:val="833C0B" w:themeColor="accent2" w:themeShade="80"/>
          <w:sz w:val="22"/>
          <w:szCs w:val="22"/>
        </w:rPr>
        <w:tab/>
      </w:r>
      <w:r w:rsidRPr="003B35B2">
        <w:rPr>
          <w:rFonts w:cstheme="minorHAnsi"/>
          <w:b/>
          <w:i/>
          <w:color w:val="833C0B" w:themeColor="accent2" w:themeShade="80"/>
          <w:sz w:val="22"/>
          <w:szCs w:val="22"/>
        </w:rPr>
        <w:t>Szkoła Liturgiczna: „Liturgia – uczestnictwo świadome, czynne i pełne”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>10</w:t>
      </w:r>
      <w:r w:rsidRPr="003B35B2">
        <w:rPr>
          <w:rFonts w:cstheme="minorHAnsi"/>
          <w:sz w:val="22"/>
          <w:szCs w:val="22"/>
          <w:vertAlign w:val="superscript"/>
        </w:rPr>
        <w:t>30</w:t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  <w:t xml:space="preserve">Za † Emila </w:t>
      </w:r>
      <w:proofErr w:type="spellStart"/>
      <w:r w:rsidRPr="003B35B2">
        <w:rPr>
          <w:rFonts w:cstheme="minorHAnsi"/>
          <w:sz w:val="22"/>
          <w:szCs w:val="22"/>
        </w:rPr>
        <w:t>Mecner</w:t>
      </w:r>
      <w:proofErr w:type="spellEnd"/>
      <w:r w:rsidRPr="003B35B2">
        <w:rPr>
          <w:rFonts w:cstheme="minorHAnsi"/>
          <w:sz w:val="22"/>
          <w:szCs w:val="22"/>
        </w:rPr>
        <w:t xml:space="preserve"> w 4. rocznicę śmierci, †† Jadwigę </w:t>
      </w:r>
      <w:proofErr w:type="spellStart"/>
      <w:r w:rsidRPr="003B35B2">
        <w:rPr>
          <w:rFonts w:cstheme="minorHAnsi"/>
          <w:sz w:val="22"/>
          <w:szCs w:val="22"/>
        </w:rPr>
        <w:t>Mecner</w:t>
      </w:r>
      <w:proofErr w:type="spellEnd"/>
      <w:r w:rsidRPr="003B35B2">
        <w:rPr>
          <w:rFonts w:cstheme="minorHAnsi"/>
          <w:sz w:val="22"/>
          <w:szCs w:val="22"/>
        </w:rPr>
        <w:t>, rodziców Rozalię i Franciszka Drozdowskich, †† z rodzin Drozdowski, Bojanowski, Norek, Zygmunt i dusze w czyśćcu cierpiące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>12</w:t>
      </w:r>
      <w:r w:rsidRPr="003B35B2">
        <w:rPr>
          <w:rFonts w:cstheme="minorHAnsi"/>
          <w:sz w:val="22"/>
          <w:szCs w:val="22"/>
          <w:vertAlign w:val="superscript"/>
        </w:rPr>
        <w:t>00</w:t>
      </w:r>
      <w:r w:rsidRPr="003B35B2">
        <w:rPr>
          <w:rFonts w:cstheme="minorHAnsi"/>
          <w:sz w:val="22"/>
          <w:szCs w:val="22"/>
        </w:rPr>
        <w:tab/>
        <w:t xml:space="preserve">1. </w:t>
      </w:r>
      <w:r w:rsidRPr="003B35B2">
        <w:rPr>
          <w:rFonts w:cstheme="minorHAnsi"/>
          <w:sz w:val="22"/>
          <w:szCs w:val="22"/>
        </w:rPr>
        <w:tab/>
      </w:r>
      <w:r w:rsidRPr="00EC1447">
        <w:rPr>
          <w:rFonts w:cs="Calibri (Tekst podstawowy)"/>
          <w:spacing w:val="-2"/>
          <w:sz w:val="22"/>
          <w:szCs w:val="22"/>
        </w:rPr>
        <w:t xml:space="preserve">Zbiorowa w intencji jubilatów i solenizantów: W intencji </w:t>
      </w:r>
      <w:r w:rsidRPr="00EC1447">
        <w:rPr>
          <w:rFonts w:cs="Calibri (Tekst podstawowy)"/>
          <w:b/>
          <w:spacing w:val="-2"/>
          <w:sz w:val="22"/>
          <w:szCs w:val="22"/>
        </w:rPr>
        <w:t>Kingi i Patryka</w:t>
      </w:r>
      <w:r w:rsidRPr="00EC1447">
        <w:rPr>
          <w:rFonts w:cs="Calibri (Tekst podstawowy)"/>
          <w:spacing w:val="-2"/>
          <w:sz w:val="22"/>
          <w:szCs w:val="22"/>
        </w:rPr>
        <w:t xml:space="preserve"> w 5. rocznicę ślubu o Boże błogosławieństwo, opiekę Matki Bożej i Anioła Stróża na dalsze lata</w:t>
      </w:r>
      <w:r w:rsidRPr="00EC1447">
        <w:rPr>
          <w:rFonts w:cs="Calibri (Tekst podstawowy)"/>
          <w:spacing w:val="-2"/>
          <w:sz w:val="22"/>
          <w:szCs w:val="22"/>
        </w:rPr>
        <w:t>;</w:t>
      </w:r>
      <w:r w:rsidRPr="00EC1447">
        <w:rPr>
          <w:rFonts w:cs="Calibri (Tekst podstawowy)"/>
          <w:spacing w:val="-2"/>
          <w:sz w:val="22"/>
          <w:szCs w:val="22"/>
        </w:rPr>
        <w:t xml:space="preserve"> W dniu 70. rocznicy urodzin </w:t>
      </w:r>
      <w:r w:rsidRPr="00EC1447">
        <w:rPr>
          <w:rFonts w:cs="Calibri (Tekst podstawowy)"/>
          <w:b/>
          <w:spacing w:val="-2"/>
          <w:sz w:val="22"/>
          <w:szCs w:val="22"/>
        </w:rPr>
        <w:t>Teresy</w:t>
      </w:r>
      <w:r w:rsidRPr="00EC1447">
        <w:rPr>
          <w:rFonts w:cs="Calibri (Tekst podstawowy)"/>
          <w:spacing w:val="-2"/>
          <w:sz w:val="22"/>
          <w:szCs w:val="22"/>
        </w:rPr>
        <w:t xml:space="preserve"> o zdrowie i Boże błogosławieństwo dla całej rodziny</w:t>
      </w:r>
      <w:r w:rsidRPr="00EC1447">
        <w:rPr>
          <w:rFonts w:cs="Calibri (Tekst podstawowy)"/>
          <w:spacing w:val="-2"/>
          <w:sz w:val="22"/>
          <w:szCs w:val="22"/>
        </w:rPr>
        <w:t>;</w:t>
      </w:r>
      <w:r w:rsidRPr="00EC1447">
        <w:rPr>
          <w:rFonts w:cs="Calibri (Tekst podstawowy)"/>
          <w:spacing w:val="-2"/>
          <w:sz w:val="22"/>
          <w:szCs w:val="22"/>
        </w:rPr>
        <w:t xml:space="preserve"> Do Miłosierdzia Bożego z okazji 10. rocznicy ślubu </w:t>
      </w:r>
      <w:r w:rsidRPr="00EC1447">
        <w:rPr>
          <w:rFonts w:cs="Calibri (Tekst podstawowy)"/>
          <w:b/>
          <w:spacing w:val="-2"/>
          <w:sz w:val="22"/>
          <w:szCs w:val="22"/>
        </w:rPr>
        <w:t>Anny i Michała</w:t>
      </w:r>
      <w:r w:rsidRPr="00EC1447">
        <w:rPr>
          <w:rFonts w:cs="Calibri (Tekst podstawowy)"/>
          <w:spacing w:val="-2"/>
          <w:sz w:val="22"/>
          <w:szCs w:val="22"/>
        </w:rPr>
        <w:t xml:space="preserve"> oraz urodzin córki Anny z prośbą o Boże błogosławieństwo i zdrowie dla całej rodziny</w:t>
      </w:r>
      <w:r w:rsidRPr="00EC1447">
        <w:rPr>
          <w:rFonts w:cs="Calibri (Tekst podstawowy)"/>
          <w:spacing w:val="-2"/>
          <w:sz w:val="22"/>
          <w:szCs w:val="22"/>
        </w:rPr>
        <w:t>;</w:t>
      </w:r>
      <w:r w:rsidRPr="00EC1447">
        <w:rPr>
          <w:rFonts w:cs="Calibri (Tekst podstawowy)"/>
          <w:spacing w:val="-2"/>
          <w:sz w:val="22"/>
          <w:szCs w:val="22"/>
        </w:rPr>
        <w:t xml:space="preserve"> Dziękczynna w intencji </w:t>
      </w:r>
      <w:r w:rsidRPr="00EC1447">
        <w:rPr>
          <w:rFonts w:cs="Calibri (Tekst podstawowy)"/>
          <w:b/>
          <w:spacing w:val="-2"/>
          <w:sz w:val="22"/>
          <w:szCs w:val="22"/>
        </w:rPr>
        <w:t>Zygmunta Krakowczyka</w:t>
      </w:r>
      <w:r w:rsidRPr="00EC1447">
        <w:rPr>
          <w:rFonts w:cs="Calibri (Tekst podstawowy)"/>
          <w:spacing w:val="-2"/>
          <w:sz w:val="22"/>
          <w:szCs w:val="22"/>
        </w:rPr>
        <w:t xml:space="preserve"> w 65. rocznicę urodzin o Boże błogosławieństwo dla całej rodzin</w:t>
      </w:r>
      <w:r w:rsidRPr="00EC1447">
        <w:rPr>
          <w:rFonts w:cs="Calibri (Tekst podstawowy)"/>
          <w:spacing w:val="-2"/>
          <w:sz w:val="22"/>
          <w:szCs w:val="22"/>
        </w:rPr>
        <w:t>y;</w:t>
      </w:r>
      <w:r w:rsidRPr="00EC1447">
        <w:rPr>
          <w:rFonts w:cs="Calibri (Tekst podstawowy)"/>
          <w:spacing w:val="-2"/>
          <w:sz w:val="22"/>
          <w:szCs w:val="22"/>
        </w:rPr>
        <w:t xml:space="preserve"> W 60. rocznicę ślubu </w:t>
      </w:r>
      <w:r w:rsidRPr="00EC1447">
        <w:rPr>
          <w:rFonts w:cs="Calibri (Tekst podstawowy)"/>
          <w:b/>
          <w:spacing w:val="-2"/>
          <w:sz w:val="22"/>
          <w:szCs w:val="22"/>
        </w:rPr>
        <w:t>Anieli i Jerzego</w:t>
      </w:r>
      <w:r w:rsidRPr="00EC1447">
        <w:rPr>
          <w:rFonts w:cs="Calibri (Tekst podstawowy)"/>
          <w:spacing w:val="-2"/>
          <w:sz w:val="22"/>
          <w:szCs w:val="22"/>
        </w:rPr>
        <w:t xml:space="preserve">, 35. rocznicę ślubu syna Ireneusza i Ewy oraz 20. rocznicę ślubu córki </w:t>
      </w:r>
      <w:r w:rsidRPr="00EC1447">
        <w:rPr>
          <w:rFonts w:cs="Calibri (Tekst podstawowy)"/>
          <w:b/>
          <w:spacing w:val="-2"/>
          <w:sz w:val="22"/>
          <w:szCs w:val="22"/>
        </w:rPr>
        <w:t>Katarzyny i Sebastiana</w:t>
      </w:r>
      <w:r w:rsidRPr="00EC1447">
        <w:rPr>
          <w:rFonts w:cs="Calibri (Tekst podstawowy)"/>
          <w:spacing w:val="-2"/>
          <w:sz w:val="22"/>
          <w:szCs w:val="22"/>
        </w:rPr>
        <w:t xml:space="preserve"> z prośbą o dalsze Boże błogosławieństwo i zdrowie</w:t>
      </w:r>
      <w:r w:rsidRPr="00EC1447">
        <w:rPr>
          <w:rFonts w:cs="Calibri (Tekst podstawowy)"/>
          <w:spacing w:val="-2"/>
          <w:sz w:val="22"/>
          <w:szCs w:val="22"/>
        </w:rPr>
        <w:t>;</w:t>
      </w:r>
      <w:r w:rsidRPr="00EC1447">
        <w:rPr>
          <w:rFonts w:cs="Calibri (Tekst podstawowy)"/>
          <w:spacing w:val="-2"/>
          <w:sz w:val="22"/>
          <w:szCs w:val="22"/>
        </w:rPr>
        <w:t xml:space="preserve"> W intencji córki </w:t>
      </w:r>
      <w:r w:rsidRPr="00EC1447">
        <w:rPr>
          <w:rFonts w:cs="Calibri (Tekst podstawowy)"/>
          <w:b/>
          <w:spacing w:val="-2"/>
          <w:sz w:val="22"/>
          <w:szCs w:val="22"/>
        </w:rPr>
        <w:t xml:space="preserve">Rozalii </w:t>
      </w:r>
      <w:proofErr w:type="spellStart"/>
      <w:r w:rsidRPr="00EC1447">
        <w:rPr>
          <w:rFonts w:cs="Calibri (Tekst podstawowy)"/>
          <w:b/>
          <w:spacing w:val="-2"/>
          <w:sz w:val="22"/>
          <w:szCs w:val="22"/>
        </w:rPr>
        <w:t>Topolnickiej</w:t>
      </w:r>
      <w:proofErr w:type="spellEnd"/>
      <w:r w:rsidRPr="00EC1447">
        <w:rPr>
          <w:rFonts w:cs="Calibri (Tekst podstawowy)"/>
          <w:spacing w:val="-2"/>
          <w:sz w:val="22"/>
          <w:szCs w:val="22"/>
        </w:rPr>
        <w:t xml:space="preserve"> o Boże błogosławieństwo i zdrowie na dalsze lata życia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  <w:t>2.</w:t>
      </w:r>
      <w:r w:rsidRPr="003B35B2">
        <w:rPr>
          <w:rFonts w:cstheme="minorHAnsi"/>
          <w:sz w:val="22"/>
          <w:szCs w:val="22"/>
        </w:rPr>
        <w:tab/>
        <w:t>W intencji wszystkich uczestników i organizatorów Festiwalu Spotkałem Pana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sz w:val="22"/>
          <w:szCs w:val="22"/>
        </w:rPr>
      </w:pPr>
      <w:r w:rsidRPr="003B35B2">
        <w:rPr>
          <w:rFonts w:cstheme="minorHAnsi"/>
          <w:i/>
          <w:sz w:val="22"/>
          <w:szCs w:val="22"/>
        </w:rPr>
        <w:tab/>
        <w:t>14</w:t>
      </w:r>
      <w:r w:rsidRPr="003B35B2">
        <w:rPr>
          <w:rFonts w:cstheme="minorHAnsi"/>
          <w:i/>
          <w:sz w:val="22"/>
          <w:szCs w:val="22"/>
          <w:vertAlign w:val="superscript"/>
        </w:rPr>
        <w:t>00</w:t>
      </w:r>
      <w:r w:rsidRPr="003B35B2">
        <w:rPr>
          <w:rFonts w:cstheme="minorHAnsi"/>
          <w:i/>
          <w:sz w:val="22"/>
          <w:szCs w:val="22"/>
        </w:rPr>
        <w:tab/>
      </w:r>
      <w:r w:rsidRPr="003B35B2">
        <w:rPr>
          <w:rFonts w:cstheme="minorHAnsi"/>
          <w:i/>
          <w:sz w:val="22"/>
          <w:szCs w:val="22"/>
        </w:rPr>
        <w:tab/>
      </w:r>
      <w:r w:rsidRPr="003B35B2">
        <w:rPr>
          <w:rFonts w:cstheme="minorHAnsi"/>
          <w:i/>
          <w:sz w:val="22"/>
          <w:szCs w:val="22"/>
        </w:rPr>
        <w:tab/>
        <w:t>Msza Święta w rycie nadzwyczajnym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color w:val="1F4E79" w:themeColor="accent5" w:themeShade="80"/>
          <w:sz w:val="22"/>
          <w:szCs w:val="22"/>
        </w:rPr>
      </w:pPr>
      <w:r w:rsidRPr="003B35B2">
        <w:rPr>
          <w:rFonts w:cstheme="minorHAnsi"/>
          <w:color w:val="1F4E79" w:themeColor="accent5" w:themeShade="80"/>
          <w:sz w:val="22"/>
          <w:szCs w:val="22"/>
        </w:rPr>
        <w:tab/>
        <w:t>17</w:t>
      </w:r>
      <w:r w:rsidRPr="003B35B2">
        <w:rPr>
          <w:rFonts w:cstheme="minorHAnsi"/>
          <w:color w:val="1F4E79" w:themeColor="accent5" w:themeShade="80"/>
          <w:sz w:val="22"/>
          <w:szCs w:val="22"/>
          <w:vertAlign w:val="superscript"/>
        </w:rPr>
        <w:t>00</w:t>
      </w:r>
      <w:r w:rsidRPr="003B35B2">
        <w:rPr>
          <w:rFonts w:cstheme="minorHAnsi"/>
          <w:color w:val="1F4E79" w:themeColor="accent5" w:themeShade="80"/>
          <w:sz w:val="22"/>
          <w:szCs w:val="22"/>
        </w:rPr>
        <w:tab/>
      </w:r>
      <w:r w:rsidRPr="003B35B2">
        <w:rPr>
          <w:rFonts w:cstheme="minorHAnsi"/>
          <w:color w:val="1F4E79" w:themeColor="accent5" w:themeShade="80"/>
          <w:sz w:val="22"/>
          <w:szCs w:val="22"/>
        </w:rPr>
        <w:tab/>
      </w:r>
      <w:r w:rsidRPr="003B35B2">
        <w:rPr>
          <w:rFonts w:cstheme="minorHAnsi"/>
          <w:color w:val="1F4E79" w:themeColor="accent5" w:themeShade="80"/>
          <w:sz w:val="22"/>
          <w:szCs w:val="22"/>
        </w:rPr>
        <w:tab/>
      </w:r>
      <w:r w:rsidRPr="003B35B2">
        <w:rPr>
          <w:rFonts w:cstheme="minorHAnsi"/>
          <w:i/>
          <w:color w:val="1F4E79" w:themeColor="accent5" w:themeShade="80"/>
          <w:sz w:val="22"/>
          <w:szCs w:val="22"/>
        </w:rPr>
        <w:t xml:space="preserve">W ramach Festiwalu Spotkałem Pana </w:t>
      </w:r>
      <w:r w:rsidRPr="003B35B2">
        <w:rPr>
          <w:rFonts w:cstheme="minorHAnsi"/>
          <w:b/>
          <w:i/>
          <w:color w:val="1F4E79" w:themeColor="accent5" w:themeShade="80"/>
          <w:sz w:val="22"/>
          <w:szCs w:val="22"/>
        </w:rPr>
        <w:t>Koncert Finałowy Beaty Bednarz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>17</w:t>
      </w:r>
      <w:r w:rsidRPr="003B35B2">
        <w:rPr>
          <w:rFonts w:cstheme="minorHAnsi"/>
          <w:sz w:val="22"/>
          <w:szCs w:val="22"/>
          <w:vertAlign w:val="superscript"/>
        </w:rPr>
        <w:t>30</w:t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b/>
          <w:i/>
          <w:sz w:val="22"/>
          <w:szCs w:val="22"/>
        </w:rPr>
        <w:t>Nieszpory niedzielne</w:t>
      </w:r>
    </w:p>
    <w:p w:rsidR="003B35B2" w:rsidRPr="003B35B2" w:rsidRDefault="003B35B2" w:rsidP="003B35B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B35B2">
        <w:rPr>
          <w:rFonts w:cstheme="minorHAnsi"/>
          <w:sz w:val="22"/>
          <w:szCs w:val="22"/>
        </w:rPr>
        <w:tab/>
        <w:t>18</w:t>
      </w:r>
      <w:r w:rsidRPr="003B35B2">
        <w:rPr>
          <w:rFonts w:cstheme="minorHAnsi"/>
          <w:sz w:val="22"/>
          <w:szCs w:val="22"/>
          <w:vertAlign w:val="superscript"/>
        </w:rPr>
        <w:t>00</w:t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</w:r>
      <w:r w:rsidRPr="003B35B2">
        <w:rPr>
          <w:rFonts w:cstheme="minorHAnsi"/>
          <w:sz w:val="22"/>
          <w:szCs w:val="22"/>
        </w:rPr>
        <w:tab/>
        <w:t>Za †† męża Teodora, syna Bernarda, zięcia Franciszka, rodziców Albertynę i Józefa, teściów Marię i Franciszka, siostry Annę i Gertrudę, braci Alojzego, Henryka, szwagierkę Hildę, szwagrów Piotra, Pawła i Alfreda oraz wszystkich †† z pokrewieństwa</w:t>
      </w:r>
    </w:p>
    <w:p w:rsidR="003B35B2" w:rsidRPr="003B35B2" w:rsidRDefault="003B35B2" w:rsidP="003B35B2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rPr>
          <w:spacing w:val="-2"/>
          <w:sz w:val="22"/>
          <w:szCs w:val="22"/>
        </w:rPr>
      </w:pPr>
      <w:r w:rsidRPr="003B35B2">
        <w:rPr>
          <w:rFonts w:cstheme="minorHAnsi"/>
          <w:spacing w:val="-2"/>
          <w:sz w:val="22"/>
          <w:szCs w:val="22"/>
        </w:rPr>
        <w:t>W tym tygodniu modlimy się: o głębsze przeżywanie liturgii</w:t>
      </w:r>
    </w:p>
    <w:p w:rsidR="003B35B2" w:rsidRPr="003B35B2" w:rsidRDefault="003B35B2" w:rsidP="003B35B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3B35B2">
        <w:rPr>
          <w:sz w:val="22"/>
          <w:szCs w:val="22"/>
        </w:rPr>
        <w:t xml:space="preserve">Przypominamy i zapraszamy na </w:t>
      </w:r>
      <w:r w:rsidRPr="003B35B2">
        <w:rPr>
          <w:b/>
          <w:sz w:val="22"/>
          <w:szCs w:val="22"/>
        </w:rPr>
        <w:t>niedzielne katechezy liturgiczne</w:t>
      </w:r>
      <w:r w:rsidRPr="003B35B2">
        <w:rPr>
          <w:sz w:val="22"/>
          <w:szCs w:val="22"/>
        </w:rPr>
        <w:t xml:space="preserve"> (pomiędzy Mszami o 9</w:t>
      </w:r>
      <w:r w:rsidRPr="003B35B2">
        <w:rPr>
          <w:sz w:val="22"/>
          <w:szCs w:val="22"/>
          <w:vertAlign w:val="superscript"/>
        </w:rPr>
        <w:t>00</w:t>
      </w:r>
      <w:r w:rsidRPr="003B35B2">
        <w:rPr>
          <w:sz w:val="22"/>
          <w:szCs w:val="22"/>
        </w:rPr>
        <w:t xml:space="preserve"> i 10</w:t>
      </w:r>
      <w:r w:rsidRPr="003B35B2">
        <w:rPr>
          <w:sz w:val="22"/>
          <w:szCs w:val="22"/>
          <w:vertAlign w:val="superscript"/>
        </w:rPr>
        <w:t>30</w:t>
      </w:r>
      <w:r w:rsidRPr="003B35B2">
        <w:rPr>
          <w:sz w:val="22"/>
          <w:szCs w:val="22"/>
        </w:rPr>
        <w:t>) w czasie których będziemy omawiali poszczególne elementy Liturgii Mszy Świętej.</w:t>
      </w:r>
    </w:p>
    <w:p w:rsidR="003B35B2" w:rsidRPr="003B35B2" w:rsidRDefault="003B35B2" w:rsidP="003B35B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rFonts w:ascii="Times New Roman" w:hAnsi="Times New Roman"/>
          <w:sz w:val="22"/>
          <w:szCs w:val="22"/>
        </w:rPr>
      </w:pPr>
      <w:r w:rsidRPr="003B35B2">
        <w:rPr>
          <w:sz w:val="22"/>
          <w:szCs w:val="22"/>
        </w:rPr>
        <w:t>Dzisiaj zapraszamy na godz. 17</w:t>
      </w:r>
      <w:r w:rsidRPr="003B35B2">
        <w:rPr>
          <w:sz w:val="22"/>
          <w:szCs w:val="22"/>
          <w:vertAlign w:val="superscript"/>
        </w:rPr>
        <w:t>00</w:t>
      </w:r>
      <w:r w:rsidRPr="003B35B2">
        <w:rPr>
          <w:sz w:val="22"/>
          <w:szCs w:val="22"/>
        </w:rPr>
        <w:t xml:space="preserve"> na </w:t>
      </w:r>
      <w:r w:rsidRPr="003B35B2">
        <w:rPr>
          <w:b/>
          <w:sz w:val="22"/>
          <w:szCs w:val="22"/>
        </w:rPr>
        <w:t xml:space="preserve">modlitwę Różańcową za młode </w:t>
      </w:r>
      <w:proofErr w:type="gramStart"/>
      <w:r w:rsidRPr="003B35B2">
        <w:rPr>
          <w:b/>
          <w:sz w:val="22"/>
          <w:szCs w:val="22"/>
        </w:rPr>
        <w:t>pokolenie</w:t>
      </w:r>
      <w:r w:rsidRPr="003B35B2">
        <w:rPr>
          <w:sz w:val="22"/>
          <w:szCs w:val="22"/>
        </w:rPr>
        <w:t>,</w:t>
      </w:r>
      <w:proofErr w:type="gramEnd"/>
      <w:r w:rsidRPr="003B35B2">
        <w:rPr>
          <w:sz w:val="22"/>
          <w:szCs w:val="22"/>
        </w:rPr>
        <w:t xml:space="preserve"> oraz na godz. 17</w:t>
      </w:r>
      <w:r w:rsidRPr="003B35B2">
        <w:rPr>
          <w:sz w:val="22"/>
          <w:szCs w:val="22"/>
          <w:vertAlign w:val="superscript"/>
        </w:rPr>
        <w:t>30</w:t>
      </w:r>
      <w:r w:rsidRPr="003B35B2">
        <w:rPr>
          <w:sz w:val="22"/>
          <w:szCs w:val="22"/>
        </w:rPr>
        <w:t xml:space="preserve"> na </w:t>
      </w:r>
      <w:r w:rsidRPr="003B35B2">
        <w:rPr>
          <w:b/>
          <w:sz w:val="22"/>
          <w:szCs w:val="22"/>
        </w:rPr>
        <w:t>nieszpory niedzielne</w:t>
      </w:r>
      <w:r w:rsidRPr="003B35B2">
        <w:rPr>
          <w:sz w:val="22"/>
          <w:szCs w:val="22"/>
        </w:rPr>
        <w:t>.</w:t>
      </w:r>
    </w:p>
    <w:p w:rsidR="003B35B2" w:rsidRPr="003B35B2" w:rsidRDefault="003B35B2" w:rsidP="003B35B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3B35B2">
        <w:rPr>
          <w:b/>
          <w:sz w:val="22"/>
          <w:szCs w:val="22"/>
        </w:rPr>
        <w:t>Spotkanie popielgrzymkowe</w:t>
      </w:r>
      <w:r w:rsidRPr="003B35B2">
        <w:rPr>
          <w:sz w:val="22"/>
          <w:szCs w:val="22"/>
        </w:rPr>
        <w:t>, na które zapraszamy wszystkich pielgrzymów z „5 niebieskiej” oraz pielgrzymów duchowych dzisiaj o 15</w:t>
      </w:r>
      <w:r w:rsidRPr="003B35B2">
        <w:rPr>
          <w:sz w:val="22"/>
          <w:szCs w:val="22"/>
          <w:vertAlign w:val="superscript"/>
        </w:rPr>
        <w:t>00</w:t>
      </w:r>
      <w:r w:rsidRPr="003B35B2">
        <w:rPr>
          <w:sz w:val="22"/>
          <w:szCs w:val="22"/>
        </w:rPr>
        <w:t xml:space="preserve"> w domu katechetycznym.</w:t>
      </w:r>
    </w:p>
    <w:p w:rsidR="003B35B2" w:rsidRPr="003B35B2" w:rsidRDefault="003B35B2" w:rsidP="003B35B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3B35B2">
        <w:rPr>
          <w:sz w:val="22"/>
          <w:szCs w:val="22"/>
        </w:rPr>
        <w:t>W poniedziałek o 20</w:t>
      </w:r>
      <w:r w:rsidRPr="003B35B2">
        <w:rPr>
          <w:sz w:val="22"/>
          <w:szCs w:val="22"/>
          <w:vertAlign w:val="superscript"/>
        </w:rPr>
        <w:t>00</w:t>
      </w:r>
      <w:r w:rsidRPr="003B35B2">
        <w:rPr>
          <w:sz w:val="22"/>
          <w:szCs w:val="22"/>
        </w:rPr>
        <w:t xml:space="preserve"> </w:t>
      </w:r>
      <w:r w:rsidRPr="003B35B2">
        <w:rPr>
          <w:b/>
          <w:sz w:val="22"/>
          <w:szCs w:val="22"/>
        </w:rPr>
        <w:t xml:space="preserve">próba </w:t>
      </w:r>
      <w:proofErr w:type="spellStart"/>
      <w:r w:rsidRPr="003B35B2">
        <w:rPr>
          <w:b/>
          <w:sz w:val="22"/>
          <w:szCs w:val="22"/>
        </w:rPr>
        <w:t>scholi</w:t>
      </w:r>
      <w:proofErr w:type="spellEnd"/>
      <w:r w:rsidRPr="003B35B2">
        <w:rPr>
          <w:sz w:val="22"/>
          <w:szCs w:val="22"/>
        </w:rPr>
        <w:t>.</w:t>
      </w:r>
    </w:p>
    <w:p w:rsidR="003B35B2" w:rsidRPr="003B35B2" w:rsidRDefault="003B35B2" w:rsidP="003B35B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B35B2">
        <w:rPr>
          <w:sz w:val="22"/>
          <w:szCs w:val="22"/>
        </w:rPr>
        <w:t>We wtorek o godz. 15</w:t>
      </w:r>
      <w:r w:rsidRPr="003B35B2">
        <w:rPr>
          <w:sz w:val="22"/>
          <w:szCs w:val="22"/>
          <w:vertAlign w:val="superscript"/>
        </w:rPr>
        <w:t>30</w:t>
      </w:r>
      <w:r w:rsidRPr="003B35B2">
        <w:rPr>
          <w:sz w:val="22"/>
          <w:szCs w:val="22"/>
        </w:rPr>
        <w:t xml:space="preserve"> spotkanie </w:t>
      </w:r>
      <w:r w:rsidRPr="003B35B2">
        <w:rPr>
          <w:b/>
          <w:sz w:val="22"/>
          <w:szCs w:val="22"/>
        </w:rPr>
        <w:t>Klubu Seniora</w:t>
      </w:r>
      <w:r w:rsidRPr="003B35B2">
        <w:rPr>
          <w:sz w:val="22"/>
          <w:szCs w:val="22"/>
        </w:rPr>
        <w:t>, o 18</w:t>
      </w:r>
      <w:r w:rsidRPr="003B35B2">
        <w:rPr>
          <w:sz w:val="22"/>
          <w:szCs w:val="22"/>
          <w:vertAlign w:val="superscript"/>
        </w:rPr>
        <w:t>00</w:t>
      </w:r>
      <w:r w:rsidRPr="003B35B2">
        <w:rPr>
          <w:b/>
          <w:sz w:val="22"/>
          <w:szCs w:val="22"/>
        </w:rPr>
        <w:t xml:space="preserve"> próba chóru.</w:t>
      </w:r>
    </w:p>
    <w:p w:rsidR="003B35B2" w:rsidRPr="003B35B2" w:rsidRDefault="003B35B2" w:rsidP="003B35B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B35B2">
        <w:rPr>
          <w:sz w:val="22"/>
          <w:szCs w:val="22"/>
        </w:rPr>
        <w:t xml:space="preserve">Spotkanie </w:t>
      </w:r>
      <w:r w:rsidRPr="003B35B2">
        <w:rPr>
          <w:b/>
          <w:sz w:val="22"/>
          <w:szCs w:val="22"/>
        </w:rPr>
        <w:t xml:space="preserve">Kręgu Biblijnego </w:t>
      </w:r>
      <w:r w:rsidRPr="003B35B2">
        <w:rPr>
          <w:sz w:val="22"/>
          <w:szCs w:val="22"/>
        </w:rPr>
        <w:t>w środę po wieczornej Mszy Świętej.</w:t>
      </w:r>
    </w:p>
    <w:p w:rsidR="003B35B2" w:rsidRPr="003B35B2" w:rsidRDefault="003B35B2" w:rsidP="003B35B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B35B2">
        <w:rPr>
          <w:b/>
          <w:sz w:val="22"/>
          <w:szCs w:val="22"/>
        </w:rPr>
        <w:lastRenderedPageBreak/>
        <w:t>Msza szkolna</w:t>
      </w:r>
      <w:r w:rsidRPr="003B35B2">
        <w:rPr>
          <w:sz w:val="22"/>
          <w:szCs w:val="22"/>
        </w:rPr>
        <w:t xml:space="preserve"> w czwartek o 16</w:t>
      </w:r>
      <w:r w:rsidRPr="003B35B2">
        <w:rPr>
          <w:sz w:val="22"/>
          <w:szCs w:val="22"/>
          <w:vertAlign w:val="superscript"/>
        </w:rPr>
        <w:t>30</w:t>
      </w:r>
      <w:r w:rsidRPr="003B35B2">
        <w:rPr>
          <w:sz w:val="22"/>
          <w:szCs w:val="22"/>
        </w:rPr>
        <w:t>. Zapraszamy dzieci ze szkół podstawowych. Wartość Mszy szkolnej polega na tym, że jest ważnym dopełnieniem szkolnej katechezy, jest praktycznym wprowadzeniem w życie liturgiczne i modlitewne.</w:t>
      </w:r>
    </w:p>
    <w:p w:rsidR="003B35B2" w:rsidRPr="003B35B2" w:rsidRDefault="003B35B2" w:rsidP="003B35B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b/>
          <w:sz w:val="22"/>
          <w:szCs w:val="22"/>
        </w:rPr>
      </w:pPr>
      <w:r w:rsidRPr="003B35B2">
        <w:rPr>
          <w:sz w:val="22"/>
          <w:szCs w:val="22"/>
        </w:rPr>
        <w:t xml:space="preserve">W kontekście tematu roku duszpasterskiego poświęconego osobie Ducha Świętego </w:t>
      </w:r>
      <w:r w:rsidRPr="003B35B2">
        <w:rPr>
          <w:b/>
          <w:sz w:val="22"/>
          <w:szCs w:val="22"/>
        </w:rPr>
        <w:t>proponujemy w drugie czwartki miesiąca wieczorną Mszę Świętą jako wotywną o Duchu Świętym poprzedzoną nabożeństwem (o 17</w:t>
      </w:r>
      <w:r w:rsidRPr="003B35B2">
        <w:rPr>
          <w:b/>
          <w:sz w:val="22"/>
          <w:szCs w:val="22"/>
          <w:vertAlign w:val="superscript"/>
        </w:rPr>
        <w:t>30</w:t>
      </w:r>
      <w:r w:rsidRPr="003B35B2">
        <w:rPr>
          <w:b/>
          <w:sz w:val="22"/>
          <w:szCs w:val="22"/>
        </w:rPr>
        <w:t xml:space="preserve">) do Ducha Świętego. </w:t>
      </w:r>
      <w:r w:rsidRPr="003B35B2">
        <w:rPr>
          <w:sz w:val="22"/>
          <w:szCs w:val="22"/>
        </w:rPr>
        <w:t>Zachęcamy do wspólnej modlitwy.</w:t>
      </w:r>
    </w:p>
    <w:p w:rsidR="003B35B2" w:rsidRPr="003B35B2" w:rsidRDefault="003B35B2" w:rsidP="003B35B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B35B2">
        <w:rPr>
          <w:sz w:val="22"/>
          <w:szCs w:val="22"/>
        </w:rPr>
        <w:t>W piątek o 15</w:t>
      </w:r>
      <w:r w:rsidRPr="003B35B2">
        <w:rPr>
          <w:sz w:val="22"/>
          <w:szCs w:val="22"/>
          <w:vertAlign w:val="superscript"/>
        </w:rPr>
        <w:t>00</w:t>
      </w:r>
      <w:r w:rsidRPr="003B35B2">
        <w:rPr>
          <w:b/>
          <w:sz w:val="22"/>
          <w:szCs w:val="22"/>
        </w:rPr>
        <w:t xml:space="preserve"> Koronka do Bożego Miłosierdzia.</w:t>
      </w:r>
    </w:p>
    <w:p w:rsidR="003B35B2" w:rsidRPr="003B35B2" w:rsidRDefault="003B35B2" w:rsidP="003B35B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B35B2">
        <w:rPr>
          <w:b/>
          <w:sz w:val="22"/>
          <w:szCs w:val="22"/>
        </w:rPr>
        <w:t xml:space="preserve">Młodzież zapraszamy na modlitwę w duchu </w:t>
      </w:r>
      <w:proofErr w:type="spellStart"/>
      <w:r w:rsidRPr="003B35B2">
        <w:rPr>
          <w:b/>
          <w:sz w:val="22"/>
          <w:szCs w:val="22"/>
        </w:rPr>
        <w:t>Taize</w:t>
      </w:r>
      <w:proofErr w:type="spellEnd"/>
      <w:r w:rsidRPr="003B35B2">
        <w:rPr>
          <w:b/>
          <w:sz w:val="22"/>
          <w:szCs w:val="22"/>
        </w:rPr>
        <w:t xml:space="preserve"> </w:t>
      </w:r>
      <w:r w:rsidRPr="003B35B2">
        <w:rPr>
          <w:sz w:val="22"/>
          <w:szCs w:val="22"/>
        </w:rPr>
        <w:t>w piątek o godz. 19</w:t>
      </w:r>
      <w:r w:rsidRPr="003B35B2">
        <w:rPr>
          <w:sz w:val="22"/>
          <w:szCs w:val="22"/>
          <w:vertAlign w:val="superscript"/>
        </w:rPr>
        <w:t>15</w:t>
      </w:r>
      <w:r w:rsidRPr="003B35B2">
        <w:rPr>
          <w:sz w:val="22"/>
          <w:szCs w:val="22"/>
        </w:rPr>
        <w:t>. Spotkanie jest pierwszym z cyklu przygotowań do Europejskiego Spotkania Młodych na przełomie roku.</w:t>
      </w:r>
    </w:p>
    <w:p w:rsidR="003B35B2" w:rsidRPr="003B35B2" w:rsidRDefault="003B35B2" w:rsidP="003B35B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B35B2">
        <w:rPr>
          <w:sz w:val="22"/>
          <w:szCs w:val="22"/>
        </w:rPr>
        <w:t>W sobotę o 9</w:t>
      </w:r>
      <w:r w:rsidRPr="003B35B2">
        <w:rPr>
          <w:sz w:val="22"/>
          <w:szCs w:val="22"/>
          <w:vertAlign w:val="superscript"/>
        </w:rPr>
        <w:t>00</w:t>
      </w:r>
      <w:r w:rsidRPr="003B35B2">
        <w:rPr>
          <w:sz w:val="22"/>
          <w:szCs w:val="22"/>
        </w:rPr>
        <w:t xml:space="preserve"> </w:t>
      </w:r>
      <w:r w:rsidRPr="003B35B2">
        <w:rPr>
          <w:b/>
          <w:sz w:val="22"/>
          <w:szCs w:val="22"/>
        </w:rPr>
        <w:t>spotkanie Marianek</w:t>
      </w:r>
      <w:r w:rsidR="001C7088">
        <w:rPr>
          <w:sz w:val="22"/>
          <w:szCs w:val="22"/>
        </w:rPr>
        <w:t>, o 9</w:t>
      </w:r>
      <w:r w:rsidR="001C7088" w:rsidRPr="001C7088">
        <w:rPr>
          <w:sz w:val="22"/>
          <w:szCs w:val="22"/>
          <w:vertAlign w:val="superscript"/>
        </w:rPr>
        <w:t>30</w:t>
      </w:r>
      <w:r w:rsidR="001C7088">
        <w:rPr>
          <w:sz w:val="22"/>
          <w:szCs w:val="22"/>
        </w:rPr>
        <w:t xml:space="preserve"> </w:t>
      </w:r>
      <w:r w:rsidR="001C7088" w:rsidRPr="001C7088">
        <w:rPr>
          <w:b/>
          <w:sz w:val="22"/>
          <w:szCs w:val="22"/>
        </w:rPr>
        <w:t>kandydatów na ministrantów</w:t>
      </w:r>
      <w:r w:rsidR="001C7088">
        <w:rPr>
          <w:sz w:val="22"/>
          <w:szCs w:val="22"/>
        </w:rPr>
        <w:t>.</w:t>
      </w:r>
    </w:p>
    <w:p w:rsidR="003B35B2" w:rsidRPr="003B35B2" w:rsidRDefault="003B35B2" w:rsidP="003B35B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B35B2">
        <w:rPr>
          <w:sz w:val="22"/>
          <w:szCs w:val="22"/>
        </w:rPr>
        <w:t xml:space="preserve">W przyszłą sobotę i niedzielę na Placu Dominikańskim </w:t>
      </w:r>
      <w:r w:rsidRPr="003B35B2">
        <w:rPr>
          <w:b/>
          <w:sz w:val="22"/>
          <w:szCs w:val="22"/>
        </w:rPr>
        <w:t>XXVII Festiwal Spotkałem Pana</w:t>
      </w:r>
      <w:r w:rsidRPr="003B35B2">
        <w:rPr>
          <w:sz w:val="22"/>
          <w:szCs w:val="22"/>
        </w:rPr>
        <w:t xml:space="preserve">. Polecamy sobotnie spotkania, świadectwa i koncerty: </w:t>
      </w:r>
      <w:r w:rsidRPr="003B35B2">
        <w:rPr>
          <w:b/>
          <w:sz w:val="22"/>
          <w:szCs w:val="22"/>
        </w:rPr>
        <w:t>zespołu PELIKAN</w:t>
      </w:r>
      <w:r w:rsidRPr="003B35B2">
        <w:rPr>
          <w:sz w:val="22"/>
          <w:szCs w:val="22"/>
        </w:rPr>
        <w:t xml:space="preserve"> (małżeństwa Magdaleny Frączek i Alberta </w:t>
      </w:r>
      <w:proofErr w:type="spellStart"/>
      <w:r w:rsidRPr="003B35B2">
        <w:rPr>
          <w:sz w:val="22"/>
          <w:szCs w:val="22"/>
        </w:rPr>
        <w:t>Klejc</w:t>
      </w:r>
      <w:proofErr w:type="spellEnd"/>
      <w:r w:rsidRPr="003B35B2">
        <w:rPr>
          <w:sz w:val="22"/>
          <w:szCs w:val="22"/>
        </w:rPr>
        <w:t xml:space="preserve"> - 15</w:t>
      </w:r>
      <w:r w:rsidRPr="003B35B2">
        <w:rPr>
          <w:sz w:val="22"/>
          <w:szCs w:val="22"/>
          <w:vertAlign w:val="superscript"/>
        </w:rPr>
        <w:t>45</w:t>
      </w:r>
      <w:r w:rsidRPr="003B35B2">
        <w:rPr>
          <w:sz w:val="22"/>
          <w:szCs w:val="22"/>
        </w:rPr>
        <w:t xml:space="preserve">) oraz </w:t>
      </w:r>
      <w:r w:rsidRPr="003B35B2">
        <w:rPr>
          <w:b/>
          <w:sz w:val="22"/>
          <w:szCs w:val="22"/>
        </w:rPr>
        <w:t>wieczorny Koncert Uwielbienia</w:t>
      </w:r>
      <w:r w:rsidRPr="003B35B2">
        <w:rPr>
          <w:sz w:val="22"/>
          <w:szCs w:val="22"/>
        </w:rPr>
        <w:t xml:space="preserve"> (19</w:t>
      </w:r>
      <w:r w:rsidRPr="003B35B2">
        <w:rPr>
          <w:sz w:val="22"/>
          <w:szCs w:val="22"/>
          <w:vertAlign w:val="superscript"/>
        </w:rPr>
        <w:t>00</w:t>
      </w:r>
      <w:r w:rsidRPr="003B35B2">
        <w:rPr>
          <w:sz w:val="22"/>
          <w:szCs w:val="22"/>
        </w:rPr>
        <w:t xml:space="preserve">). W niedzielę gościem specjalnym będzie </w:t>
      </w:r>
      <w:r w:rsidRPr="003B35B2">
        <w:rPr>
          <w:b/>
          <w:sz w:val="22"/>
          <w:szCs w:val="22"/>
        </w:rPr>
        <w:t>Beata Bednarz</w:t>
      </w:r>
      <w:r w:rsidRPr="003B35B2">
        <w:rPr>
          <w:sz w:val="22"/>
          <w:szCs w:val="22"/>
        </w:rPr>
        <w:t>. Koncert o 17</w:t>
      </w:r>
      <w:r w:rsidRPr="003B35B2">
        <w:rPr>
          <w:sz w:val="22"/>
          <w:szCs w:val="22"/>
          <w:vertAlign w:val="superscript"/>
        </w:rPr>
        <w:t>00</w:t>
      </w:r>
      <w:r w:rsidRPr="003B35B2">
        <w:rPr>
          <w:sz w:val="22"/>
          <w:szCs w:val="22"/>
        </w:rPr>
        <w:t>.</w:t>
      </w:r>
    </w:p>
    <w:p w:rsidR="003B35B2" w:rsidRPr="003B35B2" w:rsidRDefault="003B35B2" w:rsidP="003B35B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B35B2">
        <w:rPr>
          <w:sz w:val="22"/>
          <w:szCs w:val="22"/>
        </w:rPr>
        <w:t>Za tydzień w niedzielę o 9</w:t>
      </w:r>
      <w:r w:rsidRPr="003B35B2">
        <w:rPr>
          <w:sz w:val="22"/>
          <w:szCs w:val="22"/>
          <w:vertAlign w:val="superscript"/>
        </w:rPr>
        <w:t>00</w:t>
      </w:r>
      <w:r w:rsidRPr="003B35B2">
        <w:rPr>
          <w:sz w:val="22"/>
          <w:szCs w:val="22"/>
        </w:rPr>
        <w:t xml:space="preserve"> </w:t>
      </w:r>
      <w:r w:rsidRPr="003B35B2">
        <w:rPr>
          <w:b/>
          <w:sz w:val="22"/>
          <w:szCs w:val="22"/>
        </w:rPr>
        <w:t>Msza Święta dziękczynna za żniwa</w:t>
      </w:r>
      <w:r w:rsidRPr="003B35B2">
        <w:rPr>
          <w:sz w:val="22"/>
          <w:szCs w:val="22"/>
        </w:rPr>
        <w:t>; o godz. 14</w:t>
      </w:r>
      <w:r w:rsidRPr="003B35B2">
        <w:rPr>
          <w:sz w:val="22"/>
          <w:szCs w:val="22"/>
          <w:vertAlign w:val="superscript"/>
        </w:rPr>
        <w:t>00</w:t>
      </w:r>
      <w:r w:rsidRPr="003B35B2">
        <w:rPr>
          <w:sz w:val="22"/>
          <w:szCs w:val="22"/>
        </w:rPr>
        <w:t xml:space="preserve"> Msza Święta w rycie nadzwyczajnym, czyli trydenckim.</w:t>
      </w:r>
    </w:p>
    <w:p w:rsidR="003B35B2" w:rsidRPr="003B35B2" w:rsidRDefault="003B35B2" w:rsidP="003B35B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B35B2">
        <w:rPr>
          <w:sz w:val="22"/>
          <w:szCs w:val="22"/>
        </w:rPr>
        <w:t>Przypominamy, że w tym tygodniu zapisujemy już intencje jubileuszowe (urodziny, jubileusze małżeństwa) na przyszły rok. Intencje za zmarłych od 17 września.</w:t>
      </w:r>
    </w:p>
    <w:p w:rsidR="003B35B2" w:rsidRPr="003B35B2" w:rsidRDefault="003B35B2" w:rsidP="003B35B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B35B2">
        <w:rPr>
          <w:sz w:val="22"/>
          <w:szCs w:val="22"/>
        </w:rPr>
        <w:t xml:space="preserve">Dysponujemy jeszcze ostatnimi </w:t>
      </w:r>
      <w:r w:rsidRPr="003B35B2">
        <w:rPr>
          <w:b/>
          <w:sz w:val="22"/>
          <w:szCs w:val="22"/>
        </w:rPr>
        <w:t>wolnymi miejscami na pielgrzymkę do Ziemi Świętej i Jordanii</w:t>
      </w:r>
      <w:r w:rsidRPr="003B35B2">
        <w:rPr>
          <w:sz w:val="22"/>
          <w:szCs w:val="22"/>
        </w:rPr>
        <w:t>. Termin 12-19 listopada. Osoby zainteresowane prosimy o kontakt.</w:t>
      </w:r>
    </w:p>
    <w:p w:rsidR="003B35B2" w:rsidRPr="00EC1447" w:rsidRDefault="003B35B2" w:rsidP="003B35B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rFonts w:cs="Times New Roman (Tekst podstawo"/>
          <w:spacing w:val="-2"/>
          <w:sz w:val="22"/>
          <w:szCs w:val="22"/>
        </w:rPr>
      </w:pPr>
      <w:r w:rsidRPr="00EC1447">
        <w:rPr>
          <w:rFonts w:cs="Times New Roman (Tekst podstawo"/>
          <w:spacing w:val="-2"/>
          <w:sz w:val="22"/>
          <w:szCs w:val="22"/>
        </w:rPr>
        <w:t xml:space="preserve">Przypominamy również o planowanej na sobotę, 22 września </w:t>
      </w:r>
      <w:r w:rsidRPr="00EC1447">
        <w:rPr>
          <w:rFonts w:cs="Times New Roman (Tekst podstawo"/>
          <w:b/>
          <w:spacing w:val="-2"/>
          <w:sz w:val="22"/>
          <w:szCs w:val="22"/>
        </w:rPr>
        <w:t>pielgrzymce do Olesna (kościół św. Anny) oraz na Jasną Górę</w:t>
      </w:r>
      <w:r w:rsidRPr="00EC1447">
        <w:rPr>
          <w:rFonts w:cs="Times New Roman (Tekst podstawo"/>
          <w:spacing w:val="-2"/>
          <w:sz w:val="22"/>
          <w:szCs w:val="22"/>
        </w:rPr>
        <w:t xml:space="preserve"> (w ramach ogólnopolskiej pielgrzymki małżeństw i rodzin. Zakończenie Apelem Jasnogórskim. Ze względów organizacyjnym prosimy o zapisy w najbliższych dniach.</w:t>
      </w:r>
    </w:p>
    <w:p w:rsidR="003B35B2" w:rsidRPr="003B35B2" w:rsidRDefault="003B35B2" w:rsidP="003B35B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B35B2">
        <w:rPr>
          <w:sz w:val="22"/>
          <w:szCs w:val="22"/>
        </w:rPr>
        <w:t>Ponadto zapraszamy na:</w:t>
      </w:r>
    </w:p>
    <w:p w:rsidR="003B35B2" w:rsidRPr="003B35B2" w:rsidRDefault="003B35B2" w:rsidP="003B35B2">
      <w:pPr>
        <w:spacing w:line="240" w:lineRule="exact"/>
        <w:ind w:left="360"/>
        <w:rPr>
          <w:sz w:val="22"/>
          <w:szCs w:val="22"/>
        </w:rPr>
      </w:pPr>
      <w:r w:rsidRPr="003B35B2">
        <w:rPr>
          <w:sz w:val="22"/>
          <w:szCs w:val="22"/>
        </w:rPr>
        <w:t xml:space="preserve">- 15 września </w:t>
      </w:r>
      <w:r w:rsidRPr="003B35B2">
        <w:rPr>
          <w:b/>
          <w:sz w:val="22"/>
          <w:szCs w:val="22"/>
        </w:rPr>
        <w:t>obchody kalwaryjskie</w:t>
      </w:r>
      <w:r w:rsidRPr="003B35B2">
        <w:rPr>
          <w:sz w:val="22"/>
          <w:szCs w:val="22"/>
        </w:rPr>
        <w:t xml:space="preserve"> ku czci Podwyższenia Krzyża Świętego na G. św. Anny</w:t>
      </w:r>
    </w:p>
    <w:p w:rsidR="003B35B2" w:rsidRPr="003B35B2" w:rsidRDefault="003B35B2" w:rsidP="003B35B2">
      <w:pPr>
        <w:spacing w:line="240" w:lineRule="exact"/>
        <w:ind w:left="360"/>
        <w:rPr>
          <w:sz w:val="22"/>
          <w:szCs w:val="22"/>
        </w:rPr>
      </w:pPr>
      <w:r w:rsidRPr="003B35B2">
        <w:rPr>
          <w:sz w:val="22"/>
          <w:szCs w:val="22"/>
        </w:rPr>
        <w:t xml:space="preserve">- 15 września </w:t>
      </w:r>
      <w:r w:rsidRPr="003B35B2">
        <w:rPr>
          <w:b/>
          <w:sz w:val="22"/>
          <w:szCs w:val="22"/>
        </w:rPr>
        <w:t>pielgrzymka Narodów</w:t>
      </w:r>
      <w:r w:rsidRPr="003B35B2">
        <w:rPr>
          <w:sz w:val="22"/>
          <w:szCs w:val="22"/>
        </w:rPr>
        <w:t xml:space="preserve"> do Maria </w:t>
      </w:r>
      <w:proofErr w:type="spellStart"/>
      <w:r w:rsidRPr="003B35B2">
        <w:rPr>
          <w:sz w:val="22"/>
          <w:szCs w:val="22"/>
        </w:rPr>
        <w:t>Hilf</w:t>
      </w:r>
      <w:proofErr w:type="spellEnd"/>
      <w:r w:rsidRPr="003B35B2">
        <w:rPr>
          <w:sz w:val="22"/>
          <w:szCs w:val="22"/>
        </w:rPr>
        <w:t xml:space="preserve"> </w:t>
      </w:r>
      <w:r w:rsidR="00EC1447" w:rsidRPr="003B35B2">
        <w:rPr>
          <w:sz w:val="22"/>
          <w:szCs w:val="22"/>
        </w:rPr>
        <w:t>niedaleko</w:t>
      </w:r>
      <w:r w:rsidRPr="003B35B2">
        <w:rPr>
          <w:sz w:val="22"/>
          <w:szCs w:val="22"/>
        </w:rPr>
        <w:t xml:space="preserve"> </w:t>
      </w:r>
      <w:proofErr w:type="spellStart"/>
      <w:r w:rsidRPr="003B35B2">
        <w:rPr>
          <w:sz w:val="22"/>
          <w:szCs w:val="22"/>
        </w:rPr>
        <w:t>Zlatych</w:t>
      </w:r>
      <w:proofErr w:type="spellEnd"/>
      <w:r w:rsidRPr="003B35B2">
        <w:rPr>
          <w:sz w:val="22"/>
          <w:szCs w:val="22"/>
        </w:rPr>
        <w:t xml:space="preserve"> Hor w Czechach</w:t>
      </w:r>
    </w:p>
    <w:p w:rsidR="003B35B2" w:rsidRPr="003B35B2" w:rsidRDefault="003B35B2" w:rsidP="003B35B2">
      <w:pPr>
        <w:spacing w:line="240" w:lineRule="exact"/>
        <w:ind w:left="360"/>
        <w:rPr>
          <w:sz w:val="22"/>
          <w:szCs w:val="22"/>
        </w:rPr>
      </w:pPr>
      <w:r w:rsidRPr="003B35B2">
        <w:rPr>
          <w:sz w:val="22"/>
          <w:szCs w:val="22"/>
        </w:rPr>
        <w:t xml:space="preserve">- 23 września </w:t>
      </w:r>
      <w:r w:rsidRPr="003B35B2">
        <w:rPr>
          <w:b/>
          <w:sz w:val="22"/>
          <w:szCs w:val="22"/>
        </w:rPr>
        <w:t>Dożynki Diecezjalne</w:t>
      </w:r>
      <w:r w:rsidRPr="003B35B2">
        <w:rPr>
          <w:sz w:val="22"/>
          <w:szCs w:val="22"/>
        </w:rPr>
        <w:t xml:space="preserve"> na G. św. Anny</w:t>
      </w:r>
    </w:p>
    <w:p w:rsidR="003B35B2" w:rsidRPr="003B35B2" w:rsidRDefault="003B35B2" w:rsidP="003B35B2">
      <w:pPr>
        <w:spacing w:line="240" w:lineRule="exact"/>
        <w:ind w:left="360"/>
        <w:rPr>
          <w:sz w:val="22"/>
          <w:szCs w:val="22"/>
        </w:rPr>
      </w:pPr>
      <w:r w:rsidRPr="003B35B2">
        <w:rPr>
          <w:sz w:val="22"/>
          <w:szCs w:val="22"/>
        </w:rPr>
        <w:t xml:space="preserve">- </w:t>
      </w:r>
      <w:r w:rsidRPr="003B35B2">
        <w:rPr>
          <w:b/>
          <w:sz w:val="22"/>
          <w:szCs w:val="22"/>
        </w:rPr>
        <w:t>Dni muzyki organowej i kameralnej</w:t>
      </w:r>
      <w:r w:rsidRPr="003B35B2">
        <w:rPr>
          <w:sz w:val="22"/>
          <w:szCs w:val="22"/>
        </w:rPr>
        <w:t xml:space="preserve"> (8-23 września, szczegóły na plakatach)</w:t>
      </w:r>
    </w:p>
    <w:p w:rsidR="003B35B2" w:rsidRPr="003B35B2" w:rsidRDefault="003B35B2" w:rsidP="003B35B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B35B2">
        <w:rPr>
          <w:sz w:val="22"/>
          <w:szCs w:val="22"/>
        </w:rPr>
        <w:t xml:space="preserve">W Oplu powstał </w:t>
      </w:r>
      <w:r w:rsidRPr="003B35B2">
        <w:rPr>
          <w:b/>
          <w:sz w:val="22"/>
          <w:szCs w:val="22"/>
        </w:rPr>
        <w:t>Ośrodek Pomocy Pokrzywdzonym Przestępstwem</w:t>
      </w:r>
      <w:r w:rsidRPr="003B35B2">
        <w:rPr>
          <w:sz w:val="22"/>
          <w:szCs w:val="22"/>
        </w:rPr>
        <w:t>. Szczegóły na plakacie. kontakt z Ośrodkiem 77 454 07 60.</w:t>
      </w:r>
    </w:p>
    <w:p w:rsidR="003B35B2" w:rsidRPr="003B35B2" w:rsidRDefault="003B35B2" w:rsidP="003B35B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B35B2">
        <w:rPr>
          <w:sz w:val="22"/>
          <w:szCs w:val="22"/>
        </w:rPr>
        <w:t xml:space="preserve">Urząd Miasta organizuje 15 września zbiórkę tzw. elektrośmieci. </w:t>
      </w:r>
    </w:p>
    <w:p w:rsidR="003B35B2" w:rsidRPr="003B35B2" w:rsidRDefault="003B35B2" w:rsidP="003B35B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B35B2">
        <w:rPr>
          <w:sz w:val="22"/>
          <w:szCs w:val="22"/>
        </w:rPr>
        <w:t>Kolekta dzisiejsza przeznaczona jest na bieżące potrzeby parafii.</w:t>
      </w:r>
    </w:p>
    <w:p w:rsidR="003B35B2" w:rsidRPr="003B35B2" w:rsidRDefault="003B35B2" w:rsidP="003B35B2">
      <w:pPr>
        <w:numPr>
          <w:ilvl w:val="0"/>
          <w:numId w:val="1"/>
        </w:numPr>
        <w:pBdr>
          <w:bottom w:val="single" w:sz="4" w:space="1" w:color="auto"/>
        </w:pBd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B35B2">
        <w:rPr>
          <w:sz w:val="22"/>
          <w:szCs w:val="22"/>
        </w:rPr>
        <w:t xml:space="preserve">Za wszystkie ofiary, kwiaty i prace przy kościele składamy serdeczne „Bóg zapłać”. </w:t>
      </w:r>
    </w:p>
    <w:p w:rsidR="003B35B2" w:rsidRPr="003B35B2" w:rsidRDefault="003B35B2" w:rsidP="003B35B2">
      <w:pPr>
        <w:spacing w:line="240" w:lineRule="exact"/>
        <w:rPr>
          <w:b/>
          <w:sz w:val="22"/>
          <w:szCs w:val="22"/>
        </w:rPr>
      </w:pPr>
      <w:r w:rsidRPr="003B35B2">
        <w:rPr>
          <w:b/>
          <w:sz w:val="22"/>
          <w:szCs w:val="22"/>
        </w:rPr>
        <w:t>W minionym tygodniu odszedł do Pana:</w:t>
      </w:r>
    </w:p>
    <w:p w:rsidR="003B35B2" w:rsidRPr="003B35B2" w:rsidRDefault="003B35B2" w:rsidP="003B35B2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3B35B2">
        <w:rPr>
          <w:sz w:val="22"/>
          <w:szCs w:val="22"/>
        </w:rPr>
        <w:t xml:space="preserve">Zygfryd </w:t>
      </w:r>
      <w:r w:rsidRPr="003B35B2">
        <w:rPr>
          <w:b/>
          <w:sz w:val="22"/>
          <w:szCs w:val="22"/>
        </w:rPr>
        <w:t>Pieła</w:t>
      </w:r>
      <w:r w:rsidRPr="003B35B2">
        <w:rPr>
          <w:sz w:val="22"/>
          <w:szCs w:val="22"/>
        </w:rPr>
        <w:t>, lat 73, zam. na ul. Skłodowskiej</w:t>
      </w:r>
    </w:p>
    <w:p w:rsidR="004508CC" w:rsidRPr="004508CC" w:rsidRDefault="004508CC" w:rsidP="004508CC">
      <w:pPr>
        <w:keepNext/>
        <w:framePr w:dropCap="margin" w:lines="4" w:h="884" w:hRule="exact" w:wrap="around" w:vAnchor="text" w:hAnchor="page" w:x="488" w:y="225"/>
        <w:spacing w:line="884" w:lineRule="exact"/>
        <w:textAlignment w:val="baseline"/>
        <w:rPr>
          <w:rFonts w:cstheme="minorHAnsi"/>
          <w:noProof/>
          <w:position w:val="-12"/>
          <w:sz w:val="120"/>
          <w:szCs w:val="20"/>
        </w:rPr>
      </w:pPr>
      <w:r w:rsidRPr="004508CC">
        <w:rPr>
          <w:rFonts w:cstheme="minorHAnsi"/>
          <w:b/>
          <w:position w:val="-12"/>
          <w:sz w:val="120"/>
          <w:szCs w:val="40"/>
        </w:rPr>
        <w:t>L</w:t>
      </w:r>
    </w:p>
    <w:p w:rsidR="003B35B2" w:rsidRPr="003B35B2" w:rsidRDefault="003B35B2" w:rsidP="003B35B2">
      <w:pPr>
        <w:spacing w:line="240" w:lineRule="exact"/>
        <w:jc w:val="right"/>
        <w:rPr>
          <w:b/>
          <w:i/>
          <w:sz w:val="22"/>
          <w:szCs w:val="22"/>
        </w:rPr>
      </w:pPr>
      <w:r w:rsidRPr="003B35B2">
        <w:rPr>
          <w:b/>
          <w:i/>
          <w:sz w:val="22"/>
          <w:szCs w:val="22"/>
        </w:rPr>
        <w:t>Wieczny odpoczynek racz zmarłym dać Panie.</w:t>
      </w:r>
    </w:p>
    <w:p w:rsidR="005C62B7" w:rsidRPr="005C62B7" w:rsidRDefault="005C62B7" w:rsidP="00A22A38">
      <w:pPr>
        <w:rPr>
          <w:sz w:val="11"/>
          <w:szCs w:val="40"/>
        </w:rPr>
      </w:pPr>
    </w:p>
    <w:p w:rsidR="004508CC" w:rsidRDefault="00A22A38" w:rsidP="004508CC">
      <w:pPr>
        <w:spacing w:line="240" w:lineRule="exact"/>
        <w:rPr>
          <w:sz w:val="22"/>
          <w:szCs w:val="40"/>
        </w:rPr>
      </w:pPr>
      <w:r w:rsidRPr="005F5C2D">
        <w:rPr>
          <w:noProof/>
          <w:sz w:val="20"/>
          <w:szCs w:val="20"/>
        </w:rPr>
        <w:drawing>
          <wp:anchor distT="0" distB="0" distL="114300" distR="114300" simplePos="0" relativeHeight="251661312" behindDoc="0" locked="1" layoutInCell="1" allowOverlap="1" wp14:anchorId="5ECD2592" wp14:editId="7F272A14">
            <wp:simplePos x="0" y="0"/>
            <wp:positionH relativeFrom="column">
              <wp:posOffset>4697730</wp:posOffset>
            </wp:positionH>
            <wp:positionV relativeFrom="page">
              <wp:posOffset>7305040</wp:posOffset>
            </wp:positionV>
            <wp:extent cx="914400" cy="914400"/>
            <wp:effectExtent l="0" t="0" r="0" b="0"/>
            <wp:wrapThrough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3F783C6" wp14:editId="6986F966">
                <wp:simplePos x="0" y="0"/>
                <wp:positionH relativeFrom="column">
                  <wp:posOffset>0</wp:posOffset>
                </wp:positionH>
                <wp:positionV relativeFrom="page">
                  <wp:posOffset>7250430</wp:posOffset>
                </wp:positionV>
                <wp:extent cx="5673090" cy="1450340"/>
                <wp:effectExtent l="0" t="0" r="16510" b="1016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45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2A38" w:rsidRPr="005F5C2D" w:rsidRDefault="00A22A38" w:rsidP="00A22A38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:rsidR="00A22A38" w:rsidRPr="005F5C2D" w:rsidRDefault="00A22A38" w:rsidP="00A22A38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ul. Warszawska 29, tel. 32 415 31 </w:t>
                            </w:r>
                            <w:proofErr w:type="gramStart"/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proofErr w:type="gramEnd"/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:rsidR="00A22A38" w:rsidRPr="005F5C2D" w:rsidRDefault="00A22A38" w:rsidP="00A22A3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:rsidR="00A22A38" w:rsidRPr="005F5C2D" w:rsidRDefault="00A22A38" w:rsidP="00A22A3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:rsidR="00A22A38" w:rsidRPr="005F5C2D" w:rsidRDefault="00A22A38" w:rsidP="00A22A3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:rsidR="00A22A38" w:rsidRPr="005F5C2D" w:rsidRDefault="00A22A38" w:rsidP="00A22A3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Biblioteka parafialna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: wtorki 18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vertAlign w:val="superscript"/>
                              </w:rPr>
                              <w:t>30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-19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vertAlign w:val="superscript"/>
                              </w:rPr>
                              <w:t>00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(pół godziny po mszy św.)</w:t>
                            </w:r>
                          </w:p>
                          <w:p w:rsidR="00A22A38" w:rsidRPr="005F5C2D" w:rsidRDefault="00A22A38" w:rsidP="00A22A3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 xml:space="preserve">Poradnia Rodzinna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tel. 32 417 93 36 – czynny w czasie dyżurów. Dyżur informacyjny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22A38" w:rsidRPr="005F5C2D" w:rsidRDefault="00A22A38" w:rsidP="00A22A3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 w poniedziałki i środy w godz.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17.00 – 18.00;</w:t>
                            </w:r>
                          </w:p>
                          <w:p w:rsidR="00A22A38" w:rsidRPr="005F5C2D" w:rsidRDefault="00A22A38" w:rsidP="00A22A3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 xml:space="preserve">      Caritas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– wtorki 17.00 – 18.00; </w:t>
                            </w:r>
                          </w:p>
                          <w:p w:rsidR="00A22A38" w:rsidRPr="005F5C2D" w:rsidRDefault="00A22A38" w:rsidP="00A22A3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783C6" id="Text Box 23" o:spid="_x0000_s1027" type="#_x0000_t202" style="position:absolute;margin-left:0;margin-top:570.9pt;width:446.7pt;height:11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">
                <v:path arrowok="t"/>
                <v:textbox>
                  <w:txbxContent>
                    <w:p w:rsidR="00A22A38" w:rsidRPr="005F5C2D" w:rsidRDefault="00A22A38" w:rsidP="00A22A38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:rsidR="00A22A38" w:rsidRPr="005F5C2D" w:rsidRDefault="00A22A38" w:rsidP="00A22A38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ul. Warszawska 29, tel. 32 415 31 </w:t>
                      </w:r>
                      <w:proofErr w:type="gramStart"/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proofErr w:type="gramEnd"/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:rsidR="00A22A38" w:rsidRPr="005F5C2D" w:rsidRDefault="00A22A38" w:rsidP="00A22A38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:rsidR="00A22A38" w:rsidRPr="005F5C2D" w:rsidRDefault="00A22A38" w:rsidP="00A22A38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:rsidR="00A22A38" w:rsidRPr="005F5C2D" w:rsidRDefault="00A22A38" w:rsidP="00A22A38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:rsidR="00A22A38" w:rsidRPr="005F5C2D" w:rsidRDefault="00A22A38" w:rsidP="00A22A38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Biblioteka parafialna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: wtorki 18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  <w:vertAlign w:val="superscript"/>
                        </w:rPr>
                        <w:t>30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-19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  <w:vertAlign w:val="superscript"/>
                        </w:rPr>
                        <w:t>00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(pół godziny po mszy św.)</w:t>
                      </w:r>
                    </w:p>
                    <w:p w:rsidR="00A22A38" w:rsidRPr="005F5C2D" w:rsidRDefault="00A22A38" w:rsidP="00A22A3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 xml:space="preserve">Poradnia Rodzinna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tel. 32 417 93 36 – czynny w czasie dyżurów. Dyżur informacyjny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A22A38" w:rsidRPr="005F5C2D" w:rsidRDefault="00A22A38" w:rsidP="00A22A3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 w poniedziałki i środy w godz.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17.00 – 18.00;</w:t>
                      </w:r>
                    </w:p>
                    <w:p w:rsidR="00A22A38" w:rsidRPr="005F5C2D" w:rsidRDefault="00A22A38" w:rsidP="00A22A38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 xml:space="preserve">      Caritas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– wtorki 17.00 – 18.00; </w:t>
                      </w:r>
                    </w:p>
                    <w:p w:rsidR="00A22A38" w:rsidRPr="005F5C2D" w:rsidRDefault="00A22A38" w:rsidP="00A22A38">
                      <w:pPr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5C62B7">
        <w:rPr>
          <w:b/>
          <w:sz w:val="22"/>
          <w:szCs w:val="40"/>
        </w:rPr>
        <w:t>iturgia</w:t>
      </w:r>
      <w:r w:rsidR="005C62B7">
        <w:rPr>
          <w:sz w:val="22"/>
          <w:szCs w:val="40"/>
        </w:rPr>
        <w:t xml:space="preserve"> – to wywodzące się z greki słowo kryje w sobie dwa człony: </w:t>
      </w:r>
      <w:proofErr w:type="spellStart"/>
      <w:r w:rsidR="005C62B7">
        <w:rPr>
          <w:i/>
          <w:sz w:val="22"/>
          <w:szCs w:val="40"/>
        </w:rPr>
        <w:t>laos</w:t>
      </w:r>
      <w:proofErr w:type="spellEnd"/>
      <w:r w:rsidR="005C62B7">
        <w:rPr>
          <w:sz w:val="22"/>
          <w:szCs w:val="40"/>
        </w:rPr>
        <w:t xml:space="preserve">, czyli lud oraz </w:t>
      </w:r>
      <w:proofErr w:type="spellStart"/>
      <w:r w:rsidR="005C62B7">
        <w:rPr>
          <w:i/>
          <w:sz w:val="22"/>
          <w:szCs w:val="40"/>
        </w:rPr>
        <w:t>ergon</w:t>
      </w:r>
      <w:proofErr w:type="spellEnd"/>
      <w:r w:rsidR="005C62B7">
        <w:rPr>
          <w:i/>
          <w:sz w:val="22"/>
          <w:szCs w:val="40"/>
        </w:rPr>
        <w:t>,</w:t>
      </w:r>
      <w:r w:rsidR="005C62B7" w:rsidRPr="005C62B7">
        <w:rPr>
          <w:sz w:val="22"/>
          <w:szCs w:val="40"/>
        </w:rPr>
        <w:t xml:space="preserve"> czyli praca. Oznacza więc </w:t>
      </w:r>
      <w:r w:rsidR="005C62B7">
        <w:rPr>
          <w:sz w:val="22"/>
          <w:szCs w:val="40"/>
        </w:rPr>
        <w:t xml:space="preserve">pierwotnie „czyn ludowy”, można by powiedzieć „czyn społeczny” albo „czyn na rzecz ludu”. Od II wieku słowo to związane było ściśle z kultem religijnym. </w:t>
      </w:r>
    </w:p>
    <w:p w:rsidR="00552497" w:rsidRPr="005C62B7" w:rsidRDefault="005C62B7" w:rsidP="004508CC">
      <w:pPr>
        <w:spacing w:line="240" w:lineRule="exact"/>
        <w:ind w:left="567"/>
        <w:rPr>
          <w:i/>
          <w:sz w:val="22"/>
          <w:szCs w:val="40"/>
        </w:rPr>
      </w:pPr>
      <w:r>
        <w:rPr>
          <w:sz w:val="22"/>
          <w:szCs w:val="40"/>
        </w:rPr>
        <w:t xml:space="preserve">W kontekście Kościoła słowo to niech będzie zachętą do </w:t>
      </w:r>
      <w:r>
        <w:rPr>
          <w:b/>
          <w:sz w:val="22"/>
          <w:szCs w:val="40"/>
        </w:rPr>
        <w:t>wspólnego</w:t>
      </w:r>
      <w:r>
        <w:rPr>
          <w:sz w:val="22"/>
          <w:szCs w:val="40"/>
        </w:rPr>
        <w:t xml:space="preserve"> zaangażowania się i przeżywania liturgii. Owszem, ktoś tzn. kapłan jej przewodniczy, animuje. Nie mniej </w:t>
      </w:r>
      <w:r w:rsidR="004508CC">
        <w:rPr>
          <w:sz w:val="22"/>
          <w:szCs w:val="40"/>
        </w:rPr>
        <w:t>gromadzimy się razem, modlimy się razem. Jest więc to nasze wspólne stanie przed Bogiem, aby oddawać Mu cześć.</w:t>
      </w:r>
      <w:bookmarkStart w:id="0" w:name="_GoBack"/>
      <w:bookmarkEnd w:id="0"/>
    </w:p>
    <w:sectPr w:rsidR="00552497" w:rsidRPr="005C62B7" w:rsidSect="00552497">
      <w:type w:val="continuous"/>
      <w:pgSz w:w="9920" w:h="14160"/>
      <w:pgMar w:top="454" w:right="454" w:bottom="454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3FAB" w:rsidRDefault="005F3FAB" w:rsidP="00A55FD6">
      <w:r>
        <w:separator/>
      </w:r>
    </w:p>
  </w:endnote>
  <w:endnote w:type="continuationSeparator" w:id="0">
    <w:p w:rsidR="005F3FAB" w:rsidRDefault="005F3FAB" w:rsidP="00A55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(Tekst podstawowy)">
    <w:panose1 w:val="020B0604020202020204"/>
    <w:charset w:val="00"/>
    <w:family w:val="roman"/>
    <w:notTrueType/>
    <w:pitch w:val="default"/>
  </w:font>
  <w:font w:name="Times New Roman (Tekst podstawo">
    <w:altName w:val="Times New Roman"/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3FAB" w:rsidRDefault="005F3FAB" w:rsidP="00A55FD6">
      <w:r>
        <w:separator/>
      </w:r>
    </w:p>
  </w:footnote>
  <w:footnote w:type="continuationSeparator" w:id="0">
    <w:p w:rsidR="005F3FAB" w:rsidRDefault="005F3FAB" w:rsidP="00A55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43656668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:rsidR="00552497" w:rsidRPr="00552497" w:rsidRDefault="00552497" w:rsidP="00552497">
        <w:pPr>
          <w:pStyle w:val="Nagwek"/>
          <w:framePr w:wrap="none" w:vAnchor="text" w:hAnchor="margin" w:xAlign="outside" w:y="1"/>
          <w:rPr>
            <w:rStyle w:val="Numerstrony"/>
          </w:rPr>
        </w:pPr>
        <w:r w:rsidRPr="00552497">
          <w:rPr>
            <w:rStyle w:val="Numerstrony"/>
            <w:sz w:val="22"/>
          </w:rPr>
          <w:fldChar w:fldCharType="begin"/>
        </w:r>
        <w:r w:rsidRPr="00552497">
          <w:rPr>
            <w:rStyle w:val="Numerstrony"/>
            <w:sz w:val="22"/>
          </w:rPr>
          <w:instrText xml:space="preserve"> PAGE </w:instrText>
        </w:r>
        <w:r w:rsidRPr="00552497">
          <w:rPr>
            <w:rStyle w:val="Numerstrony"/>
            <w:sz w:val="22"/>
          </w:rPr>
          <w:fldChar w:fldCharType="separate"/>
        </w:r>
        <w:r w:rsidRPr="00552497">
          <w:rPr>
            <w:rStyle w:val="Numerstrony"/>
            <w:noProof/>
            <w:sz w:val="22"/>
          </w:rPr>
          <w:t>2</w:t>
        </w:r>
        <w:r w:rsidRPr="00552497">
          <w:rPr>
            <w:rStyle w:val="Numerstrony"/>
            <w:sz w:val="22"/>
          </w:rPr>
          <w:fldChar w:fldCharType="end"/>
        </w:r>
      </w:p>
    </w:sdtContent>
  </w:sdt>
  <w:p w:rsidR="00552497" w:rsidRDefault="00552497" w:rsidP="00552497">
    <w:pPr>
      <w:pStyle w:val="Nagwek"/>
      <w:ind w:right="-60" w:firstLine="7513"/>
      <w:rPr>
        <w:i/>
        <w:sz w:val="22"/>
      </w:rPr>
    </w:pPr>
    <w:r w:rsidRPr="00552497">
      <w:rPr>
        <w:i/>
        <w:sz w:val="22"/>
        <w14:textOutline w14:w="9525" w14:cap="rnd" w14:cmpd="sng" w14:algn="ctr">
          <w14:noFill/>
          <w14:prstDash w14:val="solid"/>
          <w14:bevel/>
        </w14:textOutline>
      </w:rPr>
      <w:t>Źródło</w:t>
    </w:r>
    <w:r w:rsidRPr="00552497">
      <w:rPr>
        <w:i/>
        <w:sz w:val="22"/>
      </w:rPr>
      <w:t xml:space="preserve"> </w:t>
    </w:r>
    <w:r>
      <w:rPr>
        <w:i/>
        <w:sz w:val="22"/>
      </w:rPr>
      <w:t>–</w:t>
    </w:r>
    <w:r w:rsidRPr="00552497">
      <w:rPr>
        <w:i/>
        <w:sz w:val="22"/>
      </w:rPr>
      <w:t xml:space="preserve"> gazetka</w:t>
    </w:r>
  </w:p>
  <w:p w:rsidR="00552497" w:rsidRPr="00A22A38" w:rsidRDefault="00552497" w:rsidP="00552497">
    <w:pPr>
      <w:pStyle w:val="Nagwek"/>
      <w:ind w:right="-60" w:firstLine="7513"/>
      <w:rPr>
        <w:i/>
        <w:sz w:val="10"/>
      </w:rPr>
    </w:pPr>
    <w:r w:rsidRPr="00A22A38">
      <w:rPr>
        <w:i/>
        <w:noProof/>
        <w:sz w:val="10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14954</wp:posOffset>
              </wp:positionH>
              <wp:positionV relativeFrom="paragraph">
                <wp:posOffset>7426</wp:posOffset>
              </wp:positionV>
              <wp:extent cx="5719665" cy="0"/>
              <wp:effectExtent l="0" t="12700" r="20955" b="12700"/>
              <wp:wrapNone/>
              <wp:docPr id="7" name="Łącznik prosty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9665" cy="0"/>
                      </a:xfrm>
                      <a:prstGeom prst="line">
                        <a:avLst/>
                      </a:prstGeom>
                      <a:ln w="19050" cmpd="thickThin">
                        <a:solidFill>
                          <a:schemeClr val="bg2">
                            <a:lumMod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EE1E04" id="Łącznik prosty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.6pt" to="451.55pt,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" strokecolor="#393737 [814]" strokeweight="1.5pt">
              <v:stroke linestyle="thickThin"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627578536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:rsidR="00552497" w:rsidRPr="00552497" w:rsidRDefault="00552497" w:rsidP="00552497">
        <w:pPr>
          <w:pStyle w:val="Nagwek"/>
          <w:framePr w:wrap="none" w:vAnchor="text" w:hAnchor="margin" w:xAlign="outside" w:y="1"/>
          <w:rPr>
            <w:rStyle w:val="Numerstrony"/>
          </w:rPr>
        </w:pPr>
        <w:r w:rsidRPr="00552497">
          <w:rPr>
            <w:rStyle w:val="Numerstrony"/>
            <w:sz w:val="22"/>
          </w:rPr>
          <w:fldChar w:fldCharType="begin"/>
        </w:r>
        <w:r w:rsidRPr="00552497">
          <w:rPr>
            <w:rStyle w:val="Numerstrony"/>
            <w:sz w:val="22"/>
          </w:rPr>
          <w:instrText xml:space="preserve"> PAGE </w:instrText>
        </w:r>
        <w:r w:rsidRPr="00552497">
          <w:rPr>
            <w:rStyle w:val="Numerstrony"/>
            <w:sz w:val="22"/>
          </w:rPr>
          <w:fldChar w:fldCharType="separate"/>
        </w:r>
        <w:r>
          <w:rPr>
            <w:rStyle w:val="Numerstrony"/>
            <w:sz w:val="22"/>
          </w:rPr>
          <w:t>2</w:t>
        </w:r>
        <w:r w:rsidRPr="00552497">
          <w:rPr>
            <w:rStyle w:val="Numerstrony"/>
            <w:sz w:val="22"/>
          </w:rPr>
          <w:fldChar w:fldCharType="end"/>
        </w:r>
      </w:p>
    </w:sdtContent>
  </w:sdt>
  <w:p w:rsidR="00552497" w:rsidRDefault="00552497" w:rsidP="00552497">
    <w:pPr>
      <w:pStyle w:val="Nagwek"/>
      <w:ind w:right="-60"/>
      <w:rPr>
        <w:i/>
        <w:sz w:val="22"/>
      </w:rPr>
    </w:pPr>
    <w:r>
      <w:rPr>
        <w:i/>
        <w:sz w:val="22"/>
        <w14:textOutline w14:w="9525" w14:cap="rnd" w14:cmpd="sng" w14:algn="ctr">
          <w14:noFill/>
          <w14:prstDash w14:val="solid"/>
          <w14:bevel/>
        </w14:textOutline>
      </w:rPr>
      <w:t>parafii pw. NSPJ w Raciborzu</w:t>
    </w:r>
  </w:p>
  <w:p w:rsidR="00552497" w:rsidRPr="00552497" w:rsidRDefault="00552497" w:rsidP="00552497">
    <w:pPr>
      <w:pStyle w:val="Nagwek"/>
      <w:ind w:right="-60" w:firstLine="7513"/>
      <w:rPr>
        <w:i/>
        <w:sz w:val="6"/>
      </w:rPr>
    </w:pPr>
    <w:r>
      <w:rPr>
        <w:i/>
        <w:noProof/>
        <w:sz w:val="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0A1EB9" wp14:editId="69498F4C">
              <wp:simplePos x="0" y="0"/>
              <wp:positionH relativeFrom="column">
                <wp:posOffset>14954</wp:posOffset>
              </wp:positionH>
              <wp:positionV relativeFrom="paragraph">
                <wp:posOffset>7426</wp:posOffset>
              </wp:positionV>
              <wp:extent cx="5719665" cy="0"/>
              <wp:effectExtent l="0" t="12700" r="20955" b="12700"/>
              <wp:wrapNone/>
              <wp:docPr id="8" name="Łącznik prost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9665" cy="0"/>
                      </a:xfrm>
                      <a:prstGeom prst="line">
                        <a:avLst/>
                      </a:prstGeom>
                      <a:ln w="19050" cmpd="thickThin">
                        <a:solidFill>
                          <a:schemeClr val="bg2">
                            <a:lumMod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9BF2C89" id="Łącznik prosty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.6pt" to="451.55pt,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" strokecolor="#393737 [814]" strokeweight="1.5pt">
              <v:stroke linestyle="thickThin" joinstyle="miter"/>
            </v:line>
          </w:pict>
        </mc:Fallback>
      </mc:AlternateContent>
    </w:r>
  </w:p>
  <w:p w:rsidR="00552497" w:rsidRPr="00A22A38" w:rsidRDefault="00552497" w:rsidP="00552497">
    <w:pPr>
      <w:pStyle w:val="Nagwek"/>
      <w:rPr>
        <w:sz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5EEF" w:rsidRDefault="00CA6541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AE6EAE" wp14:editId="74D8C766">
              <wp:simplePos x="0" y="0"/>
              <wp:positionH relativeFrom="column">
                <wp:posOffset>2536825</wp:posOffset>
              </wp:positionH>
              <wp:positionV relativeFrom="paragraph">
                <wp:posOffset>-349030</wp:posOffset>
              </wp:positionV>
              <wp:extent cx="3199130" cy="1240155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9130" cy="1240155"/>
                      </a:xfrm>
                      <a:custGeom>
                        <a:avLst/>
                        <a:gdLst>
                          <a:gd name="connsiteX0" fmla="*/ 0 w 3446780"/>
                          <a:gd name="connsiteY0" fmla="*/ 0 h 1781810"/>
                          <a:gd name="connsiteX1" fmla="*/ 3446780 w 3446780"/>
                          <a:gd name="connsiteY1" fmla="*/ 0 h 1781810"/>
                          <a:gd name="connsiteX2" fmla="*/ 3446780 w 3446780"/>
                          <a:gd name="connsiteY2" fmla="*/ 1781810 h 1781810"/>
                          <a:gd name="connsiteX3" fmla="*/ 0 w 3446780"/>
                          <a:gd name="connsiteY3" fmla="*/ 1781810 h 1781810"/>
                          <a:gd name="connsiteX4" fmla="*/ 0 w 3446780"/>
                          <a:gd name="connsiteY4" fmla="*/ 0 h 1781810"/>
                          <a:gd name="connsiteX0" fmla="*/ 186613 w 3446780"/>
                          <a:gd name="connsiteY0" fmla="*/ 163285 h 1781810"/>
                          <a:gd name="connsiteX1" fmla="*/ 3446780 w 3446780"/>
                          <a:gd name="connsiteY1" fmla="*/ 0 h 1781810"/>
                          <a:gd name="connsiteX2" fmla="*/ 3446780 w 3446780"/>
                          <a:gd name="connsiteY2" fmla="*/ 1781810 h 1781810"/>
                          <a:gd name="connsiteX3" fmla="*/ 0 w 3446780"/>
                          <a:gd name="connsiteY3" fmla="*/ 1781810 h 1781810"/>
                          <a:gd name="connsiteX4" fmla="*/ 186613 w 3446780"/>
                          <a:gd name="connsiteY4" fmla="*/ 163285 h 1781810"/>
                          <a:gd name="connsiteX0" fmla="*/ 209939 w 3446780"/>
                          <a:gd name="connsiteY0" fmla="*/ 191277 h 1781810"/>
                          <a:gd name="connsiteX1" fmla="*/ 3446780 w 3446780"/>
                          <a:gd name="connsiteY1" fmla="*/ 0 h 1781810"/>
                          <a:gd name="connsiteX2" fmla="*/ 3446780 w 3446780"/>
                          <a:gd name="connsiteY2" fmla="*/ 1781810 h 1781810"/>
                          <a:gd name="connsiteX3" fmla="*/ 0 w 3446780"/>
                          <a:gd name="connsiteY3" fmla="*/ 1781810 h 1781810"/>
                          <a:gd name="connsiteX4" fmla="*/ 209939 w 3446780"/>
                          <a:gd name="connsiteY4" fmla="*/ 191277 h 1781810"/>
                          <a:gd name="connsiteX0" fmla="*/ 209939 w 3446780"/>
                          <a:gd name="connsiteY0" fmla="*/ 191277 h 1781810"/>
                          <a:gd name="connsiteX1" fmla="*/ 3446780 w 3446780"/>
                          <a:gd name="connsiteY1" fmla="*/ 0 h 1781810"/>
                          <a:gd name="connsiteX2" fmla="*/ 3446780 w 3446780"/>
                          <a:gd name="connsiteY2" fmla="*/ 1781810 h 1781810"/>
                          <a:gd name="connsiteX3" fmla="*/ 0 w 3446780"/>
                          <a:gd name="connsiteY3" fmla="*/ 1781810 h 1781810"/>
                          <a:gd name="connsiteX4" fmla="*/ 209939 w 3446780"/>
                          <a:gd name="connsiteY4" fmla="*/ 191277 h 1781810"/>
                          <a:gd name="connsiteX0" fmla="*/ 209939 w 3446780"/>
                          <a:gd name="connsiteY0" fmla="*/ 84923 h 1675456"/>
                          <a:gd name="connsiteX1" fmla="*/ 3082886 w 3446780"/>
                          <a:gd name="connsiteY1" fmla="*/ 61597 h 1675456"/>
                          <a:gd name="connsiteX2" fmla="*/ 3446780 w 3446780"/>
                          <a:gd name="connsiteY2" fmla="*/ 1675456 h 1675456"/>
                          <a:gd name="connsiteX3" fmla="*/ 0 w 3446780"/>
                          <a:gd name="connsiteY3" fmla="*/ 1675456 h 1675456"/>
                          <a:gd name="connsiteX4" fmla="*/ 209939 w 3446780"/>
                          <a:gd name="connsiteY4" fmla="*/ 84923 h 1675456"/>
                          <a:gd name="connsiteX0" fmla="*/ 209939 w 3446780"/>
                          <a:gd name="connsiteY0" fmla="*/ 153370 h 1743903"/>
                          <a:gd name="connsiteX1" fmla="*/ 3082886 w 3446780"/>
                          <a:gd name="connsiteY1" fmla="*/ 130044 h 1743903"/>
                          <a:gd name="connsiteX2" fmla="*/ 3446780 w 3446780"/>
                          <a:gd name="connsiteY2" fmla="*/ 1743903 h 1743903"/>
                          <a:gd name="connsiteX3" fmla="*/ 0 w 3446780"/>
                          <a:gd name="connsiteY3" fmla="*/ 1743903 h 1743903"/>
                          <a:gd name="connsiteX4" fmla="*/ 209939 w 3446780"/>
                          <a:gd name="connsiteY4" fmla="*/ 153370 h 1743903"/>
                          <a:gd name="connsiteX0" fmla="*/ 65314 w 3302155"/>
                          <a:gd name="connsiteY0" fmla="*/ 153370 h 1743903"/>
                          <a:gd name="connsiteX1" fmla="*/ 2938261 w 3302155"/>
                          <a:gd name="connsiteY1" fmla="*/ 130044 h 1743903"/>
                          <a:gd name="connsiteX2" fmla="*/ 3302155 w 3302155"/>
                          <a:gd name="connsiteY2" fmla="*/ 1743903 h 1743903"/>
                          <a:gd name="connsiteX3" fmla="*/ 0 w 3302155"/>
                          <a:gd name="connsiteY3" fmla="*/ 1743903 h 1743903"/>
                          <a:gd name="connsiteX4" fmla="*/ 65314 w 3302155"/>
                          <a:gd name="connsiteY4" fmla="*/ 153370 h 1743903"/>
                          <a:gd name="connsiteX0" fmla="*/ 270597 w 3507438"/>
                          <a:gd name="connsiteY0" fmla="*/ 153370 h 1743903"/>
                          <a:gd name="connsiteX1" fmla="*/ 3143544 w 3507438"/>
                          <a:gd name="connsiteY1" fmla="*/ 130044 h 1743903"/>
                          <a:gd name="connsiteX2" fmla="*/ 3507438 w 3507438"/>
                          <a:gd name="connsiteY2" fmla="*/ 1743903 h 1743903"/>
                          <a:gd name="connsiteX3" fmla="*/ 0 w 3507438"/>
                          <a:gd name="connsiteY3" fmla="*/ 1743903 h 1743903"/>
                          <a:gd name="connsiteX4" fmla="*/ 270597 w 3507438"/>
                          <a:gd name="connsiteY4" fmla="*/ 153370 h 1743903"/>
                          <a:gd name="connsiteX0" fmla="*/ 270597 w 3507438"/>
                          <a:gd name="connsiteY0" fmla="*/ 153370 h 1806113"/>
                          <a:gd name="connsiteX1" fmla="*/ 3143544 w 3507438"/>
                          <a:gd name="connsiteY1" fmla="*/ 130044 h 1806113"/>
                          <a:gd name="connsiteX2" fmla="*/ 3507438 w 3507438"/>
                          <a:gd name="connsiteY2" fmla="*/ 1743903 h 1806113"/>
                          <a:gd name="connsiteX3" fmla="*/ 0 w 3507438"/>
                          <a:gd name="connsiteY3" fmla="*/ 1743903 h 1806113"/>
                          <a:gd name="connsiteX4" fmla="*/ 270597 w 3507438"/>
                          <a:gd name="connsiteY4" fmla="*/ 153370 h 1806113"/>
                          <a:gd name="connsiteX0" fmla="*/ 270597 w 3507438"/>
                          <a:gd name="connsiteY0" fmla="*/ 153370 h 1884070"/>
                          <a:gd name="connsiteX1" fmla="*/ 3143544 w 3507438"/>
                          <a:gd name="connsiteY1" fmla="*/ 130044 h 1884070"/>
                          <a:gd name="connsiteX2" fmla="*/ 3507438 w 3507438"/>
                          <a:gd name="connsiteY2" fmla="*/ 1743903 h 1884070"/>
                          <a:gd name="connsiteX3" fmla="*/ 0 w 3507438"/>
                          <a:gd name="connsiteY3" fmla="*/ 1743903 h 1884070"/>
                          <a:gd name="connsiteX4" fmla="*/ 270597 w 3507438"/>
                          <a:gd name="connsiteY4" fmla="*/ 153370 h 188407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507438" h="1884070">
                            <a:moveTo>
                              <a:pt x="270597" y="153370"/>
                            </a:moveTo>
                            <a:cubicBezTo>
                              <a:pt x="1344879" y="-55014"/>
                              <a:pt x="2111250" y="-39419"/>
                              <a:pt x="3143544" y="130044"/>
                            </a:cubicBezTo>
                            <a:lnTo>
                              <a:pt x="3507438" y="1743903"/>
                            </a:lnTo>
                            <a:cubicBezTo>
                              <a:pt x="2333627" y="1972525"/>
                              <a:pt x="1145818" y="1883877"/>
                              <a:pt x="0" y="1743903"/>
                            </a:cubicBezTo>
                            <a:lnTo>
                              <a:pt x="270597" y="15337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1C86" w:rsidRPr="00895EEF" w:rsidRDefault="00821C86" w:rsidP="00895EEF">
                          <w:pPr>
                            <w:pStyle w:val="Nagwek"/>
                            <w:jc w:val="center"/>
                            <w:rPr>
                              <w:b/>
                              <w:noProof/>
                              <w:color w:val="E7E6E6" w:themeColor="background2"/>
                              <w:spacing w:val="10"/>
                              <w:sz w:val="144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95EEF">
                            <w:rPr>
                              <w:b/>
                              <w:noProof/>
                              <w:color w:val="E7E6E6" w:themeColor="background2"/>
                              <w:spacing w:val="10"/>
                              <w:sz w:val="144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Ź</w:t>
                          </w:r>
                          <w:r w:rsidR="00895EEF">
                            <w:rPr>
                              <w:b/>
                              <w:noProof/>
                              <w:color w:val="E7E6E6" w:themeColor="background2"/>
                              <w:spacing w:val="10"/>
                              <w:sz w:val="144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ródło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InflateTop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AE6EAE" id="Pole tekstowe 1" o:spid="_x0000_s1028" style="position:absolute;margin-left:199.75pt;margin-top:-27.5pt;width:251.9pt;height:9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07438,188407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" adj="-11796480,,5400" path="m270597,153370c1344879,-55014,2111250,-39419,3143544,130044r363894,1613859c2333627,1972525,1145818,1883877,,1743903l270597,153370xe" filled="f" stroked="f">
              <v:stroke joinstyle="miter"/>
              <v:formulas/>
              <v:path arrowok="t" o:connecttype="custom" o:connectlocs="246811,100953;2867223,85599;3199130,1147893;0,1147893;246811,100953" o:connectangles="0,0,0,0,0" textboxrect="0,0,3507438,1884070"/>
              <v:textbox>
                <w:txbxContent>
                  <w:p w:rsidR="00821C86" w:rsidRPr="00895EEF" w:rsidRDefault="00821C86" w:rsidP="00895EEF">
                    <w:pPr>
                      <w:pStyle w:val="Nagwek"/>
                      <w:jc w:val="center"/>
                      <w:rPr>
                        <w:b/>
                        <w:noProof/>
                        <w:color w:val="E7E6E6" w:themeColor="background2"/>
                        <w:spacing w:val="10"/>
                        <w:sz w:val="144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895EEF">
                      <w:rPr>
                        <w:b/>
                        <w:noProof/>
                        <w:color w:val="E7E6E6" w:themeColor="background2"/>
                        <w:spacing w:val="10"/>
                        <w:sz w:val="144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Ź</w:t>
                    </w:r>
                    <w:r w:rsidR="00895EEF">
                      <w:rPr>
                        <w:b/>
                        <w:noProof/>
                        <w:color w:val="E7E6E6" w:themeColor="background2"/>
                        <w:spacing w:val="10"/>
                        <w:sz w:val="144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ródło</w:t>
                    </w:r>
                  </w:p>
                </w:txbxContent>
              </v:textbox>
            </v:shape>
          </w:pict>
        </mc:Fallback>
      </mc:AlternateContent>
    </w:r>
    <w:r w:rsidRPr="00180D63">
      <w:rPr>
        <w:b/>
        <w:noProof/>
        <w:szCs w:val="20"/>
      </w:rPr>
      <w:drawing>
        <wp:anchor distT="0" distB="0" distL="114300" distR="114300" simplePos="0" relativeHeight="251669504" behindDoc="1" locked="0" layoutInCell="1" allowOverlap="1" wp14:anchorId="577251FB" wp14:editId="57BFDF14">
          <wp:simplePos x="0" y="0"/>
          <wp:positionH relativeFrom="column">
            <wp:posOffset>0</wp:posOffset>
          </wp:positionH>
          <wp:positionV relativeFrom="paragraph">
            <wp:posOffset>-205325</wp:posOffset>
          </wp:positionV>
          <wp:extent cx="5075853" cy="2125732"/>
          <wp:effectExtent l="0" t="0" r="4445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5853" cy="2125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95EEF" w:rsidRDefault="00895EEF">
    <w:pPr>
      <w:pStyle w:val="Nagwek"/>
    </w:pPr>
  </w:p>
  <w:p w:rsidR="00895EEF" w:rsidRDefault="00895EEF">
    <w:pPr>
      <w:pStyle w:val="Nagwek"/>
    </w:pPr>
  </w:p>
  <w:p w:rsidR="00895EEF" w:rsidRDefault="00895EEF">
    <w:pPr>
      <w:pStyle w:val="Nagwek"/>
    </w:pPr>
  </w:p>
  <w:p w:rsidR="00895EEF" w:rsidRDefault="00B43BF1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F60BCB2" wp14:editId="1D33E59D">
              <wp:simplePos x="0" y="0"/>
              <wp:positionH relativeFrom="column">
                <wp:posOffset>2747865</wp:posOffset>
              </wp:positionH>
              <wp:positionV relativeFrom="paragraph">
                <wp:posOffset>98425</wp:posOffset>
              </wp:positionV>
              <wp:extent cx="2727869" cy="583163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7869" cy="583163"/>
                      </a:xfrm>
                      <a:custGeom>
                        <a:avLst/>
                        <a:gdLst>
                          <a:gd name="connsiteX0" fmla="*/ 0 w 3446780"/>
                          <a:gd name="connsiteY0" fmla="*/ 0 h 1781810"/>
                          <a:gd name="connsiteX1" fmla="*/ 3446780 w 3446780"/>
                          <a:gd name="connsiteY1" fmla="*/ 0 h 1781810"/>
                          <a:gd name="connsiteX2" fmla="*/ 3446780 w 3446780"/>
                          <a:gd name="connsiteY2" fmla="*/ 1781810 h 1781810"/>
                          <a:gd name="connsiteX3" fmla="*/ 0 w 3446780"/>
                          <a:gd name="connsiteY3" fmla="*/ 1781810 h 1781810"/>
                          <a:gd name="connsiteX4" fmla="*/ 0 w 3446780"/>
                          <a:gd name="connsiteY4" fmla="*/ 0 h 1781810"/>
                          <a:gd name="connsiteX0" fmla="*/ 186613 w 3446780"/>
                          <a:gd name="connsiteY0" fmla="*/ 163285 h 1781810"/>
                          <a:gd name="connsiteX1" fmla="*/ 3446780 w 3446780"/>
                          <a:gd name="connsiteY1" fmla="*/ 0 h 1781810"/>
                          <a:gd name="connsiteX2" fmla="*/ 3446780 w 3446780"/>
                          <a:gd name="connsiteY2" fmla="*/ 1781810 h 1781810"/>
                          <a:gd name="connsiteX3" fmla="*/ 0 w 3446780"/>
                          <a:gd name="connsiteY3" fmla="*/ 1781810 h 1781810"/>
                          <a:gd name="connsiteX4" fmla="*/ 186613 w 3446780"/>
                          <a:gd name="connsiteY4" fmla="*/ 163285 h 1781810"/>
                          <a:gd name="connsiteX0" fmla="*/ 209939 w 3446780"/>
                          <a:gd name="connsiteY0" fmla="*/ 191277 h 1781810"/>
                          <a:gd name="connsiteX1" fmla="*/ 3446780 w 3446780"/>
                          <a:gd name="connsiteY1" fmla="*/ 0 h 1781810"/>
                          <a:gd name="connsiteX2" fmla="*/ 3446780 w 3446780"/>
                          <a:gd name="connsiteY2" fmla="*/ 1781810 h 1781810"/>
                          <a:gd name="connsiteX3" fmla="*/ 0 w 3446780"/>
                          <a:gd name="connsiteY3" fmla="*/ 1781810 h 1781810"/>
                          <a:gd name="connsiteX4" fmla="*/ 209939 w 3446780"/>
                          <a:gd name="connsiteY4" fmla="*/ 191277 h 1781810"/>
                          <a:gd name="connsiteX0" fmla="*/ 209939 w 3446780"/>
                          <a:gd name="connsiteY0" fmla="*/ 191277 h 1781810"/>
                          <a:gd name="connsiteX1" fmla="*/ 3446780 w 3446780"/>
                          <a:gd name="connsiteY1" fmla="*/ 0 h 1781810"/>
                          <a:gd name="connsiteX2" fmla="*/ 3446780 w 3446780"/>
                          <a:gd name="connsiteY2" fmla="*/ 1781810 h 1781810"/>
                          <a:gd name="connsiteX3" fmla="*/ 0 w 3446780"/>
                          <a:gd name="connsiteY3" fmla="*/ 1781810 h 1781810"/>
                          <a:gd name="connsiteX4" fmla="*/ 209939 w 3446780"/>
                          <a:gd name="connsiteY4" fmla="*/ 191277 h 1781810"/>
                          <a:gd name="connsiteX0" fmla="*/ 209939 w 3446780"/>
                          <a:gd name="connsiteY0" fmla="*/ 84923 h 1675456"/>
                          <a:gd name="connsiteX1" fmla="*/ 3082886 w 3446780"/>
                          <a:gd name="connsiteY1" fmla="*/ 61597 h 1675456"/>
                          <a:gd name="connsiteX2" fmla="*/ 3446780 w 3446780"/>
                          <a:gd name="connsiteY2" fmla="*/ 1675456 h 1675456"/>
                          <a:gd name="connsiteX3" fmla="*/ 0 w 3446780"/>
                          <a:gd name="connsiteY3" fmla="*/ 1675456 h 1675456"/>
                          <a:gd name="connsiteX4" fmla="*/ 209939 w 3446780"/>
                          <a:gd name="connsiteY4" fmla="*/ 84923 h 1675456"/>
                          <a:gd name="connsiteX0" fmla="*/ 209939 w 3446780"/>
                          <a:gd name="connsiteY0" fmla="*/ 153370 h 1743903"/>
                          <a:gd name="connsiteX1" fmla="*/ 3082886 w 3446780"/>
                          <a:gd name="connsiteY1" fmla="*/ 130044 h 1743903"/>
                          <a:gd name="connsiteX2" fmla="*/ 3446780 w 3446780"/>
                          <a:gd name="connsiteY2" fmla="*/ 1743903 h 1743903"/>
                          <a:gd name="connsiteX3" fmla="*/ 0 w 3446780"/>
                          <a:gd name="connsiteY3" fmla="*/ 1743903 h 1743903"/>
                          <a:gd name="connsiteX4" fmla="*/ 209939 w 3446780"/>
                          <a:gd name="connsiteY4" fmla="*/ 153370 h 1743903"/>
                          <a:gd name="connsiteX0" fmla="*/ 65314 w 3302155"/>
                          <a:gd name="connsiteY0" fmla="*/ 153370 h 1743903"/>
                          <a:gd name="connsiteX1" fmla="*/ 2938261 w 3302155"/>
                          <a:gd name="connsiteY1" fmla="*/ 130044 h 1743903"/>
                          <a:gd name="connsiteX2" fmla="*/ 3302155 w 3302155"/>
                          <a:gd name="connsiteY2" fmla="*/ 1743903 h 1743903"/>
                          <a:gd name="connsiteX3" fmla="*/ 0 w 3302155"/>
                          <a:gd name="connsiteY3" fmla="*/ 1743903 h 1743903"/>
                          <a:gd name="connsiteX4" fmla="*/ 65314 w 3302155"/>
                          <a:gd name="connsiteY4" fmla="*/ 153370 h 1743903"/>
                          <a:gd name="connsiteX0" fmla="*/ 270597 w 3507438"/>
                          <a:gd name="connsiteY0" fmla="*/ 153370 h 1743903"/>
                          <a:gd name="connsiteX1" fmla="*/ 3143544 w 3507438"/>
                          <a:gd name="connsiteY1" fmla="*/ 130044 h 1743903"/>
                          <a:gd name="connsiteX2" fmla="*/ 3507438 w 3507438"/>
                          <a:gd name="connsiteY2" fmla="*/ 1743903 h 1743903"/>
                          <a:gd name="connsiteX3" fmla="*/ 0 w 3507438"/>
                          <a:gd name="connsiteY3" fmla="*/ 1743903 h 1743903"/>
                          <a:gd name="connsiteX4" fmla="*/ 270597 w 3507438"/>
                          <a:gd name="connsiteY4" fmla="*/ 153370 h 1743903"/>
                          <a:gd name="connsiteX0" fmla="*/ 270597 w 3507438"/>
                          <a:gd name="connsiteY0" fmla="*/ 153370 h 1806113"/>
                          <a:gd name="connsiteX1" fmla="*/ 3143544 w 3507438"/>
                          <a:gd name="connsiteY1" fmla="*/ 130044 h 1806113"/>
                          <a:gd name="connsiteX2" fmla="*/ 3507438 w 3507438"/>
                          <a:gd name="connsiteY2" fmla="*/ 1743903 h 1806113"/>
                          <a:gd name="connsiteX3" fmla="*/ 0 w 3507438"/>
                          <a:gd name="connsiteY3" fmla="*/ 1743903 h 1806113"/>
                          <a:gd name="connsiteX4" fmla="*/ 270597 w 3507438"/>
                          <a:gd name="connsiteY4" fmla="*/ 153370 h 1806113"/>
                          <a:gd name="connsiteX0" fmla="*/ 270597 w 3507438"/>
                          <a:gd name="connsiteY0" fmla="*/ 153370 h 1884070"/>
                          <a:gd name="connsiteX1" fmla="*/ 3143544 w 3507438"/>
                          <a:gd name="connsiteY1" fmla="*/ 130044 h 1884070"/>
                          <a:gd name="connsiteX2" fmla="*/ 3507438 w 3507438"/>
                          <a:gd name="connsiteY2" fmla="*/ 1743903 h 1884070"/>
                          <a:gd name="connsiteX3" fmla="*/ 0 w 3507438"/>
                          <a:gd name="connsiteY3" fmla="*/ 1743903 h 1884070"/>
                          <a:gd name="connsiteX4" fmla="*/ 270597 w 3507438"/>
                          <a:gd name="connsiteY4" fmla="*/ 153370 h 188407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507438" h="1884070">
                            <a:moveTo>
                              <a:pt x="270597" y="153370"/>
                            </a:moveTo>
                            <a:cubicBezTo>
                              <a:pt x="1344879" y="-55014"/>
                              <a:pt x="2111250" y="-39419"/>
                              <a:pt x="3143544" y="130044"/>
                            </a:cubicBezTo>
                            <a:lnTo>
                              <a:pt x="3507438" y="1743903"/>
                            </a:lnTo>
                            <a:cubicBezTo>
                              <a:pt x="2333627" y="1972525"/>
                              <a:pt x="1145818" y="1883877"/>
                              <a:pt x="0" y="1743903"/>
                            </a:cubicBezTo>
                            <a:lnTo>
                              <a:pt x="270597" y="15337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95EEF" w:rsidRPr="00895EEF" w:rsidRDefault="00CA6541" w:rsidP="00895EEF">
                          <w:pPr>
                            <w:pStyle w:val="Nagwek"/>
                            <w:jc w:val="center"/>
                            <w:rPr>
                              <w:b/>
                              <w:noProof/>
                              <w:color w:val="E7E6E6" w:themeColor="background2"/>
                              <w:spacing w:val="10"/>
                              <w:sz w:val="7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E7E6E6" w:themeColor="background2"/>
                              <w:spacing w:val="10"/>
                              <w:sz w:val="56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życia i ś</w:t>
                          </w:r>
                          <w:r w:rsidR="00895EEF" w:rsidRPr="00895EEF">
                            <w:rPr>
                              <w:b/>
                              <w:noProof/>
                              <w:color w:val="E7E6E6" w:themeColor="background2"/>
                              <w:spacing w:val="10"/>
                              <w:sz w:val="56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więtości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InflateBottom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60BCB2" id="Pole tekstowe 4" o:spid="_x0000_s1029" style="position:absolute;margin-left:216.35pt;margin-top:7.75pt;width:214.8pt;height:4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07438,188407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" adj="-11796480,,5400" path="m270597,153370c1344879,-55014,2111250,-39419,3143544,130044r363894,1613859c2333627,1972525,1145818,1883877,,1743903l270597,153370xe" filled="f" stroked="f">
              <v:stroke joinstyle="miter"/>
              <v:formulas/>
              <v:path arrowok="t" o:connecttype="custom" o:connectlocs="210454,47472;2444855,40252;2727869,539778;0,539778;210454,47472" o:connectangles="0,0,0,0,0" textboxrect="0,0,3507438,1884070"/>
              <v:textbox>
                <w:txbxContent>
                  <w:p w:rsidR="00895EEF" w:rsidRPr="00895EEF" w:rsidRDefault="00CA6541" w:rsidP="00895EEF">
                    <w:pPr>
                      <w:pStyle w:val="Nagwek"/>
                      <w:jc w:val="center"/>
                      <w:rPr>
                        <w:b/>
                        <w:noProof/>
                        <w:color w:val="E7E6E6" w:themeColor="background2"/>
                        <w:spacing w:val="10"/>
                        <w:sz w:val="72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E7E6E6" w:themeColor="background2"/>
                        <w:spacing w:val="10"/>
                        <w:sz w:val="56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życia i ś</w:t>
                    </w:r>
                    <w:r w:rsidR="00895EEF" w:rsidRPr="00895EEF">
                      <w:rPr>
                        <w:b/>
                        <w:noProof/>
                        <w:color w:val="E7E6E6" w:themeColor="background2"/>
                        <w:spacing w:val="10"/>
                        <w:sz w:val="56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więtości</w:t>
                    </w:r>
                  </w:p>
                </w:txbxContent>
              </v:textbox>
            </v:shape>
          </w:pict>
        </mc:Fallback>
      </mc:AlternateContent>
    </w:r>
  </w:p>
  <w:p w:rsidR="00B43BF1" w:rsidRDefault="00B43BF1">
    <w:pPr>
      <w:pStyle w:val="Nagwek"/>
    </w:pPr>
  </w:p>
  <w:p w:rsidR="00B43BF1" w:rsidRDefault="00B43BF1" w:rsidP="00B43BF1">
    <w:pPr>
      <w:ind w:firstLine="3060"/>
      <w:jc w:val="center"/>
    </w:pPr>
  </w:p>
  <w:p w:rsidR="00B43BF1" w:rsidRDefault="00600035" w:rsidP="00CA6541">
    <w:pPr>
      <w:ind w:right="507" w:firstLine="3060"/>
      <w:jc w:val="right"/>
    </w:pPr>
    <w:r>
      <w:rPr>
        <w:b/>
        <w:szCs w:val="20"/>
      </w:rPr>
      <w:t>nr 34</w:t>
    </w:r>
    <w:r w:rsidR="00B43BF1" w:rsidRPr="005F5C2D">
      <w:rPr>
        <w:b/>
        <w:szCs w:val="20"/>
      </w:rPr>
      <w:t>/201</w:t>
    </w:r>
    <w:r w:rsidR="00B43BF1">
      <w:rPr>
        <w:b/>
        <w:szCs w:val="20"/>
      </w:rPr>
      <w:t>8</w:t>
    </w:r>
    <w:r w:rsidR="00B43BF1" w:rsidRPr="005F5C2D">
      <w:rPr>
        <w:b/>
        <w:szCs w:val="20"/>
      </w:rPr>
      <w:t xml:space="preserve"> (</w:t>
    </w:r>
    <w:r>
      <w:rPr>
        <w:b/>
        <w:szCs w:val="20"/>
      </w:rPr>
      <w:t>756</w:t>
    </w:r>
    <w:r w:rsidR="00B43BF1" w:rsidRPr="005F5C2D">
      <w:rPr>
        <w:b/>
        <w:szCs w:val="20"/>
      </w:rPr>
      <w:t>)</w:t>
    </w:r>
  </w:p>
  <w:p w:rsidR="00B43BF1" w:rsidRDefault="00600035" w:rsidP="00CA6541">
    <w:pPr>
      <w:ind w:right="507" w:firstLine="3060"/>
      <w:jc w:val="right"/>
    </w:pPr>
    <w:r>
      <w:rPr>
        <w:b/>
        <w:szCs w:val="20"/>
      </w:rPr>
      <w:t>9 września</w:t>
    </w:r>
    <w:r w:rsidR="00B43BF1" w:rsidRPr="005F5C2D">
      <w:rPr>
        <w:b/>
        <w:szCs w:val="20"/>
      </w:rPr>
      <w:t xml:space="preserve"> 201</w:t>
    </w:r>
    <w:r w:rsidR="00B43BF1">
      <w:rPr>
        <w:b/>
        <w:szCs w:val="20"/>
      </w:rPr>
      <w:t>8</w:t>
    </w:r>
    <w:r w:rsidR="00B43BF1" w:rsidRPr="005F5C2D">
      <w:rPr>
        <w:b/>
        <w:szCs w:val="20"/>
      </w:rPr>
      <w:t xml:space="preserve"> r.</w:t>
    </w:r>
  </w:p>
  <w:p w:rsidR="00B43BF1" w:rsidRPr="005F5C2D" w:rsidRDefault="00B43BF1" w:rsidP="00B43BF1">
    <w:pPr>
      <w:jc w:val="center"/>
      <w:rPr>
        <w:sz w:val="20"/>
        <w:szCs w:val="20"/>
      </w:rPr>
    </w:pPr>
    <w:r w:rsidRPr="005F5C2D">
      <w:t xml:space="preserve">gazetka rzymskokatolickiej </w:t>
    </w:r>
    <w:r w:rsidRPr="00B43BF1">
      <w:t>parafii pw. Najświętszego Serca Pana Jezusa w Raciborzu</w:t>
    </w:r>
  </w:p>
  <w:p w:rsidR="00B43BF1" w:rsidRPr="005F5C2D" w:rsidRDefault="00B43BF1" w:rsidP="00B43BF1">
    <w:pPr>
      <w:rPr>
        <w:sz w:val="4"/>
        <w:szCs w:val="20"/>
      </w:rPr>
    </w:pPr>
  </w:p>
  <w:p w:rsidR="00A55FD6" w:rsidRPr="00B43BF1" w:rsidRDefault="00B43BF1" w:rsidP="00B43BF1">
    <w:pPr>
      <w:pStyle w:val="Nagwek"/>
      <w:jc w:val="center"/>
      <w:rPr>
        <w:sz w:val="13"/>
      </w:rPr>
    </w:pPr>
    <w:r>
      <w:rPr>
        <w:b/>
        <w:noProof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66272</wp:posOffset>
              </wp:positionH>
              <wp:positionV relativeFrom="paragraph">
                <wp:posOffset>17404</wp:posOffset>
              </wp:positionV>
              <wp:extent cx="5668347" cy="0"/>
              <wp:effectExtent l="0" t="12700" r="34290" b="25400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8347" cy="0"/>
                      </a:xfrm>
                      <a:prstGeom prst="line">
                        <a:avLst/>
                      </a:prstGeom>
                      <a:ln w="38100" cmpd="tri">
                        <a:solidFill>
                          <a:schemeClr val="bg2">
                            <a:lumMod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8EF1744" id="Łącznik prosty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pt,1.35pt" to="451.55pt,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" strokecolor="#393737 [814]" strokeweight="3pt">
              <v:stroke linestyle="thickBetweenThin" joinstyle="miter"/>
            </v:line>
          </w:pict>
        </mc:Fallback>
      </mc:AlternateContent>
    </w:r>
    <w:r w:rsidRPr="005F5C2D">
      <w:rPr>
        <w:b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344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FD6"/>
    <w:rsid w:val="001A36C0"/>
    <w:rsid w:val="001C7088"/>
    <w:rsid w:val="003B35B2"/>
    <w:rsid w:val="004508CC"/>
    <w:rsid w:val="00540566"/>
    <w:rsid w:val="00552497"/>
    <w:rsid w:val="005C62B7"/>
    <w:rsid w:val="005F3FAB"/>
    <w:rsid w:val="005F5D2B"/>
    <w:rsid w:val="00600035"/>
    <w:rsid w:val="00821C86"/>
    <w:rsid w:val="00895EEF"/>
    <w:rsid w:val="00A22A38"/>
    <w:rsid w:val="00A327A9"/>
    <w:rsid w:val="00A55FD6"/>
    <w:rsid w:val="00A97A38"/>
    <w:rsid w:val="00B43BF1"/>
    <w:rsid w:val="00CA6541"/>
    <w:rsid w:val="00DC3D41"/>
    <w:rsid w:val="00E1137D"/>
    <w:rsid w:val="00EC1447"/>
    <w:rsid w:val="00FC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932BEF"/>
  <w15:chartTrackingRefBased/>
  <w15:docId w15:val="{EA2F5BD4-E938-0344-8F1C-98BC6A9E0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eastAsiaTheme="minorEastAsi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5F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55FD6"/>
    <w:rPr>
      <w:rFonts w:eastAsiaTheme="minorEastAsia"/>
    </w:rPr>
  </w:style>
  <w:style w:type="paragraph" w:styleId="Stopka">
    <w:name w:val="footer"/>
    <w:basedOn w:val="Normalny"/>
    <w:link w:val="StopkaZnak"/>
    <w:uiPriority w:val="99"/>
    <w:unhideWhenUsed/>
    <w:rsid w:val="00A55FD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55FD6"/>
    <w:rPr>
      <w:rFonts w:eastAsiaTheme="minorEastAsia"/>
    </w:rPr>
  </w:style>
  <w:style w:type="character" w:styleId="Numerstrony">
    <w:name w:val="page number"/>
    <w:basedOn w:val="Domylnaczcionkaakapitu"/>
    <w:uiPriority w:val="99"/>
    <w:semiHidden/>
    <w:unhideWhenUsed/>
    <w:rsid w:val="005524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1916</Words>
  <Characters>11499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2</cp:revision>
  <cp:lastPrinted>2018-09-08T11:11:00Z</cp:lastPrinted>
  <dcterms:created xsi:type="dcterms:W3CDTF">2018-09-08T11:11:00Z</dcterms:created>
  <dcterms:modified xsi:type="dcterms:W3CDTF">2018-09-08T11:11:00Z</dcterms:modified>
</cp:coreProperties>
</file>