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1605CD8F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0E8DBA4F">
            <wp:simplePos x="0" y="0"/>
            <wp:positionH relativeFrom="column">
              <wp:posOffset>-19685</wp:posOffset>
            </wp:positionH>
            <wp:positionV relativeFrom="page">
              <wp:posOffset>151130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F6493">
        <w:rPr>
          <w:b/>
          <w:szCs w:val="22"/>
        </w:rPr>
        <w:t>28-29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4F6493">
        <w:rPr>
          <w:b/>
          <w:szCs w:val="22"/>
        </w:rPr>
        <w:t>851-852</w:t>
      </w:r>
      <w:r w:rsidRPr="00031781">
        <w:rPr>
          <w:b/>
          <w:szCs w:val="22"/>
        </w:rPr>
        <w:t>)</w:t>
      </w:r>
    </w:p>
    <w:p w14:paraId="02D26B36" w14:textId="6C2CE364" w:rsidR="00031781" w:rsidRDefault="004F6493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12 – 19 lipca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4466345C" w:rsidR="00031781" w:rsidRPr="004F6493" w:rsidRDefault="001E064D" w:rsidP="005A1EF5">
      <w:pPr>
        <w:rPr>
          <w:b/>
          <w:sz w:val="36"/>
          <w:szCs w:val="36"/>
        </w:rPr>
      </w:pPr>
      <w:r w:rsidRPr="004F6493">
        <w:rPr>
          <w:b/>
          <w:sz w:val="36"/>
          <w:szCs w:val="36"/>
        </w:rPr>
        <w:t>XV</w:t>
      </w:r>
      <w:r w:rsidR="005A1EF5" w:rsidRPr="004F6493">
        <w:rPr>
          <w:b/>
          <w:sz w:val="36"/>
          <w:szCs w:val="36"/>
        </w:rPr>
        <w:t xml:space="preserve"> </w:t>
      </w:r>
      <w:r w:rsidRPr="004F6493">
        <w:rPr>
          <w:b/>
          <w:sz w:val="36"/>
          <w:szCs w:val="36"/>
        </w:rPr>
        <w:t>N</w:t>
      </w:r>
      <w:r w:rsidR="005A1EF5" w:rsidRPr="004F6493">
        <w:rPr>
          <w:b/>
          <w:sz w:val="36"/>
          <w:szCs w:val="36"/>
        </w:rPr>
        <w:t xml:space="preserve">iedziela </w:t>
      </w:r>
      <w:r w:rsidRPr="004F6493">
        <w:rPr>
          <w:b/>
          <w:sz w:val="36"/>
          <w:szCs w:val="36"/>
        </w:rPr>
        <w:t>Z</w:t>
      </w:r>
      <w:r w:rsidR="005A1EF5" w:rsidRPr="004F6493">
        <w:rPr>
          <w:b/>
          <w:sz w:val="36"/>
          <w:szCs w:val="36"/>
        </w:rPr>
        <w:t>wykła</w:t>
      </w:r>
    </w:p>
    <w:p w14:paraId="73ECB576" w14:textId="40036FC3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1E064D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1E064D">
        <w:rPr>
          <w:b/>
          <w:sz w:val="28"/>
          <w:szCs w:val="22"/>
        </w:rPr>
        <w:t>13,1-23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6DDBF2F7" w:rsidR="005A1EF5" w:rsidRPr="001E064D" w:rsidRDefault="005A1EF5" w:rsidP="004F6493">
      <w:pPr>
        <w:jc w:val="both"/>
        <w:rPr>
          <w:b/>
          <w:bCs/>
          <w:i/>
          <w:sz w:val="22"/>
          <w:szCs w:val="22"/>
        </w:rPr>
      </w:pPr>
      <w:r w:rsidRPr="001E064D">
        <w:rPr>
          <w:b/>
          <w:bCs/>
          <w:i/>
          <w:sz w:val="22"/>
          <w:szCs w:val="22"/>
        </w:rPr>
        <w:t>„</w:t>
      </w:r>
      <w:r w:rsidR="001E064D" w:rsidRPr="001E064D">
        <w:rPr>
          <w:b/>
          <w:bCs/>
          <w:i/>
          <w:sz w:val="22"/>
          <w:szCs w:val="22"/>
        </w:rPr>
        <w:t>Tego dnia Jezus wyszedł z domu i usiadł nad jeziorem.</w:t>
      </w:r>
      <w:r w:rsidR="00535E6D">
        <w:rPr>
          <w:b/>
          <w:bCs/>
          <w:i/>
          <w:sz w:val="22"/>
          <w:szCs w:val="22"/>
        </w:rPr>
        <w:t xml:space="preserve"> </w:t>
      </w:r>
      <w:r w:rsidR="001E064D" w:rsidRPr="001E064D">
        <w:rPr>
          <w:b/>
          <w:bCs/>
          <w:i/>
          <w:sz w:val="22"/>
          <w:szCs w:val="22"/>
        </w:rPr>
        <w:t>Wnet zebrały się koło Niego tłumy tak wielkie, że wszedł do łodzi i usiadł, a cały lud stał na brzegu.</w:t>
      </w:r>
      <w:r w:rsidR="00535E6D">
        <w:rPr>
          <w:b/>
          <w:bCs/>
          <w:i/>
          <w:sz w:val="22"/>
          <w:szCs w:val="22"/>
        </w:rPr>
        <w:t xml:space="preserve"> </w:t>
      </w:r>
      <w:r w:rsidR="001E064D" w:rsidRPr="001E064D">
        <w:rPr>
          <w:b/>
          <w:bCs/>
          <w:i/>
          <w:sz w:val="22"/>
          <w:szCs w:val="22"/>
        </w:rPr>
        <w:t>I mówił im wiele w przypowieściach tymi słowami: Oto siewca wyszedł siać.</w:t>
      </w:r>
      <w:r w:rsidR="00535E6D">
        <w:rPr>
          <w:b/>
          <w:bCs/>
          <w:i/>
          <w:sz w:val="22"/>
          <w:szCs w:val="22"/>
        </w:rPr>
        <w:t xml:space="preserve"> </w:t>
      </w:r>
      <w:r w:rsidR="001E064D" w:rsidRPr="001E064D">
        <w:rPr>
          <w:b/>
          <w:bCs/>
          <w:i/>
          <w:sz w:val="22"/>
          <w:szCs w:val="22"/>
        </w:rPr>
        <w:t xml:space="preserve">A gdy siał niektóre [ziarna] padły na drogę, nadleciały ptaki </w:t>
      </w:r>
      <w:proofErr w:type="gramStart"/>
      <w:r w:rsidR="001E064D" w:rsidRPr="001E064D">
        <w:rPr>
          <w:b/>
          <w:bCs/>
          <w:i/>
          <w:sz w:val="22"/>
          <w:szCs w:val="22"/>
        </w:rPr>
        <w:t>i</w:t>
      </w:r>
      <w:r w:rsidR="004F6493">
        <w:rPr>
          <w:b/>
          <w:bCs/>
          <w:i/>
          <w:sz w:val="22"/>
          <w:szCs w:val="22"/>
        </w:rPr>
        <w:t> </w:t>
      </w:r>
      <w:r w:rsidR="001E064D" w:rsidRPr="001E064D">
        <w:rPr>
          <w:b/>
          <w:bCs/>
          <w:i/>
          <w:sz w:val="22"/>
          <w:szCs w:val="22"/>
        </w:rPr>
        <w:t xml:space="preserve"> wydziobały</w:t>
      </w:r>
      <w:proofErr w:type="gramEnd"/>
      <w:r w:rsidR="001E064D" w:rsidRPr="001E064D">
        <w:rPr>
          <w:b/>
          <w:bCs/>
          <w:i/>
          <w:sz w:val="22"/>
          <w:szCs w:val="22"/>
        </w:rPr>
        <w:t xml:space="preserve"> je.</w:t>
      </w:r>
      <w:r w:rsidR="00535E6D">
        <w:rPr>
          <w:b/>
          <w:bCs/>
          <w:i/>
          <w:sz w:val="22"/>
          <w:szCs w:val="22"/>
        </w:rPr>
        <w:t xml:space="preserve"> </w:t>
      </w:r>
      <w:r w:rsidR="001E064D" w:rsidRPr="001E064D">
        <w:rPr>
          <w:b/>
          <w:bCs/>
          <w:i/>
          <w:sz w:val="22"/>
          <w:szCs w:val="22"/>
        </w:rPr>
        <w:t>Inne padły na miejsca skaliste, gdzie niewiele miały ziemi; i wnet powschodziły, bo gleba nie była głęboka.</w:t>
      </w:r>
      <w:r w:rsidR="00535E6D">
        <w:rPr>
          <w:b/>
          <w:bCs/>
          <w:i/>
          <w:sz w:val="22"/>
          <w:szCs w:val="22"/>
        </w:rPr>
        <w:t xml:space="preserve"> </w:t>
      </w:r>
      <w:r w:rsidR="001E064D" w:rsidRPr="001E064D">
        <w:rPr>
          <w:b/>
          <w:bCs/>
          <w:i/>
          <w:sz w:val="22"/>
          <w:szCs w:val="22"/>
        </w:rPr>
        <w:t>Lecz gdy słońce wzeszło, przypaliły się i uschły, bo nie miały korzenia.</w:t>
      </w:r>
      <w:r w:rsidR="00535E6D">
        <w:rPr>
          <w:b/>
          <w:bCs/>
          <w:i/>
          <w:sz w:val="22"/>
          <w:szCs w:val="22"/>
        </w:rPr>
        <w:t xml:space="preserve"> </w:t>
      </w:r>
      <w:r w:rsidR="001E064D" w:rsidRPr="001E064D">
        <w:rPr>
          <w:b/>
          <w:bCs/>
          <w:i/>
          <w:sz w:val="22"/>
          <w:szCs w:val="22"/>
        </w:rPr>
        <w:t>Inne znowu padły między ciernie, a ciernie wybujały i zagłuszyły je.</w:t>
      </w:r>
      <w:r w:rsidR="00535E6D">
        <w:rPr>
          <w:b/>
          <w:bCs/>
          <w:i/>
          <w:sz w:val="22"/>
          <w:szCs w:val="22"/>
        </w:rPr>
        <w:t xml:space="preserve"> </w:t>
      </w:r>
      <w:r w:rsidR="001E064D" w:rsidRPr="001E064D">
        <w:rPr>
          <w:b/>
          <w:bCs/>
          <w:i/>
          <w:sz w:val="22"/>
          <w:szCs w:val="22"/>
        </w:rPr>
        <w:t>Inne w końcu padły na ziemię żyzną i plon wydały, jedno stokrotny, drugie sześćdziesięciokrotny, a inne trzydziestokrotny.</w:t>
      </w:r>
      <w:r w:rsidR="001E064D">
        <w:rPr>
          <w:b/>
          <w:bCs/>
          <w:i/>
          <w:sz w:val="22"/>
          <w:szCs w:val="22"/>
        </w:rPr>
        <w:t xml:space="preserve"> Kto ma uszy, niechaj słucha. </w:t>
      </w:r>
      <w:r w:rsidR="001E064D" w:rsidRPr="001E064D">
        <w:rPr>
          <w:b/>
          <w:bCs/>
          <w:i/>
          <w:sz w:val="22"/>
          <w:szCs w:val="22"/>
        </w:rPr>
        <w:t>[…] Do każdego, kto słucha słowa o królestwie, a nie rozumie go, przychodzi Zły i porywa to, co zasiane jest w jego sercu. Takiego człowieka oznacza ziarno posiane na drodze.</w:t>
      </w:r>
      <w:r w:rsidR="00535E6D">
        <w:rPr>
          <w:b/>
          <w:bCs/>
          <w:i/>
          <w:sz w:val="22"/>
          <w:szCs w:val="22"/>
        </w:rPr>
        <w:t xml:space="preserve"> </w:t>
      </w:r>
      <w:r w:rsidR="001E064D" w:rsidRPr="001E064D">
        <w:rPr>
          <w:b/>
          <w:bCs/>
          <w:i/>
          <w:sz w:val="22"/>
          <w:szCs w:val="22"/>
        </w:rPr>
        <w:t>Posiane na miejsce skaliste oznacza tego, kto słucha słowa i natychmiast z radością je przyjmuje;</w:t>
      </w:r>
      <w:r w:rsidR="00535E6D">
        <w:rPr>
          <w:b/>
          <w:bCs/>
          <w:i/>
          <w:sz w:val="22"/>
          <w:szCs w:val="22"/>
        </w:rPr>
        <w:t xml:space="preserve"> </w:t>
      </w:r>
      <w:r w:rsidR="001E064D" w:rsidRPr="001E064D">
        <w:rPr>
          <w:b/>
          <w:bCs/>
          <w:i/>
          <w:sz w:val="22"/>
          <w:szCs w:val="22"/>
        </w:rPr>
        <w:t>ale nie ma w sobie korzenia, lecz jest niestały. Gdy przyjdzie ucisk lub prześladowanie z powodu słowa, zaraz się załamuje.</w:t>
      </w:r>
      <w:r w:rsidR="00535E6D">
        <w:rPr>
          <w:b/>
          <w:bCs/>
          <w:i/>
          <w:sz w:val="22"/>
          <w:szCs w:val="22"/>
        </w:rPr>
        <w:t xml:space="preserve"> </w:t>
      </w:r>
      <w:r w:rsidR="001E064D" w:rsidRPr="001E064D">
        <w:rPr>
          <w:b/>
          <w:bCs/>
          <w:i/>
          <w:sz w:val="22"/>
          <w:szCs w:val="22"/>
        </w:rPr>
        <w:t>Posiane między ciernie oznacza tego, kto słucha słowa, lecz troski doczesne i ułuda bogactwa zagłuszają słowo, tak że zostaje bezowocne.</w:t>
      </w:r>
      <w:r w:rsidR="00535E6D">
        <w:rPr>
          <w:b/>
          <w:bCs/>
          <w:i/>
          <w:sz w:val="22"/>
          <w:szCs w:val="22"/>
        </w:rPr>
        <w:t xml:space="preserve"> </w:t>
      </w:r>
      <w:r w:rsidR="001E064D" w:rsidRPr="001E064D">
        <w:rPr>
          <w:b/>
          <w:bCs/>
          <w:i/>
          <w:sz w:val="22"/>
          <w:szCs w:val="22"/>
        </w:rPr>
        <w:t>Posiane w końcu na ziemię żyzną oznacza tego, kto słucha słowa i rozumie je. On też wydaje plon: jeden stokrotny, drugi sześćdziesięciokrotny, inny trzydziestokrotny</w:t>
      </w:r>
      <w:r w:rsidR="00535E6D">
        <w:rPr>
          <w:b/>
          <w:bCs/>
          <w:i/>
          <w:sz w:val="22"/>
          <w:szCs w:val="22"/>
        </w:rPr>
        <w:t>.</w:t>
      </w:r>
      <w:r w:rsidRPr="001E064D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4F6493">
          <w:headerReference w:type="even" r:id="rId9"/>
          <w:headerReference w:type="default" r:id="rId10"/>
          <w:pgSz w:w="9923" w:h="14158"/>
          <w:pgMar w:top="300" w:right="454" w:bottom="454" w:left="454" w:header="454" w:footer="454" w:gutter="0"/>
          <w:cols w:space="708"/>
          <w:docGrid w:linePitch="360"/>
        </w:sectPr>
      </w:pPr>
    </w:p>
    <w:p w14:paraId="0AA5E44C" w14:textId="7F4A123B" w:rsidR="004F6493" w:rsidRPr="005C23D5" w:rsidRDefault="008F0348" w:rsidP="005C2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Przypowieść o siewcy i siejbie ukazuje wzrost królestwa Bożego jako owoc działania Siewcy, które wydaje plon w zależności od rodzaju gleby i warunków klimatycznych: „jedno stokrotny, drugie sześćdziesięciokrotny, a inne trzydziestokrotny”. Gleba oznacza wewnętrzną dyspozycję ludzi. Wzrost królestwa Bożego uzależniony jest więc – według Jezusa – również od człowieka. </w:t>
      </w:r>
      <w:r w:rsidR="00785E86">
        <w:rPr>
          <w:sz w:val="22"/>
          <w:szCs w:val="22"/>
        </w:rPr>
        <w:t xml:space="preserve">Człowiek, wolna wola ludzka, jest odpowiedzialna za ten wzrost. Stąd też Jezus poleca wszystkim modlić się: „Przyjdź królestwo Twoje” (zob. Mt 6,10; </w:t>
      </w:r>
      <w:proofErr w:type="spellStart"/>
      <w:r w:rsidR="00785E86">
        <w:rPr>
          <w:sz w:val="22"/>
          <w:szCs w:val="22"/>
        </w:rPr>
        <w:t>Łk</w:t>
      </w:r>
      <w:proofErr w:type="spellEnd"/>
      <w:r w:rsidR="00785E86">
        <w:rPr>
          <w:sz w:val="22"/>
          <w:szCs w:val="22"/>
        </w:rPr>
        <w:t xml:space="preserve"> 11,2) – a jest to jedna z pierwszych próśb Modlitwy Pańskiej. Przypowieść o siewcy głosi, że królestwo Boże urzeczywistnia się już w nauczaniu Jezusa, a równocześnie wskazuje na obfitość owoców, które złożą się na ogromne bogactwo królestwa </w:t>
      </w:r>
      <w:r w:rsidR="004E2067">
        <w:rPr>
          <w:sz w:val="22"/>
          <w:szCs w:val="22"/>
        </w:rPr>
        <w:t xml:space="preserve">u kresu czasów. </w:t>
      </w:r>
      <w:r w:rsidR="0028346A">
        <w:rPr>
          <w:sz w:val="22"/>
          <w:szCs w:val="22"/>
        </w:rPr>
        <w:t xml:space="preserve">Nie wszystkie ziarna wydadzą plon. Zależy to od tego, jaka będzie odpowiedź na zaproszenie, jak zostanie przyjęte ziarno słowa Bożego. </w:t>
      </w:r>
      <w:r w:rsidR="001676AF">
        <w:rPr>
          <w:sz w:val="22"/>
          <w:szCs w:val="22"/>
        </w:rPr>
        <w:t xml:space="preserve">Podobnie przypowieść </w:t>
      </w:r>
      <w:r w:rsidR="001676AF">
        <w:rPr>
          <w:sz w:val="22"/>
          <w:szCs w:val="22"/>
        </w:rPr>
        <w:t>o</w:t>
      </w:r>
      <w:r w:rsidR="005C23D5">
        <w:rPr>
          <w:sz w:val="22"/>
          <w:szCs w:val="22"/>
        </w:rPr>
        <w:t> </w:t>
      </w:r>
      <w:r w:rsidR="001676AF">
        <w:rPr>
          <w:sz w:val="22"/>
          <w:szCs w:val="22"/>
        </w:rPr>
        <w:t xml:space="preserve">nasieniu, które samo wyrasta (zob. </w:t>
      </w:r>
      <w:proofErr w:type="spellStart"/>
      <w:r w:rsidR="001676AF">
        <w:rPr>
          <w:sz w:val="22"/>
          <w:szCs w:val="22"/>
        </w:rPr>
        <w:t>Mk</w:t>
      </w:r>
      <w:proofErr w:type="spellEnd"/>
      <w:r w:rsidR="001676AF">
        <w:rPr>
          <w:sz w:val="22"/>
          <w:szCs w:val="22"/>
        </w:rPr>
        <w:t xml:space="preserve"> 4,26-29) podkreśla, że królestwo nie jest dziełem człowieka, lecz darem miłości Bożej, która działa w</w:t>
      </w:r>
      <w:r w:rsidR="005C23D5">
        <w:rPr>
          <w:sz w:val="22"/>
          <w:szCs w:val="22"/>
        </w:rPr>
        <w:t> </w:t>
      </w:r>
      <w:r w:rsidR="001676AF">
        <w:rPr>
          <w:sz w:val="22"/>
          <w:szCs w:val="22"/>
        </w:rPr>
        <w:t>sercach wiernych i prowadzi dzieje ludzkie ku ich ostatecznemu spełnieniu w wieczystej komunii z Panem. Przypowieść o chwaście rosnącym w</w:t>
      </w:r>
      <w:r w:rsidR="005C23D5">
        <w:rPr>
          <w:sz w:val="22"/>
          <w:szCs w:val="22"/>
        </w:rPr>
        <w:t> </w:t>
      </w:r>
      <w:r w:rsidR="001676AF">
        <w:rPr>
          <w:sz w:val="22"/>
          <w:szCs w:val="22"/>
        </w:rPr>
        <w:t>pszenicy (zob. Mt 13,24-30) oraz przypowieść o sieci (zob. Mt 13,47-52) mówią przede wszystkim o zbawieniu Bożym, które jest już obecne i</w:t>
      </w:r>
      <w:r w:rsidR="005C23D5">
        <w:rPr>
          <w:sz w:val="22"/>
          <w:szCs w:val="22"/>
        </w:rPr>
        <w:t> </w:t>
      </w:r>
      <w:r w:rsidR="001676AF">
        <w:rPr>
          <w:sz w:val="22"/>
          <w:szCs w:val="22"/>
        </w:rPr>
        <w:t xml:space="preserve">działa w świecie. </w:t>
      </w:r>
      <w:r w:rsidR="009C6113">
        <w:rPr>
          <w:sz w:val="22"/>
          <w:szCs w:val="22"/>
        </w:rPr>
        <w:t>Ale obok „synów królestwa” występują tu także wprowadzający nieprawość „synowie złego”. Dopiero u kresu dziejów siły zła zostaną zniszczone, a ten, kto przyjął królestwo, już na zawsze pozostanie z Panem. Wreszcie przypowieść o skarbie i perle (zob. Mt 13,44-46) ukazują najwyższą i absolutną wartość królestwa Bożego</w:t>
      </w:r>
      <w:r w:rsidR="000D25C9">
        <w:rPr>
          <w:sz w:val="22"/>
          <w:szCs w:val="22"/>
        </w:rPr>
        <w:t>: ten, kto to zrozumiał, gotów jest do wszelkich ofiar i wyrzeczeń, aby tylko do niego przystąpić.</w:t>
      </w:r>
    </w:p>
    <w:p w14:paraId="29D42E8F" w14:textId="7A88FD3C" w:rsidR="000D25C9" w:rsidRPr="004F6493" w:rsidRDefault="00C35373" w:rsidP="004F6493">
      <w:pPr>
        <w:ind w:left="2124"/>
        <w:jc w:val="both"/>
        <w:rPr>
          <w:sz w:val="22"/>
          <w:szCs w:val="22"/>
        </w:rPr>
        <w:sectPr w:rsidR="000D25C9" w:rsidRPr="004F6493" w:rsidSect="004F6493">
          <w:type w:val="continuous"/>
          <w:pgSz w:w="9923" w:h="14158"/>
          <w:pgMar w:top="454" w:right="454" w:bottom="119" w:left="454" w:header="454" w:footer="454" w:gutter="0"/>
          <w:cols w:num="2" w:sep="1" w:space="284"/>
          <w:docGrid w:linePitch="360"/>
        </w:sectPr>
      </w:pPr>
      <w:r w:rsidRPr="004F6493">
        <w:rPr>
          <w:b/>
          <w:bCs/>
          <w:i/>
          <w:iCs/>
          <w:sz w:val="22"/>
          <w:szCs w:val="22"/>
        </w:rPr>
        <w:t>ś</w:t>
      </w:r>
      <w:r w:rsidR="000D25C9" w:rsidRPr="004F6493">
        <w:rPr>
          <w:b/>
          <w:bCs/>
          <w:i/>
          <w:iCs/>
          <w:sz w:val="22"/>
          <w:szCs w:val="22"/>
        </w:rPr>
        <w:t xml:space="preserve">w. Jan Paweł II, 1987 </w:t>
      </w:r>
    </w:p>
    <w:p w14:paraId="5AC5B66D" w14:textId="77777777" w:rsidR="007B5F20" w:rsidRPr="00303AFF" w:rsidRDefault="00B229B1" w:rsidP="004F6493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4492744" w14:textId="2624E29B" w:rsidR="004F6493" w:rsidRPr="004F6493" w:rsidRDefault="004F6493" w:rsidP="004F649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="Calibri (Tekst podstawowy)"/>
          <w:b/>
          <w:i/>
          <w:iCs/>
          <w:spacing w:val="-4"/>
          <w:sz w:val="22"/>
          <w:szCs w:val="22"/>
        </w:rPr>
      </w:pPr>
      <w:r w:rsidRPr="004F6493">
        <w:rPr>
          <w:rFonts w:cs="Calibri (Tekst podstawowy)"/>
          <w:b/>
          <w:spacing w:val="-4"/>
          <w:sz w:val="22"/>
          <w:szCs w:val="22"/>
        </w:rPr>
        <w:t xml:space="preserve">Poniedziałek – 13 lipca 2020 – </w:t>
      </w:r>
      <w:r w:rsidRPr="004F6493">
        <w:rPr>
          <w:rFonts w:cs="Calibri (Tekst podstawowy)"/>
          <w:b/>
          <w:i/>
          <w:iCs/>
          <w:spacing w:val="-4"/>
          <w:sz w:val="22"/>
          <w:szCs w:val="22"/>
        </w:rPr>
        <w:t xml:space="preserve">św. pustelników Andrzeja Świerada i Benedykta       </w:t>
      </w:r>
      <w:r>
        <w:rPr>
          <w:rFonts w:cs="Calibri (Tekst podstawowy)"/>
          <w:b/>
          <w:i/>
          <w:iCs/>
          <w:spacing w:val="-4"/>
          <w:sz w:val="22"/>
          <w:szCs w:val="22"/>
        </w:rPr>
        <w:t xml:space="preserve">             </w:t>
      </w:r>
      <w:r w:rsidRPr="004F6493">
        <w:rPr>
          <w:rFonts w:cs="Calibri (Tekst podstawowy)"/>
          <w:b/>
          <w:i/>
          <w:iCs/>
          <w:spacing w:val="-4"/>
          <w:sz w:val="22"/>
          <w:szCs w:val="22"/>
        </w:rPr>
        <w:t>Mt 10,34-11,1</w:t>
      </w:r>
    </w:p>
    <w:p w14:paraId="55741266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Do Miłosierdzia Bożego za †† Wiktorię i Jana Mazur oraz †† z rodziny Mazur i Zawada</w:t>
      </w:r>
    </w:p>
    <w:p w14:paraId="60F2C3D2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Za † Elfrydę Taszka, †† rodziców i rodzeństwo</w:t>
      </w:r>
    </w:p>
    <w:p w14:paraId="5C4F374A" w14:textId="10BE8AE7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Wtorek – 14 lipca 2020 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proofErr w:type="gramStart"/>
      <w:r w:rsidRPr="004F649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</w:t>
      </w:r>
      <w:r w:rsidRPr="004F6493">
        <w:rPr>
          <w:rFonts w:cstheme="minorHAnsi"/>
          <w:b/>
          <w:i/>
          <w:iCs/>
          <w:sz w:val="22"/>
          <w:szCs w:val="22"/>
        </w:rPr>
        <w:t>Mt</w:t>
      </w:r>
      <w:proofErr w:type="gramEnd"/>
      <w:r w:rsidRPr="004F6493">
        <w:rPr>
          <w:rFonts w:cstheme="minorHAnsi"/>
          <w:b/>
          <w:i/>
          <w:iCs/>
          <w:sz w:val="22"/>
          <w:szCs w:val="22"/>
        </w:rPr>
        <w:t xml:space="preserve"> 11,20-24</w:t>
      </w:r>
    </w:p>
    <w:p w14:paraId="6608F037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Do Miłosierdzia Bożego za † męża Jana, †† rodziców z obu stron i †† z rodziny</w:t>
      </w:r>
    </w:p>
    <w:p w14:paraId="7FF4621E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Do Miłosierdzia Bożego za †† rodziców Eugenię i Kazimierza </w:t>
      </w:r>
      <w:proofErr w:type="spellStart"/>
      <w:r w:rsidRPr="004F6493">
        <w:rPr>
          <w:rFonts w:cstheme="minorHAnsi"/>
          <w:sz w:val="22"/>
          <w:szCs w:val="22"/>
        </w:rPr>
        <w:t>Fleger</w:t>
      </w:r>
      <w:proofErr w:type="spellEnd"/>
      <w:r w:rsidRPr="004F6493">
        <w:rPr>
          <w:rFonts w:cstheme="minorHAnsi"/>
          <w:sz w:val="22"/>
          <w:szCs w:val="22"/>
        </w:rPr>
        <w:t xml:space="preserve">, Mariannę i Ryszarda </w:t>
      </w:r>
      <w:proofErr w:type="spellStart"/>
      <w:r w:rsidRPr="004F6493">
        <w:rPr>
          <w:rFonts w:cstheme="minorHAnsi"/>
          <w:sz w:val="22"/>
          <w:szCs w:val="22"/>
        </w:rPr>
        <w:t>Zadziorskich</w:t>
      </w:r>
      <w:proofErr w:type="spellEnd"/>
      <w:r w:rsidRPr="004F6493">
        <w:rPr>
          <w:rFonts w:cstheme="minorHAnsi"/>
          <w:sz w:val="22"/>
          <w:szCs w:val="22"/>
        </w:rPr>
        <w:t xml:space="preserve">, Martę </w:t>
      </w:r>
      <w:proofErr w:type="spellStart"/>
      <w:r w:rsidRPr="004F6493">
        <w:rPr>
          <w:rFonts w:cstheme="minorHAnsi"/>
          <w:sz w:val="22"/>
          <w:szCs w:val="22"/>
        </w:rPr>
        <w:t>Gratza</w:t>
      </w:r>
      <w:proofErr w:type="spellEnd"/>
      <w:r w:rsidRPr="004F6493">
        <w:rPr>
          <w:rFonts w:cstheme="minorHAnsi"/>
          <w:sz w:val="22"/>
          <w:szCs w:val="22"/>
        </w:rPr>
        <w:t>, †† z rodziny i za dusze w czyśćcu cierpiące</w:t>
      </w:r>
    </w:p>
    <w:p w14:paraId="5D650791" w14:textId="5A09EF3C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Środa – 15 lipca 2020 – </w:t>
      </w:r>
      <w:r w:rsidRPr="004F6493">
        <w:rPr>
          <w:rFonts w:cstheme="minorHAnsi"/>
          <w:b/>
          <w:i/>
          <w:iCs/>
          <w:sz w:val="22"/>
          <w:szCs w:val="22"/>
        </w:rPr>
        <w:t xml:space="preserve">św. Bonawentury, biskupa i doktora Kościoła 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proofErr w:type="gramStart"/>
      <w:r>
        <w:rPr>
          <w:rFonts w:cstheme="minorHAnsi"/>
          <w:b/>
          <w:i/>
          <w:iCs/>
          <w:sz w:val="22"/>
          <w:szCs w:val="22"/>
        </w:rPr>
        <w:tab/>
        <w:t xml:space="preserve">  </w:t>
      </w:r>
      <w:r w:rsidRPr="004F6493">
        <w:rPr>
          <w:rFonts w:cstheme="minorHAnsi"/>
          <w:b/>
          <w:i/>
          <w:iCs/>
          <w:sz w:val="22"/>
          <w:szCs w:val="22"/>
        </w:rPr>
        <w:t>Mt</w:t>
      </w:r>
      <w:proofErr w:type="gramEnd"/>
      <w:r w:rsidRPr="004F6493">
        <w:rPr>
          <w:rFonts w:cstheme="minorHAnsi"/>
          <w:b/>
          <w:i/>
          <w:iCs/>
          <w:sz w:val="22"/>
          <w:szCs w:val="22"/>
        </w:rPr>
        <w:t xml:space="preserve"> 11,25-27</w:t>
      </w:r>
    </w:p>
    <w:p w14:paraId="07E02A75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Za † mamę Władysławę </w:t>
      </w:r>
      <w:proofErr w:type="spellStart"/>
      <w:r w:rsidRPr="004F6493">
        <w:rPr>
          <w:rFonts w:cstheme="minorHAnsi"/>
          <w:sz w:val="22"/>
          <w:szCs w:val="22"/>
        </w:rPr>
        <w:t>Krupiczowicz</w:t>
      </w:r>
      <w:proofErr w:type="spellEnd"/>
      <w:r w:rsidRPr="004F6493">
        <w:rPr>
          <w:rFonts w:cstheme="minorHAnsi"/>
          <w:sz w:val="22"/>
          <w:szCs w:val="22"/>
        </w:rPr>
        <w:t xml:space="preserve"> w kolejną rocznicę śmierci</w:t>
      </w:r>
    </w:p>
    <w:p w14:paraId="20F7FFC9" w14:textId="09F30628" w:rsidR="004F6493" w:rsidRPr="005C23D5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="Calibri (Tekst podstawowy)"/>
          <w:spacing w:val="-10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5C23D5">
        <w:rPr>
          <w:rFonts w:cs="Calibri (Tekst podstawowy)"/>
          <w:b/>
          <w:bCs/>
          <w:i/>
          <w:iCs/>
          <w:spacing w:val="-10"/>
          <w:sz w:val="22"/>
          <w:szCs w:val="22"/>
        </w:rPr>
        <w:t>Zbiorowa za zmarłych:</w:t>
      </w:r>
      <w:r w:rsidRPr="005C23D5">
        <w:rPr>
          <w:rFonts w:cs="Calibri (Tekst podstawowy)"/>
          <w:spacing w:val="-10"/>
          <w:sz w:val="22"/>
          <w:szCs w:val="22"/>
        </w:rPr>
        <w:t xml:space="preserve"> Za † ks. proboszcza Alojzego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Jurczyka</w:t>
      </w:r>
      <w:r w:rsidRPr="005C23D5">
        <w:rPr>
          <w:rFonts w:cs="Calibri (Tekst podstawowy)"/>
          <w:spacing w:val="-10"/>
          <w:sz w:val="22"/>
          <w:szCs w:val="22"/>
        </w:rPr>
        <w:t xml:space="preserve"> o pokój duszy </w:t>
      </w:r>
      <w:r w:rsidRPr="005C23D5">
        <w:rPr>
          <w:rFonts w:cs="Calibri (Tekst podstawowy)"/>
          <w:i/>
          <w:iCs/>
          <w:spacing w:val="-10"/>
          <w:sz w:val="22"/>
          <w:szCs w:val="22"/>
        </w:rPr>
        <w:t>(od Róż Różańcowych);</w:t>
      </w:r>
      <w:r w:rsidRPr="005C23D5">
        <w:rPr>
          <w:rFonts w:cs="Calibri (Tekst podstawowy)"/>
          <w:spacing w:val="-10"/>
          <w:sz w:val="22"/>
          <w:szCs w:val="22"/>
        </w:rPr>
        <w:t xml:space="preserve"> Za †† matkę Teresę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Komor</w:t>
      </w:r>
      <w:r w:rsidRPr="005C23D5">
        <w:rPr>
          <w:rFonts w:cs="Calibri (Tekst podstawowy)"/>
          <w:spacing w:val="-10"/>
          <w:sz w:val="22"/>
          <w:szCs w:val="22"/>
        </w:rPr>
        <w:t xml:space="preserve">, ojca Józefa Komor, matkę Gertrudę Zaczek, brata Karola Zaczek i dusze w czyśćcu cierpiące; Za †† Urszulę </w:t>
      </w:r>
      <w:proofErr w:type="spellStart"/>
      <w:r w:rsidRPr="005C23D5">
        <w:rPr>
          <w:rFonts w:cs="Calibri (Tekst podstawowy)"/>
          <w:b/>
          <w:bCs/>
          <w:spacing w:val="-10"/>
          <w:sz w:val="22"/>
          <w:szCs w:val="22"/>
        </w:rPr>
        <w:t>Droździel</w:t>
      </w:r>
      <w:proofErr w:type="spellEnd"/>
      <w:r w:rsidRPr="005C23D5">
        <w:rPr>
          <w:rFonts w:cs="Calibri (Tekst podstawowy)"/>
          <w:spacing w:val="-10"/>
          <w:sz w:val="22"/>
          <w:szCs w:val="22"/>
        </w:rPr>
        <w:t xml:space="preserve">, Romana </w:t>
      </w:r>
      <w:proofErr w:type="spellStart"/>
      <w:r w:rsidRPr="005C23D5">
        <w:rPr>
          <w:rFonts w:cs="Calibri (Tekst podstawowy)"/>
          <w:spacing w:val="-10"/>
          <w:sz w:val="22"/>
          <w:szCs w:val="22"/>
        </w:rPr>
        <w:t>Szczukiewicza</w:t>
      </w:r>
      <w:proofErr w:type="spellEnd"/>
      <w:r w:rsidRPr="005C23D5">
        <w:rPr>
          <w:rFonts w:cs="Calibri (Tekst podstawowy)"/>
          <w:spacing w:val="-10"/>
          <w:sz w:val="22"/>
          <w:szCs w:val="22"/>
        </w:rPr>
        <w:t xml:space="preserve">, dziadków </w:t>
      </w:r>
      <w:proofErr w:type="spellStart"/>
      <w:r w:rsidRPr="005C23D5">
        <w:rPr>
          <w:rFonts w:cs="Calibri (Tekst podstawowy)"/>
          <w:spacing w:val="-10"/>
          <w:sz w:val="22"/>
          <w:szCs w:val="22"/>
        </w:rPr>
        <w:t>Szczukiewicz</w:t>
      </w:r>
      <w:proofErr w:type="spellEnd"/>
      <w:r w:rsidRPr="005C23D5">
        <w:rPr>
          <w:rFonts w:cs="Calibri (Tekst podstawowy)"/>
          <w:spacing w:val="-10"/>
          <w:sz w:val="22"/>
          <w:szCs w:val="22"/>
        </w:rPr>
        <w:t xml:space="preserve">, Kasperskich i Mariolę </w:t>
      </w:r>
      <w:proofErr w:type="spellStart"/>
      <w:r w:rsidRPr="005C23D5">
        <w:rPr>
          <w:rFonts w:cs="Calibri (Tekst podstawowy)"/>
          <w:spacing w:val="-10"/>
          <w:sz w:val="22"/>
          <w:szCs w:val="22"/>
        </w:rPr>
        <w:t>Brześniowską</w:t>
      </w:r>
      <w:proofErr w:type="spellEnd"/>
      <w:r w:rsidRPr="005C23D5">
        <w:rPr>
          <w:rFonts w:cs="Calibri (Tekst podstawowy)"/>
          <w:spacing w:val="-10"/>
          <w:sz w:val="22"/>
          <w:szCs w:val="22"/>
        </w:rPr>
        <w:t xml:space="preserve">; Za † Dariusza </w:t>
      </w:r>
      <w:proofErr w:type="spellStart"/>
      <w:r w:rsidRPr="005C23D5">
        <w:rPr>
          <w:rFonts w:cs="Calibri (Tekst podstawowy)"/>
          <w:b/>
          <w:bCs/>
          <w:spacing w:val="-10"/>
          <w:sz w:val="22"/>
          <w:szCs w:val="22"/>
        </w:rPr>
        <w:t>Grębskiego</w:t>
      </w:r>
      <w:proofErr w:type="spellEnd"/>
      <w:r w:rsidRPr="005C23D5">
        <w:rPr>
          <w:rFonts w:cs="Calibri (Tekst podstawowy)"/>
          <w:spacing w:val="-10"/>
          <w:sz w:val="22"/>
          <w:szCs w:val="22"/>
        </w:rPr>
        <w:t xml:space="preserve">; Za †† syna Damiana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Opolony</w:t>
      </w:r>
      <w:r w:rsidRPr="005C23D5">
        <w:rPr>
          <w:rFonts w:cs="Calibri (Tekst podstawowy)"/>
          <w:spacing w:val="-10"/>
          <w:sz w:val="22"/>
          <w:szCs w:val="22"/>
        </w:rPr>
        <w:t xml:space="preserve">, dwóch mężów Franciszka i Stefana, rodziców z obu stron, dziadków i dusze w czyśćcu cierpiące; Za † żonę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Stefanię</w:t>
      </w:r>
      <w:r w:rsidRPr="005C23D5">
        <w:rPr>
          <w:rFonts w:cs="Calibri (Tekst podstawowy)"/>
          <w:spacing w:val="-10"/>
          <w:sz w:val="22"/>
          <w:szCs w:val="22"/>
        </w:rPr>
        <w:t xml:space="preserve"> i wszystkich †† z rodziny; Za † męża i ojca Marka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Górny</w:t>
      </w:r>
      <w:r w:rsidRPr="005C23D5">
        <w:rPr>
          <w:rFonts w:cs="Calibri (Tekst podstawowy)"/>
          <w:spacing w:val="-10"/>
          <w:sz w:val="22"/>
          <w:szCs w:val="22"/>
        </w:rPr>
        <w:t xml:space="preserve"> w 4. rocznicę śmierci; Za † Irenę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Półgrabia</w:t>
      </w:r>
      <w:r w:rsidRPr="005C23D5">
        <w:rPr>
          <w:rFonts w:cs="Calibri (Tekst podstawowy)"/>
          <w:spacing w:val="-10"/>
          <w:sz w:val="22"/>
          <w:szCs w:val="22"/>
        </w:rPr>
        <w:t xml:space="preserve"> w 1. rocznicę śmierci i za †† rodziców z obu stron; Za † Adama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Góreckiego</w:t>
      </w:r>
      <w:r w:rsidRPr="005C23D5">
        <w:rPr>
          <w:rFonts w:cs="Calibri (Tekst podstawowy)"/>
          <w:spacing w:val="-10"/>
          <w:sz w:val="22"/>
          <w:szCs w:val="22"/>
        </w:rPr>
        <w:t xml:space="preserve"> </w:t>
      </w:r>
      <w:r w:rsidRPr="005C23D5">
        <w:rPr>
          <w:rFonts w:cs="Calibri (Tekst podstawowy)"/>
          <w:i/>
          <w:iCs/>
          <w:spacing w:val="-10"/>
          <w:sz w:val="22"/>
          <w:szCs w:val="22"/>
        </w:rPr>
        <w:t>(od współlokatorów z ulicy Katowickiej 17 i 17a)</w:t>
      </w:r>
      <w:r w:rsidRPr="005C23D5">
        <w:rPr>
          <w:rFonts w:cs="Calibri (Tekst podstawowy)"/>
          <w:spacing w:val="-10"/>
          <w:sz w:val="22"/>
          <w:szCs w:val="22"/>
        </w:rPr>
        <w:t xml:space="preserve">; Do Miłosierdzia Bożego w intencji †† rodziców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Zofii</w:t>
      </w:r>
      <w:r w:rsidRPr="005C23D5">
        <w:rPr>
          <w:rFonts w:cs="Calibri (Tekst podstawowy)"/>
          <w:spacing w:val="-10"/>
          <w:sz w:val="22"/>
          <w:szCs w:val="22"/>
        </w:rPr>
        <w:t xml:space="preserve"> i Rudolfa, brata Zygmunta i dziadków z obu stron; Za † Genowefę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Drygalską</w:t>
      </w:r>
      <w:r w:rsidRPr="005C23D5">
        <w:rPr>
          <w:rFonts w:cs="Calibri (Tekst podstawowy)"/>
          <w:spacing w:val="-10"/>
          <w:sz w:val="22"/>
          <w:szCs w:val="22"/>
        </w:rPr>
        <w:t xml:space="preserve"> </w:t>
      </w:r>
      <w:r w:rsidRPr="005C23D5">
        <w:rPr>
          <w:rFonts w:cs="Calibri (Tekst podstawowy)"/>
          <w:i/>
          <w:iCs/>
          <w:spacing w:val="-10"/>
          <w:sz w:val="22"/>
          <w:szCs w:val="22"/>
        </w:rPr>
        <w:t>(od współlokatorów z ulicy Polnej 6)</w:t>
      </w:r>
      <w:r w:rsidRPr="005C23D5">
        <w:rPr>
          <w:rFonts w:cs="Calibri (Tekst podstawowy)"/>
          <w:spacing w:val="-10"/>
          <w:sz w:val="22"/>
          <w:szCs w:val="22"/>
        </w:rPr>
        <w:t xml:space="preserve">; Za † Mirosławę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Jabłonka</w:t>
      </w:r>
      <w:r w:rsidRPr="005C23D5">
        <w:rPr>
          <w:rFonts w:cs="Calibri (Tekst podstawowy)"/>
          <w:spacing w:val="-10"/>
          <w:sz w:val="22"/>
          <w:szCs w:val="22"/>
        </w:rPr>
        <w:t xml:space="preserve"> w 30. dzień po śmierci </w:t>
      </w:r>
      <w:r w:rsidRPr="005C23D5">
        <w:rPr>
          <w:rFonts w:cs="Calibri (Tekst podstawowy)"/>
          <w:i/>
          <w:iCs/>
          <w:spacing w:val="-10"/>
          <w:sz w:val="22"/>
          <w:szCs w:val="22"/>
        </w:rPr>
        <w:t>(od syna z synową i wnuczki)</w:t>
      </w:r>
      <w:r w:rsidRPr="005C23D5">
        <w:rPr>
          <w:rFonts w:cs="Calibri (Tekst podstawowy)"/>
          <w:spacing w:val="-10"/>
          <w:sz w:val="22"/>
          <w:szCs w:val="22"/>
        </w:rPr>
        <w:t xml:space="preserve">; Za † Marię </w:t>
      </w:r>
      <w:proofErr w:type="spellStart"/>
      <w:r w:rsidRPr="005C23D5">
        <w:rPr>
          <w:rFonts w:cs="Calibri (Tekst podstawowy)"/>
          <w:b/>
          <w:bCs/>
          <w:spacing w:val="-10"/>
          <w:sz w:val="22"/>
          <w:szCs w:val="22"/>
        </w:rPr>
        <w:t>Nakraszewicz</w:t>
      </w:r>
      <w:proofErr w:type="spellEnd"/>
      <w:r w:rsidRPr="005C23D5">
        <w:rPr>
          <w:rFonts w:cs="Calibri (Tekst podstawowy)"/>
          <w:spacing w:val="-10"/>
          <w:sz w:val="22"/>
          <w:szCs w:val="22"/>
        </w:rPr>
        <w:t xml:space="preserve"> </w:t>
      </w:r>
      <w:r w:rsidRPr="005C23D5">
        <w:rPr>
          <w:rFonts w:cs="Calibri (Tekst podstawowy)"/>
          <w:i/>
          <w:iCs/>
          <w:spacing w:val="-10"/>
          <w:sz w:val="22"/>
          <w:szCs w:val="22"/>
        </w:rPr>
        <w:t>(w 30. dzień)</w:t>
      </w:r>
      <w:r w:rsidRPr="005C23D5">
        <w:rPr>
          <w:rFonts w:cs="Calibri (Tekst podstawowy)"/>
          <w:spacing w:val="-10"/>
          <w:sz w:val="22"/>
          <w:szCs w:val="22"/>
        </w:rPr>
        <w:t xml:space="preserve">; Za † Józefa </w:t>
      </w:r>
      <w:proofErr w:type="spellStart"/>
      <w:r w:rsidRPr="005C23D5">
        <w:rPr>
          <w:rFonts w:cs="Calibri (Tekst podstawowy)"/>
          <w:b/>
          <w:bCs/>
          <w:spacing w:val="-10"/>
          <w:sz w:val="22"/>
          <w:szCs w:val="22"/>
        </w:rPr>
        <w:t>Garskiego</w:t>
      </w:r>
      <w:proofErr w:type="spellEnd"/>
      <w:r w:rsidRPr="005C23D5">
        <w:rPr>
          <w:rFonts w:cs="Calibri (Tekst podstawowy)"/>
          <w:spacing w:val="-10"/>
          <w:sz w:val="22"/>
          <w:szCs w:val="22"/>
        </w:rPr>
        <w:t xml:space="preserve"> </w:t>
      </w:r>
      <w:r w:rsidRPr="005C23D5">
        <w:rPr>
          <w:rFonts w:cs="Calibri (Tekst podstawowy)"/>
          <w:i/>
          <w:iCs/>
          <w:spacing w:val="-10"/>
          <w:sz w:val="22"/>
          <w:szCs w:val="22"/>
        </w:rPr>
        <w:t>(od sąsiadów z ulicy Pomnikowej 9, 11, 13)</w:t>
      </w:r>
      <w:r w:rsidRPr="005C23D5">
        <w:rPr>
          <w:rFonts w:cs="Calibri (Tekst podstawowy)"/>
          <w:spacing w:val="-10"/>
          <w:sz w:val="22"/>
          <w:szCs w:val="22"/>
        </w:rPr>
        <w:t xml:space="preserve">; Za † Bronisława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Witka</w:t>
      </w:r>
      <w:r w:rsidRPr="005C23D5">
        <w:rPr>
          <w:rFonts w:cs="Calibri (Tekst podstawowy)"/>
          <w:spacing w:val="-10"/>
          <w:sz w:val="22"/>
          <w:szCs w:val="22"/>
        </w:rPr>
        <w:t xml:space="preserve"> </w:t>
      </w:r>
      <w:r w:rsidRPr="005C23D5">
        <w:rPr>
          <w:rFonts w:cs="Calibri (Tekst podstawowy)"/>
          <w:i/>
          <w:iCs/>
          <w:spacing w:val="-10"/>
          <w:sz w:val="22"/>
          <w:szCs w:val="22"/>
        </w:rPr>
        <w:t>(od sąsiadów z ulicy Szczęśliwej 35)</w:t>
      </w:r>
      <w:r w:rsidRPr="005C23D5">
        <w:rPr>
          <w:rFonts w:cs="Calibri (Tekst podstawowy)"/>
          <w:spacing w:val="-10"/>
          <w:sz w:val="22"/>
          <w:szCs w:val="22"/>
        </w:rPr>
        <w:t xml:space="preserve">; Za † Janinę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Papaj</w:t>
      </w:r>
      <w:r w:rsidRPr="005C23D5">
        <w:rPr>
          <w:rFonts w:cs="Calibri (Tekst podstawowy)"/>
          <w:spacing w:val="-10"/>
          <w:sz w:val="22"/>
          <w:szCs w:val="22"/>
        </w:rPr>
        <w:t xml:space="preserve"> </w:t>
      </w:r>
      <w:r w:rsidRPr="005C23D5">
        <w:rPr>
          <w:rFonts w:cs="Calibri (Tekst podstawowy)"/>
          <w:i/>
          <w:iCs/>
          <w:spacing w:val="-10"/>
          <w:sz w:val="22"/>
          <w:szCs w:val="22"/>
        </w:rPr>
        <w:t>(w 30. dzień);</w:t>
      </w:r>
      <w:r w:rsidRPr="005C23D5">
        <w:rPr>
          <w:rFonts w:cs="Calibri (Tekst podstawowy)"/>
          <w:spacing w:val="-10"/>
          <w:sz w:val="22"/>
          <w:szCs w:val="22"/>
        </w:rPr>
        <w:t xml:space="preserve"> Za † męża i ojca Józefa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Piórko</w:t>
      </w:r>
      <w:r w:rsidRPr="005C23D5">
        <w:rPr>
          <w:rFonts w:cs="Calibri (Tekst podstawowy)"/>
          <w:spacing w:val="-10"/>
          <w:sz w:val="22"/>
          <w:szCs w:val="22"/>
        </w:rPr>
        <w:t xml:space="preserve"> w 4. rocznicę śmierci; Za † Alojzego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Kędzierskiego</w:t>
      </w:r>
      <w:r w:rsidRPr="005C23D5">
        <w:rPr>
          <w:rFonts w:cs="Calibri (Tekst podstawowy)"/>
          <w:spacing w:val="-10"/>
          <w:sz w:val="22"/>
          <w:szCs w:val="22"/>
        </w:rPr>
        <w:t xml:space="preserve"> </w:t>
      </w:r>
      <w:r w:rsidRPr="005C23D5">
        <w:rPr>
          <w:rFonts w:cs="Calibri (Tekst podstawowy)"/>
          <w:i/>
          <w:iCs/>
          <w:spacing w:val="-10"/>
          <w:sz w:val="22"/>
          <w:szCs w:val="22"/>
        </w:rPr>
        <w:t>(od lokatorów z ulicy Słowackiego 54, 56);</w:t>
      </w:r>
      <w:r w:rsidRPr="005C23D5">
        <w:rPr>
          <w:rFonts w:cs="Calibri (Tekst podstawowy)"/>
          <w:spacing w:val="-10"/>
          <w:sz w:val="22"/>
          <w:szCs w:val="22"/>
        </w:rPr>
        <w:t xml:space="preserve"> Za † Janusza </w:t>
      </w:r>
      <w:proofErr w:type="spellStart"/>
      <w:r w:rsidRPr="005C23D5">
        <w:rPr>
          <w:rFonts w:cs="Calibri (Tekst podstawowy)"/>
          <w:b/>
          <w:bCs/>
          <w:spacing w:val="-10"/>
          <w:sz w:val="22"/>
          <w:szCs w:val="22"/>
        </w:rPr>
        <w:t>Karbowniczka</w:t>
      </w:r>
      <w:proofErr w:type="spellEnd"/>
      <w:r w:rsidRPr="005C23D5">
        <w:rPr>
          <w:rFonts w:cs="Calibri (Tekst podstawowy)"/>
          <w:spacing w:val="-10"/>
          <w:sz w:val="22"/>
          <w:szCs w:val="22"/>
        </w:rPr>
        <w:t xml:space="preserve">; Do Miłosierdzia Bożego za † męża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Helmuta</w:t>
      </w:r>
      <w:r w:rsidRPr="005C23D5">
        <w:rPr>
          <w:rFonts w:cs="Calibri (Tekst podstawowy)"/>
          <w:spacing w:val="-10"/>
          <w:sz w:val="22"/>
          <w:szCs w:val="22"/>
        </w:rPr>
        <w:t xml:space="preserve"> w 80. rocznicę urodzin, †† rodziców z obu stron i całe †† pokrewieństwo; Za † Rudolfa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Kszuk</w:t>
      </w:r>
      <w:r w:rsidRPr="005C23D5">
        <w:rPr>
          <w:rFonts w:cs="Calibri (Tekst podstawowy)"/>
          <w:spacing w:val="-10"/>
          <w:sz w:val="22"/>
          <w:szCs w:val="22"/>
        </w:rPr>
        <w:t>;</w:t>
      </w:r>
    </w:p>
    <w:p w14:paraId="651C9770" w14:textId="040E47DD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Czwartek – 16 lipca 2020 – </w:t>
      </w:r>
      <w:r w:rsidRPr="004F6493">
        <w:rPr>
          <w:rFonts w:cstheme="minorHAnsi"/>
          <w:b/>
          <w:i/>
          <w:iCs/>
          <w:sz w:val="22"/>
          <w:szCs w:val="22"/>
        </w:rPr>
        <w:t xml:space="preserve">NMP z Góry Karmel 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proofErr w:type="gramStart"/>
      <w:r w:rsidRPr="004F649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</w:t>
      </w:r>
      <w:r w:rsidRPr="004F6493">
        <w:rPr>
          <w:rFonts w:cstheme="minorHAnsi"/>
          <w:b/>
          <w:i/>
          <w:iCs/>
          <w:sz w:val="22"/>
          <w:szCs w:val="22"/>
        </w:rPr>
        <w:t>Mt</w:t>
      </w:r>
      <w:proofErr w:type="gramEnd"/>
      <w:r w:rsidRPr="004F6493">
        <w:rPr>
          <w:rFonts w:cstheme="minorHAnsi"/>
          <w:b/>
          <w:i/>
          <w:iCs/>
          <w:sz w:val="22"/>
          <w:szCs w:val="22"/>
        </w:rPr>
        <w:t xml:space="preserve"> 11,28-30</w:t>
      </w:r>
    </w:p>
    <w:p w14:paraId="14EA803A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Za † kuzyna Dionizego Kołodziejczyka, jego †† rodziców i braci oraz wszystkich †† z rodziny</w:t>
      </w:r>
    </w:p>
    <w:p w14:paraId="0345F110" w14:textId="32E7AE98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Za † męża Wilhelma Głombika w 11. rocznicę śmierci, †† rodziców z obu stron oraz †† </w:t>
      </w:r>
      <w:proofErr w:type="gramStart"/>
      <w:r w:rsidRPr="004F6493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> </w:t>
      </w:r>
      <w:r w:rsidRPr="004F6493">
        <w:rPr>
          <w:rFonts w:cstheme="minorHAnsi"/>
          <w:sz w:val="22"/>
          <w:szCs w:val="22"/>
        </w:rPr>
        <w:t xml:space="preserve"> rodziny</w:t>
      </w:r>
      <w:proofErr w:type="gramEnd"/>
    </w:p>
    <w:p w14:paraId="2D3DAAEF" w14:textId="19578158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Piątek – 17 lipca 2020 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</w:t>
      </w:r>
      <w:r w:rsidRPr="004F6493">
        <w:rPr>
          <w:rFonts w:cstheme="minorHAnsi"/>
          <w:b/>
          <w:i/>
          <w:iCs/>
          <w:sz w:val="22"/>
          <w:szCs w:val="22"/>
        </w:rPr>
        <w:t>Mt 12,1-8</w:t>
      </w:r>
    </w:p>
    <w:p w14:paraId="31D36E8A" w14:textId="0E4797A0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Za †† syna Mariana, męża Władysława Lipickich, mamę Marię </w:t>
      </w:r>
      <w:proofErr w:type="spellStart"/>
      <w:r w:rsidRPr="004F6493">
        <w:rPr>
          <w:rFonts w:cstheme="minorHAnsi"/>
          <w:sz w:val="22"/>
          <w:szCs w:val="22"/>
        </w:rPr>
        <w:t>Dziurla</w:t>
      </w:r>
      <w:proofErr w:type="spellEnd"/>
      <w:r w:rsidRPr="004F6493">
        <w:rPr>
          <w:rFonts w:cstheme="minorHAnsi"/>
          <w:sz w:val="22"/>
          <w:szCs w:val="22"/>
        </w:rPr>
        <w:t xml:space="preserve"> i wszystkich †† z</w:t>
      </w:r>
      <w:r>
        <w:rPr>
          <w:rFonts w:cstheme="minorHAnsi"/>
          <w:sz w:val="22"/>
          <w:szCs w:val="22"/>
        </w:rPr>
        <w:t> </w:t>
      </w:r>
      <w:r w:rsidRPr="004F6493">
        <w:rPr>
          <w:rFonts w:cstheme="minorHAnsi"/>
          <w:sz w:val="22"/>
          <w:szCs w:val="22"/>
        </w:rPr>
        <w:t>rodziny</w:t>
      </w:r>
    </w:p>
    <w:p w14:paraId="17447B34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b/>
          <w:i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15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b/>
          <w:i/>
          <w:sz w:val="22"/>
          <w:szCs w:val="22"/>
        </w:rPr>
        <w:t>Koronka do Bożego Miłosierdzia</w:t>
      </w:r>
    </w:p>
    <w:p w14:paraId="39372FEA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Za †† ciocię Janinę, siostry Krystynę, Kazimierę, Marię, dziadków Jadwigę i Józefa, Romana i Helenę</w:t>
      </w:r>
    </w:p>
    <w:p w14:paraId="1535FC6D" w14:textId="44FD434B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Sobota – 18 lipca 2020 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proofErr w:type="gramStart"/>
      <w:r>
        <w:rPr>
          <w:rFonts w:cstheme="minorHAnsi"/>
          <w:b/>
          <w:i/>
          <w:iCs/>
          <w:sz w:val="22"/>
          <w:szCs w:val="22"/>
        </w:rPr>
        <w:tab/>
        <w:t xml:space="preserve">  </w:t>
      </w:r>
      <w:r w:rsidRPr="004F6493">
        <w:rPr>
          <w:rFonts w:cstheme="minorHAnsi"/>
          <w:b/>
          <w:i/>
          <w:iCs/>
          <w:sz w:val="22"/>
          <w:szCs w:val="22"/>
        </w:rPr>
        <w:t>Mt</w:t>
      </w:r>
      <w:proofErr w:type="gramEnd"/>
      <w:r w:rsidRPr="004F6493">
        <w:rPr>
          <w:rFonts w:cstheme="minorHAnsi"/>
          <w:b/>
          <w:i/>
          <w:iCs/>
          <w:sz w:val="22"/>
          <w:szCs w:val="22"/>
        </w:rPr>
        <w:t xml:space="preserve"> 12,14-21</w:t>
      </w:r>
    </w:p>
    <w:p w14:paraId="5321A1F6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Za † siostrę Marię </w:t>
      </w:r>
      <w:proofErr w:type="spellStart"/>
      <w:r w:rsidRPr="004F6493">
        <w:rPr>
          <w:rFonts w:cstheme="minorHAnsi"/>
          <w:sz w:val="22"/>
          <w:szCs w:val="22"/>
        </w:rPr>
        <w:t>Osadców</w:t>
      </w:r>
      <w:proofErr w:type="spellEnd"/>
      <w:r w:rsidRPr="004F6493">
        <w:rPr>
          <w:rFonts w:cstheme="minorHAnsi"/>
          <w:sz w:val="22"/>
          <w:szCs w:val="22"/>
        </w:rPr>
        <w:t xml:space="preserve"> w 2. rocznicę śmierci i wszystkich †† z rodziny</w:t>
      </w:r>
    </w:p>
    <w:p w14:paraId="4C4F3554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12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Ślub: Natalia Brzezińska – Michał Łacek</w:t>
      </w:r>
    </w:p>
    <w:p w14:paraId="2C3ADFD9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b/>
          <w:i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17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b/>
          <w:i/>
          <w:sz w:val="22"/>
          <w:szCs w:val="22"/>
        </w:rPr>
        <w:t>Nieszpory Maryjne</w:t>
      </w:r>
    </w:p>
    <w:p w14:paraId="69AA5BAD" w14:textId="0C56E573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  <w:vertAlign w:val="superscript"/>
        </w:rPr>
        <w:tab/>
      </w:r>
      <w:r w:rsidRPr="004F6493">
        <w:rPr>
          <w:rFonts w:cstheme="minorHAnsi"/>
          <w:i/>
          <w:sz w:val="22"/>
          <w:szCs w:val="22"/>
        </w:rPr>
        <w:tab/>
      </w:r>
      <w:r w:rsidRPr="004F6493">
        <w:rPr>
          <w:rFonts w:cstheme="minorHAnsi"/>
          <w:i/>
          <w:sz w:val="22"/>
          <w:szCs w:val="22"/>
        </w:rPr>
        <w:tab/>
        <w:t xml:space="preserve">W sobotni wieczór: </w:t>
      </w:r>
      <w:r w:rsidRPr="004F6493">
        <w:rPr>
          <w:rFonts w:cstheme="minorHAnsi"/>
          <w:sz w:val="22"/>
          <w:szCs w:val="22"/>
        </w:rPr>
        <w:t xml:space="preserve">Z okazji 45. rocznicy ślubu Aliny i Jerzego </w:t>
      </w:r>
      <w:r w:rsidR="005C23D5">
        <w:rPr>
          <w:rFonts w:cstheme="minorHAnsi"/>
          <w:sz w:val="22"/>
          <w:szCs w:val="22"/>
        </w:rPr>
        <w:t>…</w:t>
      </w:r>
    </w:p>
    <w:p w14:paraId="478BDF81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4F6493">
        <w:rPr>
          <w:rFonts w:cstheme="minorHAnsi"/>
          <w:color w:val="C00000"/>
          <w:sz w:val="22"/>
          <w:szCs w:val="22"/>
        </w:rPr>
        <w:tab/>
        <w:t>19</w:t>
      </w:r>
      <w:r w:rsidRPr="004F6493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4F6493">
        <w:rPr>
          <w:rFonts w:cstheme="minorHAnsi"/>
          <w:color w:val="C00000"/>
          <w:sz w:val="22"/>
          <w:szCs w:val="22"/>
        </w:rPr>
        <w:tab/>
      </w:r>
      <w:r w:rsidRPr="004F6493">
        <w:rPr>
          <w:rFonts w:cstheme="minorHAnsi"/>
          <w:color w:val="C00000"/>
          <w:sz w:val="22"/>
          <w:szCs w:val="22"/>
        </w:rPr>
        <w:tab/>
      </w:r>
      <w:r w:rsidRPr="004F6493">
        <w:rPr>
          <w:rFonts w:cstheme="minorHAnsi"/>
          <w:color w:val="C00000"/>
          <w:sz w:val="22"/>
          <w:szCs w:val="22"/>
        </w:rPr>
        <w:tab/>
      </w:r>
      <w:r w:rsidRPr="004F6493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Raciborski Wieczór Uwielbienia</w:t>
      </w:r>
    </w:p>
    <w:p w14:paraId="5C0A21AB" w14:textId="08113AB9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color w:val="538135" w:themeColor="accent6" w:themeShade="BF"/>
          <w:sz w:val="22"/>
          <w:szCs w:val="22"/>
        </w:rPr>
        <w:t xml:space="preserve">XVI Niedziela Zwykła </w:t>
      </w:r>
      <w:r w:rsidRPr="004F6493">
        <w:rPr>
          <w:rFonts w:cstheme="minorHAnsi"/>
          <w:b/>
          <w:sz w:val="22"/>
          <w:szCs w:val="22"/>
        </w:rPr>
        <w:t xml:space="preserve">– 19 lipca 2020 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  <w:t xml:space="preserve">     </w:t>
      </w:r>
      <w:proofErr w:type="spellStart"/>
      <w:r w:rsidRPr="004F6493">
        <w:rPr>
          <w:rFonts w:cstheme="minorHAnsi"/>
          <w:b/>
          <w:i/>
          <w:iCs/>
          <w:sz w:val="22"/>
          <w:szCs w:val="22"/>
        </w:rPr>
        <w:t>Mdr</w:t>
      </w:r>
      <w:proofErr w:type="spellEnd"/>
      <w:r w:rsidRPr="004F6493">
        <w:rPr>
          <w:rFonts w:cstheme="minorHAnsi"/>
          <w:b/>
          <w:i/>
          <w:iCs/>
          <w:sz w:val="22"/>
          <w:szCs w:val="22"/>
        </w:rPr>
        <w:t xml:space="preserve"> 12,13.16-19; </w:t>
      </w:r>
      <w:proofErr w:type="spellStart"/>
      <w:r w:rsidRPr="004F6493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4F6493">
        <w:rPr>
          <w:rFonts w:cstheme="minorHAnsi"/>
          <w:b/>
          <w:i/>
          <w:iCs/>
          <w:sz w:val="22"/>
          <w:szCs w:val="22"/>
        </w:rPr>
        <w:t xml:space="preserve"> 8,26-27; Mt 13,24-43</w:t>
      </w:r>
    </w:p>
    <w:p w14:paraId="0BBA73BE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7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Za † matkę Jadwigę i †† z rodziny</w:t>
      </w:r>
    </w:p>
    <w:p w14:paraId="0AF6F29B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8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b/>
          <w:i/>
          <w:sz w:val="22"/>
          <w:szCs w:val="22"/>
        </w:rPr>
        <w:t>Godzinki o Niepokalanym Poczęciu NMP</w:t>
      </w:r>
    </w:p>
    <w:p w14:paraId="3EC5C8B9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9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Za † męża, ojca i dziadka Władysława w 3. rocznicę śmierci i za †† z rodziny Gronowicz</w:t>
      </w:r>
    </w:p>
    <w:p w14:paraId="44B245B0" w14:textId="6E254302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10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Z okazji 40. rocznicy urodzin Mariusza z podziękowaniem za otrzymane łaski</w:t>
      </w:r>
      <w:r w:rsidR="005C23D5">
        <w:rPr>
          <w:rFonts w:cstheme="minorHAnsi"/>
          <w:sz w:val="22"/>
          <w:szCs w:val="22"/>
        </w:rPr>
        <w:t>…</w:t>
      </w:r>
    </w:p>
    <w:p w14:paraId="34CEAF39" w14:textId="081C2F1E" w:rsidR="004F6493" w:rsidRPr="005C23D5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="Calibri (Tekst podstawowy)"/>
          <w:spacing w:val="-10"/>
          <w:sz w:val="22"/>
          <w:szCs w:val="22"/>
        </w:rPr>
      </w:pPr>
      <w:r w:rsidRPr="004F6493">
        <w:rPr>
          <w:rFonts w:cstheme="minorHAnsi"/>
          <w:sz w:val="22"/>
          <w:szCs w:val="22"/>
        </w:rPr>
        <w:lastRenderedPageBreak/>
        <w:tab/>
        <w:t>12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5C23D5">
        <w:rPr>
          <w:rFonts w:cs="Calibri (Tekst podstawowy)"/>
          <w:b/>
          <w:bCs/>
          <w:i/>
          <w:iCs/>
          <w:spacing w:val="-10"/>
          <w:sz w:val="22"/>
          <w:szCs w:val="22"/>
        </w:rPr>
        <w:t>Zbiorowa za jubilatów i solenizantów:</w:t>
      </w:r>
      <w:r w:rsidRPr="005C23D5">
        <w:rPr>
          <w:rFonts w:cs="Calibri (Tekst podstawowy)"/>
          <w:spacing w:val="-10"/>
          <w:sz w:val="22"/>
          <w:szCs w:val="22"/>
        </w:rPr>
        <w:t xml:space="preserve"> W intencji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Rafała</w:t>
      </w:r>
      <w:r w:rsidRPr="005C23D5">
        <w:rPr>
          <w:rFonts w:cs="Calibri (Tekst podstawowy)"/>
          <w:spacing w:val="-10"/>
          <w:sz w:val="22"/>
          <w:szCs w:val="22"/>
        </w:rPr>
        <w:t xml:space="preserve"> z okazji 30. rocznicy urodzin prosząc o Boże błogosławieństwo i zdrowie dla solenizanta i całej rodziny; Do Bożej Opatrzności o Boże błogosławieństwo i zdrowie dla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Andrzeja</w:t>
      </w:r>
      <w:r w:rsidRPr="005C23D5">
        <w:rPr>
          <w:rFonts w:cs="Calibri (Tekst podstawowy)"/>
          <w:spacing w:val="-10"/>
          <w:sz w:val="22"/>
          <w:szCs w:val="22"/>
        </w:rPr>
        <w:t xml:space="preserve"> z okazji 60. rocznicy urodzin oraz o Boże błogosławieństwo i opiekę Anioła Stróża dla rocznego dziecka Jacka; Do Bożej Opatrzności w intencji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Andrzeja</w:t>
      </w:r>
      <w:r w:rsidRPr="005C23D5">
        <w:rPr>
          <w:rFonts w:cs="Calibri (Tekst podstawowy)"/>
          <w:spacing w:val="-10"/>
          <w:sz w:val="22"/>
          <w:szCs w:val="22"/>
        </w:rPr>
        <w:t xml:space="preserve"> z okazji 50. rocznicy urodzin z podziękowaniem za otrzymane łaski, z prośbą o Boże błogosławieństwo i zdrowie dla jubilata i całej jego rodziny; W intencji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Doroty i Gerarda</w:t>
      </w:r>
      <w:r w:rsidRPr="005C23D5">
        <w:rPr>
          <w:rFonts w:cs="Calibri (Tekst podstawowy)"/>
          <w:spacing w:val="-10"/>
          <w:sz w:val="22"/>
          <w:szCs w:val="22"/>
        </w:rPr>
        <w:t xml:space="preserve"> z podziękowaniem za otrzymane łaski, z</w:t>
      </w:r>
      <w:r w:rsidR="005C23D5">
        <w:rPr>
          <w:rFonts w:cs="Calibri (Tekst podstawowy)"/>
          <w:spacing w:val="-10"/>
          <w:sz w:val="22"/>
          <w:szCs w:val="22"/>
        </w:rPr>
        <w:t> </w:t>
      </w:r>
      <w:r w:rsidRPr="005C23D5">
        <w:rPr>
          <w:rFonts w:cs="Calibri (Tekst podstawowy)"/>
          <w:spacing w:val="-10"/>
          <w:sz w:val="22"/>
          <w:szCs w:val="22"/>
        </w:rPr>
        <w:t xml:space="preserve">prośbą o Boże błogosławieństwo i zdrowie z okazji rocznicy ślubu oraz o błogosławieństwo w rodzinie; W intencji Adama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Strykowskiego</w:t>
      </w:r>
      <w:r w:rsidRPr="005C23D5">
        <w:rPr>
          <w:rFonts w:cs="Calibri (Tekst podstawowy)"/>
          <w:spacing w:val="-10"/>
          <w:sz w:val="22"/>
          <w:szCs w:val="22"/>
        </w:rPr>
        <w:t xml:space="preserve"> z okazji 30. rocznicy urodzin o Boże błogosławieństwo, umocnienie wiary i zdrowie; Do Bożej Opatrzności z podziękowaniem za otrzymane łaski, z prośbą o</w:t>
      </w:r>
      <w:r w:rsidR="005C23D5">
        <w:rPr>
          <w:rFonts w:cs="Calibri (Tekst podstawowy)"/>
          <w:spacing w:val="-10"/>
          <w:sz w:val="22"/>
          <w:szCs w:val="22"/>
        </w:rPr>
        <w:t> </w:t>
      </w:r>
      <w:r w:rsidRPr="005C23D5">
        <w:rPr>
          <w:rFonts w:cs="Calibri (Tekst podstawowy)"/>
          <w:spacing w:val="-10"/>
          <w:sz w:val="22"/>
          <w:szCs w:val="22"/>
        </w:rPr>
        <w:t xml:space="preserve">dalsze dla córki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Joanny</w:t>
      </w:r>
      <w:r w:rsidRPr="005C23D5">
        <w:rPr>
          <w:rFonts w:cs="Calibri (Tekst podstawowy)"/>
          <w:spacing w:val="-10"/>
          <w:sz w:val="22"/>
          <w:szCs w:val="22"/>
        </w:rPr>
        <w:t xml:space="preserve"> z okazji 40. rocznicy urodzin, córki Dominiki w 41. rocznicę urodzin i syna Mateusza z okazji 32. rocznicy urodzin oraz o błogosławieństwo w rodzinie; W 15. rocznicę ślubu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Agnieszki i Damiana</w:t>
      </w:r>
      <w:r w:rsidRPr="005C23D5">
        <w:rPr>
          <w:rFonts w:cs="Calibri (Tekst podstawowy)"/>
          <w:spacing w:val="-10"/>
          <w:sz w:val="22"/>
          <w:szCs w:val="22"/>
        </w:rPr>
        <w:t xml:space="preserve"> z podziękowaniem za odebrane łaski, z prośbą o dalsze oraz o dary Ducha Świętego dla Marty i Dawida; W 88. rocznicę urodzin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Zygmunta</w:t>
      </w:r>
      <w:r w:rsidRPr="005C23D5">
        <w:rPr>
          <w:rFonts w:cs="Calibri (Tekst podstawowy)"/>
          <w:spacing w:val="-10"/>
          <w:sz w:val="22"/>
          <w:szCs w:val="22"/>
        </w:rPr>
        <w:t xml:space="preserve"> z podziękowaniem za wszystkie otrzymane łaski oraz za wszystkie osoby towarzyszące w życiu, z prośbą o dalsze Boże błogosławieństwo i zdrowie; W intencji </w:t>
      </w:r>
      <w:r w:rsidRPr="005C23D5">
        <w:rPr>
          <w:rFonts w:cs="Calibri (Tekst podstawowy)"/>
          <w:b/>
          <w:bCs/>
          <w:spacing w:val="-10"/>
          <w:sz w:val="22"/>
          <w:szCs w:val="22"/>
        </w:rPr>
        <w:t>Ewy i Rafała</w:t>
      </w:r>
      <w:r w:rsidRPr="005C23D5">
        <w:rPr>
          <w:rFonts w:cs="Calibri (Tekst podstawowy)"/>
          <w:spacing w:val="-10"/>
          <w:sz w:val="22"/>
          <w:szCs w:val="22"/>
        </w:rPr>
        <w:t xml:space="preserve"> w 15. rocznicę ślubu z podziękowaniem za otrzymane łaski, z</w:t>
      </w:r>
      <w:r w:rsidR="005C23D5">
        <w:rPr>
          <w:rFonts w:cs="Calibri (Tekst podstawowy)"/>
          <w:spacing w:val="-10"/>
          <w:sz w:val="22"/>
          <w:szCs w:val="22"/>
        </w:rPr>
        <w:t> </w:t>
      </w:r>
      <w:r w:rsidRPr="005C23D5">
        <w:rPr>
          <w:rFonts w:cs="Calibri (Tekst podstawowy)"/>
          <w:spacing w:val="-10"/>
          <w:sz w:val="22"/>
          <w:szCs w:val="22"/>
        </w:rPr>
        <w:t>prośbą o Boże błogosławieństwo i zdrowie w rodzinie; Do Bożej Opatrzności w intencji Elżbiety z</w:t>
      </w:r>
      <w:r w:rsidR="005C23D5">
        <w:rPr>
          <w:rFonts w:cs="Calibri (Tekst podstawowy)"/>
          <w:spacing w:val="-10"/>
          <w:sz w:val="22"/>
          <w:szCs w:val="22"/>
        </w:rPr>
        <w:t> </w:t>
      </w:r>
      <w:r w:rsidRPr="005C23D5">
        <w:rPr>
          <w:rFonts w:cs="Calibri (Tekst podstawowy)"/>
          <w:spacing w:val="-10"/>
          <w:sz w:val="22"/>
          <w:szCs w:val="22"/>
        </w:rPr>
        <w:t>okazji 89. rocznicy urodzin z podziękowaniem za otrzymane łaski, z prośbą o Boże błogosławieństwo i zdrowie na dalsze lata życia</w:t>
      </w:r>
    </w:p>
    <w:p w14:paraId="7824F8F7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14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b/>
          <w:bCs/>
          <w:i/>
          <w:iCs/>
          <w:sz w:val="22"/>
          <w:szCs w:val="22"/>
        </w:rPr>
        <w:t>Msza Trydencka</w:t>
      </w:r>
    </w:p>
    <w:p w14:paraId="3D702513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17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b/>
          <w:i/>
          <w:sz w:val="22"/>
          <w:szCs w:val="22"/>
        </w:rPr>
        <w:t>Różaniec Fatimski</w:t>
      </w:r>
    </w:p>
    <w:p w14:paraId="124B21CC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17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b/>
          <w:i/>
          <w:sz w:val="22"/>
          <w:szCs w:val="22"/>
        </w:rPr>
        <w:t>Nieszpory niedzielne</w:t>
      </w:r>
    </w:p>
    <w:p w14:paraId="675C450E" w14:textId="216E216C" w:rsidR="004F6493" w:rsidRDefault="004F6493" w:rsidP="004F6493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Dziękczynna w 70. rocznicę urodzin Czesława Szurek </w:t>
      </w:r>
      <w:r w:rsidR="005C23D5">
        <w:rPr>
          <w:rFonts w:cstheme="minorHAnsi"/>
          <w:sz w:val="22"/>
          <w:szCs w:val="22"/>
        </w:rPr>
        <w:t>…</w:t>
      </w:r>
    </w:p>
    <w:p w14:paraId="237A23AE" w14:textId="257FF6E8" w:rsidR="004F6493" w:rsidRPr="004F6493" w:rsidRDefault="004F6493" w:rsidP="004F649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Poniedziałek – 20 lipca 2020 – </w:t>
      </w:r>
      <w:r w:rsidRPr="004F6493">
        <w:rPr>
          <w:rFonts w:cstheme="minorHAnsi"/>
          <w:b/>
          <w:i/>
          <w:iCs/>
          <w:sz w:val="22"/>
          <w:szCs w:val="22"/>
        </w:rPr>
        <w:t xml:space="preserve">bł. Czesława, </w:t>
      </w:r>
      <w:proofErr w:type="spellStart"/>
      <w:r w:rsidRPr="004F6493">
        <w:rPr>
          <w:rFonts w:cstheme="minorHAnsi"/>
          <w:b/>
          <w:i/>
          <w:iCs/>
          <w:sz w:val="22"/>
          <w:szCs w:val="22"/>
        </w:rPr>
        <w:t>kapł</w:t>
      </w:r>
      <w:proofErr w:type="spellEnd"/>
      <w:r w:rsidRPr="004F6493">
        <w:rPr>
          <w:rFonts w:cstheme="minorHAnsi"/>
          <w:b/>
          <w:i/>
          <w:iCs/>
          <w:sz w:val="22"/>
          <w:szCs w:val="22"/>
        </w:rPr>
        <w:t xml:space="preserve">., </w:t>
      </w:r>
      <w:proofErr w:type="spellStart"/>
      <w:r w:rsidRPr="004F6493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4F6493">
        <w:rPr>
          <w:rFonts w:cstheme="minorHAnsi"/>
          <w:b/>
          <w:i/>
          <w:iCs/>
          <w:sz w:val="22"/>
          <w:szCs w:val="22"/>
        </w:rPr>
        <w:t>. diecezji opolskiej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proofErr w:type="gramStart"/>
      <w:r w:rsidRPr="004F649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</w:t>
      </w:r>
      <w:r w:rsidRPr="004F6493">
        <w:rPr>
          <w:rFonts w:cstheme="minorHAnsi"/>
          <w:b/>
          <w:i/>
          <w:iCs/>
          <w:sz w:val="22"/>
          <w:szCs w:val="22"/>
        </w:rPr>
        <w:t>Mt</w:t>
      </w:r>
      <w:proofErr w:type="gramEnd"/>
      <w:r w:rsidRPr="004F6493">
        <w:rPr>
          <w:rFonts w:cstheme="minorHAnsi"/>
          <w:b/>
          <w:i/>
          <w:iCs/>
          <w:sz w:val="22"/>
          <w:szCs w:val="22"/>
        </w:rPr>
        <w:t xml:space="preserve"> 12,38-42</w:t>
      </w:r>
    </w:p>
    <w:p w14:paraId="1FB798E3" w14:textId="77777777" w:rsidR="004F6493" w:rsidRPr="005C23D5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="Calibri (Tekst podstawowy)"/>
          <w:spacing w:val="-6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5C23D5">
        <w:rPr>
          <w:rFonts w:cs="Calibri (Tekst podstawowy)"/>
          <w:spacing w:val="-6"/>
          <w:sz w:val="22"/>
          <w:szCs w:val="22"/>
        </w:rPr>
        <w:t>Za † męża Tadeusza Drygalskiego w 2. rocznicę śmierci i † syna Jana Drygalskiego o spokój duszy</w:t>
      </w:r>
    </w:p>
    <w:p w14:paraId="61710BAA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Za †† syna Romana, ojca Jana, rodziców </w:t>
      </w:r>
      <w:proofErr w:type="spellStart"/>
      <w:r w:rsidRPr="004F6493">
        <w:rPr>
          <w:rFonts w:cstheme="minorHAnsi"/>
          <w:sz w:val="22"/>
          <w:szCs w:val="22"/>
        </w:rPr>
        <w:t>Indeka</w:t>
      </w:r>
      <w:proofErr w:type="spellEnd"/>
      <w:r w:rsidRPr="004F6493">
        <w:rPr>
          <w:rFonts w:cstheme="minorHAnsi"/>
          <w:sz w:val="22"/>
          <w:szCs w:val="22"/>
        </w:rPr>
        <w:t>, Solich i pokrewieństwo</w:t>
      </w:r>
    </w:p>
    <w:p w14:paraId="48D9525F" w14:textId="335E622A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Wtorek – 21 lipca 2020 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proofErr w:type="gramStart"/>
      <w:r w:rsidRPr="004F649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</w:t>
      </w:r>
      <w:r w:rsidRPr="004F6493">
        <w:rPr>
          <w:rFonts w:cstheme="minorHAnsi"/>
          <w:b/>
          <w:i/>
          <w:iCs/>
          <w:sz w:val="22"/>
          <w:szCs w:val="22"/>
        </w:rPr>
        <w:t>Mt</w:t>
      </w:r>
      <w:proofErr w:type="gramEnd"/>
      <w:r w:rsidRPr="004F6493">
        <w:rPr>
          <w:rFonts w:cstheme="minorHAnsi"/>
          <w:b/>
          <w:i/>
          <w:iCs/>
          <w:sz w:val="22"/>
          <w:szCs w:val="22"/>
        </w:rPr>
        <w:t xml:space="preserve"> 12,46-50</w:t>
      </w:r>
    </w:p>
    <w:p w14:paraId="5439E9A4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Za † ojca Norberta </w:t>
      </w:r>
      <w:proofErr w:type="spellStart"/>
      <w:r w:rsidRPr="004F6493">
        <w:rPr>
          <w:rFonts w:cstheme="minorHAnsi"/>
          <w:sz w:val="22"/>
          <w:szCs w:val="22"/>
        </w:rPr>
        <w:t>Zajonz</w:t>
      </w:r>
      <w:proofErr w:type="spellEnd"/>
      <w:r w:rsidRPr="004F6493">
        <w:rPr>
          <w:rFonts w:cstheme="minorHAnsi"/>
          <w:sz w:val="22"/>
          <w:szCs w:val="22"/>
        </w:rPr>
        <w:t xml:space="preserve"> w 1. rocznicę śmierci, †† rodziców i †† z rodziny</w:t>
      </w:r>
    </w:p>
    <w:p w14:paraId="4CC51E55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Za †† z rodziny Petersen</w:t>
      </w:r>
    </w:p>
    <w:p w14:paraId="41296FFB" w14:textId="29B418E9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Środa – 22 lipca 2020 – </w:t>
      </w:r>
      <w:r w:rsidRPr="004F6493">
        <w:rPr>
          <w:rFonts w:cstheme="minorHAnsi"/>
          <w:b/>
          <w:i/>
          <w:iCs/>
          <w:sz w:val="22"/>
          <w:szCs w:val="22"/>
        </w:rPr>
        <w:t xml:space="preserve">św. Marii Magdaleny 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proofErr w:type="gramStart"/>
      <w:r w:rsidRPr="004F649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</w:t>
      </w:r>
      <w:r w:rsidRPr="004F6493">
        <w:rPr>
          <w:rFonts w:cstheme="minorHAnsi"/>
          <w:b/>
          <w:i/>
          <w:iCs/>
          <w:sz w:val="22"/>
          <w:szCs w:val="22"/>
        </w:rPr>
        <w:t>J</w:t>
      </w:r>
      <w:proofErr w:type="gramEnd"/>
      <w:r w:rsidRPr="004F6493">
        <w:rPr>
          <w:rFonts w:cstheme="minorHAnsi"/>
          <w:b/>
          <w:i/>
          <w:iCs/>
          <w:sz w:val="22"/>
          <w:szCs w:val="22"/>
        </w:rPr>
        <w:t xml:space="preserve"> 20,1.11-18</w:t>
      </w:r>
    </w:p>
    <w:p w14:paraId="6DB9C680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Za †† Elżbietę i Stefana Gądek w rocznice urodzin</w:t>
      </w:r>
    </w:p>
    <w:p w14:paraId="0B00FFEF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Za † Elżbietę Koczy w 12. rocznicę śmierci, †† brata Rudolfa, szwagra Józefa oraz rodziców z obu stron</w:t>
      </w:r>
    </w:p>
    <w:p w14:paraId="406728CC" w14:textId="6D03EF18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Czwartek – 23 lipca 2020 – </w:t>
      </w:r>
      <w:r w:rsidRPr="004F6493">
        <w:rPr>
          <w:rFonts w:cstheme="minorHAnsi"/>
          <w:b/>
          <w:i/>
          <w:iCs/>
          <w:sz w:val="22"/>
          <w:szCs w:val="22"/>
        </w:rPr>
        <w:t xml:space="preserve">św. Brygidy Szwedzkiej, zak., patronki Europy 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 </w:t>
      </w:r>
      <w:r w:rsidRPr="004F6493">
        <w:rPr>
          <w:rFonts w:cstheme="minorHAnsi"/>
          <w:b/>
          <w:i/>
          <w:iCs/>
          <w:sz w:val="22"/>
          <w:szCs w:val="22"/>
        </w:rPr>
        <w:t>J 15,1-8</w:t>
      </w:r>
    </w:p>
    <w:p w14:paraId="5095040F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W intencji ks. Ireneusza z okazji urodzin o Boże błogosławieństwo w pracy duszpasterskiej i opiekę Matki Bożej (od Róż Różańcowych)</w:t>
      </w:r>
    </w:p>
    <w:p w14:paraId="7FC98724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Do Bożej Opatrzności z okazji 40. rocznicy urodzin Eweliny z podziękowaniem za otrzymane łaski, z prośbą o Boże błogosławieństwo i zdrowie dla solenizantki i całej rodziny</w:t>
      </w:r>
    </w:p>
    <w:p w14:paraId="71526C28" w14:textId="61EE78E2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Piątek – 24 lipca 2020 – </w:t>
      </w:r>
      <w:r w:rsidRPr="004F6493">
        <w:rPr>
          <w:rFonts w:cstheme="minorHAnsi"/>
          <w:b/>
          <w:i/>
          <w:iCs/>
          <w:sz w:val="22"/>
          <w:szCs w:val="22"/>
        </w:rPr>
        <w:t xml:space="preserve">św. Kingi, dziewicy 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proofErr w:type="gramStart"/>
      <w:r w:rsidRPr="004F649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</w:t>
      </w:r>
      <w:r w:rsidRPr="004F6493">
        <w:rPr>
          <w:rFonts w:cstheme="minorHAnsi"/>
          <w:b/>
          <w:i/>
          <w:iCs/>
          <w:sz w:val="22"/>
          <w:szCs w:val="22"/>
        </w:rPr>
        <w:t>Mt</w:t>
      </w:r>
      <w:proofErr w:type="gramEnd"/>
      <w:r w:rsidRPr="004F6493">
        <w:rPr>
          <w:rFonts w:cstheme="minorHAnsi"/>
          <w:b/>
          <w:i/>
          <w:iCs/>
          <w:sz w:val="22"/>
          <w:szCs w:val="22"/>
        </w:rPr>
        <w:t xml:space="preserve"> 13,18-23</w:t>
      </w:r>
    </w:p>
    <w:p w14:paraId="020C32F2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Do Trójcy Przenajświętszej przez wstawiennictwo Matki Bożej w intencji dzieci i wnuków Jakuba, Darii, Ady, Wiktorii, Filipa, Denisa i Szymona</w:t>
      </w:r>
    </w:p>
    <w:p w14:paraId="290B1D7F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b/>
          <w:i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15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b/>
          <w:i/>
          <w:sz w:val="22"/>
          <w:szCs w:val="22"/>
        </w:rPr>
        <w:t>Koronka do Bożego Miłosierdzia</w:t>
      </w:r>
    </w:p>
    <w:p w14:paraId="2A7751BB" w14:textId="6F61E946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  <w:t>1.</w:t>
      </w:r>
      <w:r w:rsidRPr="004F6493">
        <w:rPr>
          <w:rFonts w:cstheme="minorHAnsi"/>
          <w:sz w:val="22"/>
          <w:szCs w:val="22"/>
        </w:rPr>
        <w:tab/>
        <w:t xml:space="preserve">W intencji Barbary z okazji 65. rocznicy urodzin </w:t>
      </w:r>
      <w:r w:rsidR="005C23D5">
        <w:rPr>
          <w:rFonts w:cstheme="minorHAnsi"/>
          <w:sz w:val="22"/>
          <w:szCs w:val="22"/>
        </w:rPr>
        <w:t>…</w:t>
      </w:r>
    </w:p>
    <w:p w14:paraId="3E872D14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2.</w:t>
      </w:r>
      <w:r w:rsidRPr="004F6493">
        <w:rPr>
          <w:rFonts w:cstheme="minorHAnsi"/>
          <w:sz w:val="22"/>
          <w:szCs w:val="22"/>
        </w:rPr>
        <w:tab/>
        <w:t>Za † Ludwika Wojnarowskiego w rocznicę urodzin</w:t>
      </w:r>
    </w:p>
    <w:p w14:paraId="62D9304E" w14:textId="1EE202C0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Sobota – 25 lipca 2020 – </w:t>
      </w:r>
      <w:r w:rsidRPr="004F6493">
        <w:rPr>
          <w:rFonts w:cstheme="minorHAnsi"/>
          <w:b/>
          <w:i/>
          <w:iCs/>
          <w:sz w:val="22"/>
          <w:szCs w:val="22"/>
        </w:rPr>
        <w:t xml:space="preserve">św. Jakuba, Apostoła </w:t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r w:rsidRPr="004F6493">
        <w:rPr>
          <w:rFonts w:cstheme="minorHAnsi"/>
          <w:b/>
          <w:i/>
          <w:iCs/>
          <w:sz w:val="22"/>
          <w:szCs w:val="22"/>
        </w:rPr>
        <w:tab/>
      </w:r>
      <w:proofErr w:type="gramStart"/>
      <w:r w:rsidRPr="004F649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</w:t>
      </w:r>
      <w:r w:rsidRPr="004F6493">
        <w:rPr>
          <w:rFonts w:cstheme="minorHAnsi"/>
          <w:b/>
          <w:i/>
          <w:iCs/>
          <w:sz w:val="22"/>
          <w:szCs w:val="22"/>
        </w:rPr>
        <w:t>Mt</w:t>
      </w:r>
      <w:proofErr w:type="gramEnd"/>
      <w:r w:rsidRPr="004F6493">
        <w:rPr>
          <w:rFonts w:cstheme="minorHAnsi"/>
          <w:b/>
          <w:i/>
          <w:iCs/>
          <w:sz w:val="22"/>
          <w:szCs w:val="22"/>
        </w:rPr>
        <w:t xml:space="preserve"> 20,20-28</w:t>
      </w:r>
    </w:p>
    <w:p w14:paraId="411F0A96" w14:textId="162E211F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6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Do Bożej Opatrzności w intencji Aleksandra z okazji 50. rocznicy urodzin </w:t>
      </w:r>
      <w:r w:rsidR="005C23D5">
        <w:rPr>
          <w:rFonts w:cstheme="minorHAnsi"/>
          <w:sz w:val="22"/>
          <w:szCs w:val="22"/>
        </w:rPr>
        <w:t>…</w:t>
      </w:r>
    </w:p>
    <w:p w14:paraId="5EE5E5B2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11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Ślub: Katarzyna Pyszny – Marcin Wałach</w:t>
      </w:r>
    </w:p>
    <w:p w14:paraId="34A9C943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b/>
          <w:i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17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b/>
          <w:i/>
          <w:sz w:val="22"/>
          <w:szCs w:val="22"/>
        </w:rPr>
        <w:t>Nieszpory Maryjne</w:t>
      </w:r>
    </w:p>
    <w:p w14:paraId="709AE2E2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lastRenderedPageBreak/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  <w:vertAlign w:val="superscript"/>
        </w:rPr>
        <w:tab/>
      </w:r>
      <w:r w:rsidRPr="004F6493">
        <w:rPr>
          <w:rFonts w:cstheme="minorHAnsi"/>
          <w:i/>
          <w:sz w:val="22"/>
          <w:szCs w:val="22"/>
        </w:rPr>
        <w:tab/>
      </w:r>
      <w:r w:rsidRPr="004F6493">
        <w:rPr>
          <w:rFonts w:cstheme="minorHAnsi"/>
          <w:i/>
          <w:sz w:val="22"/>
          <w:szCs w:val="22"/>
        </w:rPr>
        <w:tab/>
        <w:t xml:space="preserve">W sobotni wieczór: </w:t>
      </w:r>
      <w:r w:rsidRPr="004F6493">
        <w:rPr>
          <w:rFonts w:cstheme="minorHAnsi"/>
          <w:sz w:val="22"/>
          <w:szCs w:val="22"/>
        </w:rPr>
        <w:t>Do Miłosierdzia Bożego za †† rodziców Annę i Nikodema Bobryk, brata Jana, syna Andrzeja Grabowskiego, teściów Eryka i Agnieszkę oraz pokrewieństwo z obu stron</w:t>
      </w:r>
    </w:p>
    <w:p w14:paraId="00FEE640" w14:textId="77777777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sz w:val="22"/>
          <w:szCs w:val="22"/>
        </w:rPr>
        <w:t xml:space="preserve">Niedziela – 26 lipca 2020 – </w:t>
      </w:r>
      <w:r w:rsidRPr="004F6493">
        <w:rPr>
          <w:rFonts w:cstheme="minorHAnsi"/>
          <w:b/>
          <w:i/>
          <w:iCs/>
          <w:sz w:val="22"/>
          <w:szCs w:val="22"/>
        </w:rPr>
        <w:t xml:space="preserve">św. Anny, matki NMP, gł. </w:t>
      </w:r>
      <w:proofErr w:type="spellStart"/>
      <w:r w:rsidRPr="004F6493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4F6493">
        <w:rPr>
          <w:rFonts w:cstheme="minorHAnsi"/>
          <w:b/>
          <w:i/>
          <w:iCs/>
          <w:sz w:val="22"/>
          <w:szCs w:val="22"/>
        </w:rPr>
        <w:t>. diecezji opolskiej</w:t>
      </w:r>
    </w:p>
    <w:p w14:paraId="4DD3D953" w14:textId="02F58BC3" w:rsidR="004F6493" w:rsidRPr="004F6493" w:rsidRDefault="004F6493" w:rsidP="004F649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right"/>
        <w:rPr>
          <w:rFonts w:cstheme="minorHAnsi"/>
          <w:b/>
          <w:i/>
          <w:iCs/>
          <w:sz w:val="22"/>
          <w:szCs w:val="22"/>
        </w:rPr>
      </w:pPr>
      <w:r w:rsidRPr="004F6493">
        <w:rPr>
          <w:rFonts w:cstheme="minorHAnsi"/>
          <w:b/>
          <w:i/>
          <w:iCs/>
          <w:sz w:val="22"/>
          <w:szCs w:val="22"/>
        </w:rPr>
        <w:t xml:space="preserve">2 Sm 7,1-5.8b-11.16; </w:t>
      </w:r>
      <w:proofErr w:type="spellStart"/>
      <w:r w:rsidRPr="004F6493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4F6493">
        <w:rPr>
          <w:rFonts w:cstheme="minorHAnsi"/>
          <w:b/>
          <w:i/>
          <w:iCs/>
          <w:sz w:val="22"/>
          <w:szCs w:val="22"/>
        </w:rPr>
        <w:t xml:space="preserve"> 11,1-2.8-13; Mt 13,16-17</w:t>
      </w:r>
    </w:p>
    <w:p w14:paraId="53452835" w14:textId="60D39891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7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Do Bożej Opatrzności w intencji Jana z okazji 80. rocznicy urodzin </w:t>
      </w:r>
      <w:r w:rsidR="005C23D5">
        <w:rPr>
          <w:rFonts w:cstheme="minorHAnsi"/>
          <w:sz w:val="22"/>
          <w:szCs w:val="22"/>
        </w:rPr>
        <w:t>…</w:t>
      </w:r>
    </w:p>
    <w:p w14:paraId="1F246381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8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b/>
          <w:i/>
          <w:sz w:val="22"/>
          <w:szCs w:val="22"/>
        </w:rPr>
        <w:t>Godzinki o Niepokalanym Poczęciu NMP</w:t>
      </w:r>
    </w:p>
    <w:p w14:paraId="520A1511" w14:textId="419691A8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 xml:space="preserve">  9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Do Bożej Opatrzności w intencji Marii i Mariusza w 35. rocznicę ślubu </w:t>
      </w:r>
      <w:r w:rsidR="005C23D5">
        <w:rPr>
          <w:rFonts w:cstheme="minorHAnsi"/>
          <w:sz w:val="22"/>
          <w:szCs w:val="22"/>
        </w:rPr>
        <w:t>…</w:t>
      </w:r>
    </w:p>
    <w:p w14:paraId="67D718C5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10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 xml:space="preserve">W intencji rocznych dzieci: Adam </w:t>
      </w:r>
      <w:proofErr w:type="spellStart"/>
      <w:r w:rsidRPr="004F6493">
        <w:rPr>
          <w:rFonts w:cstheme="minorHAnsi"/>
          <w:b/>
          <w:bCs/>
          <w:sz w:val="22"/>
          <w:szCs w:val="22"/>
        </w:rPr>
        <w:t>Magdziński</w:t>
      </w:r>
      <w:proofErr w:type="spellEnd"/>
    </w:p>
    <w:p w14:paraId="41DE377A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12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Z podziękowaniem za otrzymane łaski i opiekę Matki Bożej w intencji Grażyny z okazji 60. rocznicy urodzin, z prośbą o dalsze Boże błogosławieństwo dla całej rodziny</w:t>
      </w:r>
    </w:p>
    <w:p w14:paraId="05030B1B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b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17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b/>
          <w:i/>
          <w:sz w:val="22"/>
          <w:szCs w:val="22"/>
        </w:rPr>
        <w:t>Różaniec</w:t>
      </w:r>
    </w:p>
    <w:p w14:paraId="60CDBEBB" w14:textId="77777777" w:rsidR="004F6493" w:rsidRP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b/>
          <w:i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17</w:t>
      </w:r>
      <w:r w:rsidRPr="004F6493">
        <w:rPr>
          <w:rFonts w:cstheme="minorHAnsi"/>
          <w:sz w:val="22"/>
          <w:szCs w:val="22"/>
          <w:vertAlign w:val="superscript"/>
        </w:rPr>
        <w:t>30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b/>
          <w:i/>
          <w:sz w:val="22"/>
          <w:szCs w:val="22"/>
        </w:rPr>
        <w:t>Nieszpory niedzielne</w:t>
      </w:r>
    </w:p>
    <w:p w14:paraId="501B076A" w14:textId="323A0DD8" w:rsidR="004F6493" w:rsidRDefault="004F6493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22"/>
          <w:szCs w:val="22"/>
        </w:rPr>
      </w:pPr>
      <w:r w:rsidRPr="004F6493">
        <w:rPr>
          <w:rFonts w:cstheme="minorHAnsi"/>
          <w:sz w:val="22"/>
          <w:szCs w:val="22"/>
        </w:rPr>
        <w:tab/>
        <w:t>18</w:t>
      </w:r>
      <w:r w:rsidRPr="004F6493">
        <w:rPr>
          <w:rFonts w:cstheme="minorHAnsi"/>
          <w:sz w:val="22"/>
          <w:szCs w:val="22"/>
          <w:vertAlign w:val="superscript"/>
        </w:rPr>
        <w:t>00</w:t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</w:r>
      <w:r w:rsidRPr="004F6493">
        <w:rPr>
          <w:rFonts w:cstheme="minorHAnsi"/>
          <w:sz w:val="22"/>
          <w:szCs w:val="22"/>
        </w:rPr>
        <w:tab/>
        <w:t>Do Miłosierdzia Bożego za † matkę Annę Weiner z okazji urodzin, †† z pokrewieństwa i</w:t>
      </w:r>
      <w:r>
        <w:rPr>
          <w:rFonts w:cstheme="minorHAnsi"/>
          <w:sz w:val="22"/>
          <w:szCs w:val="22"/>
        </w:rPr>
        <w:t> </w:t>
      </w:r>
      <w:r w:rsidRPr="004F6493">
        <w:rPr>
          <w:rFonts w:cstheme="minorHAnsi"/>
          <w:sz w:val="22"/>
          <w:szCs w:val="22"/>
        </w:rPr>
        <w:t>dusze w czyśćcu cierpiące</w:t>
      </w:r>
    </w:p>
    <w:p w14:paraId="7831D67B" w14:textId="77777777" w:rsidR="005C23D5" w:rsidRPr="005C23D5" w:rsidRDefault="005C23D5" w:rsidP="004F649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both"/>
        <w:rPr>
          <w:rFonts w:cstheme="minorHAnsi"/>
          <w:sz w:val="8"/>
          <w:szCs w:val="8"/>
        </w:rPr>
      </w:pPr>
    </w:p>
    <w:p w14:paraId="71B086D4" w14:textId="77777777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right="-8" w:hanging="360"/>
        <w:jc w:val="both"/>
        <w:rPr>
          <w:rFonts w:ascii="Times New Roman" w:hAnsi="Times New Roman"/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>Zapraszamy dziś na godz. 17</w:t>
      </w:r>
      <w:r w:rsidRPr="005C23D5">
        <w:rPr>
          <w:spacing w:val="-10"/>
          <w:sz w:val="22"/>
          <w:szCs w:val="22"/>
          <w:vertAlign w:val="superscript"/>
        </w:rPr>
        <w:t>00</w:t>
      </w:r>
      <w:r w:rsidRPr="005C23D5">
        <w:rPr>
          <w:spacing w:val="-10"/>
          <w:sz w:val="22"/>
          <w:szCs w:val="22"/>
        </w:rPr>
        <w:t xml:space="preserve"> na </w:t>
      </w:r>
      <w:r w:rsidRPr="005C23D5">
        <w:rPr>
          <w:b/>
          <w:spacing w:val="-10"/>
          <w:sz w:val="22"/>
          <w:szCs w:val="22"/>
        </w:rPr>
        <w:t>modlitwę Różańcową w intencji chorych i Służby Zdrowia</w:t>
      </w:r>
      <w:r w:rsidRPr="005C23D5">
        <w:rPr>
          <w:spacing w:val="-10"/>
          <w:sz w:val="22"/>
          <w:szCs w:val="22"/>
        </w:rPr>
        <w:t>, oraz na godz. 17</w:t>
      </w:r>
      <w:r w:rsidRPr="005C23D5">
        <w:rPr>
          <w:spacing w:val="-10"/>
          <w:sz w:val="22"/>
          <w:szCs w:val="22"/>
          <w:vertAlign w:val="superscript"/>
        </w:rPr>
        <w:t>30</w:t>
      </w:r>
      <w:r w:rsidRPr="005C23D5">
        <w:rPr>
          <w:spacing w:val="-10"/>
          <w:sz w:val="22"/>
          <w:szCs w:val="22"/>
        </w:rPr>
        <w:t xml:space="preserve"> na </w:t>
      </w:r>
      <w:r w:rsidRPr="005C23D5">
        <w:rPr>
          <w:b/>
          <w:spacing w:val="-10"/>
          <w:sz w:val="22"/>
          <w:szCs w:val="22"/>
        </w:rPr>
        <w:t>nieszpory niedzielne</w:t>
      </w:r>
      <w:r w:rsidRPr="005C23D5">
        <w:rPr>
          <w:spacing w:val="-10"/>
          <w:sz w:val="22"/>
          <w:szCs w:val="22"/>
        </w:rPr>
        <w:t>.</w:t>
      </w:r>
    </w:p>
    <w:p w14:paraId="1C31728C" w14:textId="77777777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right="-8" w:hanging="360"/>
        <w:jc w:val="both"/>
        <w:rPr>
          <w:rFonts w:ascii="Times New Roman" w:hAnsi="Times New Roman"/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>Od poniedziałku do piątku o godz. 17</w:t>
      </w:r>
      <w:r w:rsidRPr="005C23D5">
        <w:rPr>
          <w:spacing w:val="-10"/>
          <w:sz w:val="22"/>
          <w:szCs w:val="22"/>
          <w:vertAlign w:val="superscript"/>
        </w:rPr>
        <w:t>30</w:t>
      </w:r>
      <w:r w:rsidRPr="005C23D5">
        <w:rPr>
          <w:spacing w:val="-10"/>
          <w:sz w:val="22"/>
          <w:szCs w:val="22"/>
        </w:rPr>
        <w:t xml:space="preserve"> </w:t>
      </w:r>
      <w:r w:rsidRPr="005C23D5">
        <w:rPr>
          <w:b/>
          <w:bCs/>
          <w:spacing w:val="-10"/>
          <w:sz w:val="22"/>
          <w:szCs w:val="22"/>
        </w:rPr>
        <w:t>różaniec o zakończenie epidemii</w:t>
      </w:r>
      <w:r w:rsidRPr="005C23D5">
        <w:rPr>
          <w:spacing w:val="-10"/>
          <w:sz w:val="22"/>
          <w:szCs w:val="22"/>
        </w:rPr>
        <w:t xml:space="preserve"> połączony z </w:t>
      </w:r>
      <w:r w:rsidRPr="005C23D5">
        <w:rPr>
          <w:b/>
          <w:bCs/>
          <w:spacing w:val="-10"/>
          <w:sz w:val="22"/>
          <w:szCs w:val="22"/>
        </w:rPr>
        <w:t>adoracją Najświętszego sakramentu</w:t>
      </w:r>
      <w:r w:rsidRPr="005C23D5">
        <w:rPr>
          <w:spacing w:val="-10"/>
          <w:sz w:val="22"/>
          <w:szCs w:val="22"/>
        </w:rPr>
        <w:t>. Prosimy o prowadzenie modlitwy. W czwartek modlitwę poprowadzi Rodzina Radia Maryja.</w:t>
      </w:r>
    </w:p>
    <w:p w14:paraId="30041E55" w14:textId="77777777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 xml:space="preserve">W okresie wakacyjnym </w:t>
      </w:r>
      <w:r w:rsidRPr="005C23D5">
        <w:rPr>
          <w:b/>
          <w:bCs/>
          <w:spacing w:val="-10"/>
          <w:sz w:val="22"/>
          <w:szCs w:val="22"/>
        </w:rPr>
        <w:t>Msze Święte</w:t>
      </w:r>
      <w:r w:rsidRPr="005C23D5">
        <w:rPr>
          <w:spacing w:val="-10"/>
          <w:sz w:val="22"/>
          <w:szCs w:val="22"/>
        </w:rPr>
        <w:t xml:space="preserve"> w tygodniu o 6</w:t>
      </w:r>
      <w:r w:rsidRPr="005C23D5">
        <w:rPr>
          <w:spacing w:val="-10"/>
          <w:sz w:val="22"/>
          <w:szCs w:val="22"/>
          <w:vertAlign w:val="superscript"/>
        </w:rPr>
        <w:t>30</w:t>
      </w:r>
      <w:r w:rsidRPr="005C23D5">
        <w:rPr>
          <w:spacing w:val="-10"/>
          <w:sz w:val="22"/>
          <w:szCs w:val="22"/>
        </w:rPr>
        <w:t xml:space="preserve"> oraz o 18</w:t>
      </w:r>
      <w:r w:rsidRPr="005C23D5">
        <w:rPr>
          <w:spacing w:val="-10"/>
          <w:sz w:val="22"/>
          <w:szCs w:val="22"/>
          <w:vertAlign w:val="superscript"/>
        </w:rPr>
        <w:t>00</w:t>
      </w:r>
      <w:r w:rsidRPr="005C23D5">
        <w:rPr>
          <w:spacing w:val="-10"/>
          <w:sz w:val="22"/>
          <w:szCs w:val="22"/>
        </w:rPr>
        <w:t xml:space="preserve">, </w:t>
      </w:r>
      <w:r w:rsidRPr="005C23D5">
        <w:rPr>
          <w:b/>
          <w:bCs/>
          <w:spacing w:val="-10"/>
          <w:sz w:val="22"/>
          <w:szCs w:val="22"/>
        </w:rPr>
        <w:t>okazja do spowiedzi</w:t>
      </w:r>
      <w:r w:rsidRPr="005C23D5">
        <w:rPr>
          <w:spacing w:val="-10"/>
          <w:sz w:val="22"/>
          <w:szCs w:val="22"/>
        </w:rPr>
        <w:t xml:space="preserve"> pół godziny przed Mszą Świętą.</w:t>
      </w:r>
    </w:p>
    <w:p w14:paraId="290C6292" w14:textId="77777777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>W piątek o 15</w:t>
      </w:r>
      <w:r w:rsidRPr="005C23D5">
        <w:rPr>
          <w:spacing w:val="-10"/>
          <w:sz w:val="22"/>
          <w:szCs w:val="22"/>
          <w:vertAlign w:val="superscript"/>
        </w:rPr>
        <w:t>00</w:t>
      </w:r>
      <w:r w:rsidRPr="005C23D5">
        <w:rPr>
          <w:b/>
          <w:spacing w:val="-10"/>
          <w:sz w:val="22"/>
          <w:szCs w:val="22"/>
        </w:rPr>
        <w:t xml:space="preserve"> Koronka do Bożego Miłosierdzia.</w:t>
      </w:r>
    </w:p>
    <w:p w14:paraId="5B2E3DA6" w14:textId="77777777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>W sobotę o godz. 17</w:t>
      </w:r>
      <w:r w:rsidRPr="005C23D5">
        <w:rPr>
          <w:spacing w:val="-10"/>
          <w:sz w:val="22"/>
          <w:szCs w:val="22"/>
          <w:vertAlign w:val="superscript"/>
        </w:rPr>
        <w:t>00</w:t>
      </w:r>
      <w:r w:rsidRPr="005C23D5">
        <w:rPr>
          <w:spacing w:val="-10"/>
          <w:sz w:val="22"/>
          <w:szCs w:val="22"/>
        </w:rPr>
        <w:t xml:space="preserve"> </w:t>
      </w:r>
      <w:r w:rsidRPr="005C23D5">
        <w:rPr>
          <w:b/>
          <w:bCs/>
          <w:spacing w:val="-10"/>
          <w:sz w:val="22"/>
          <w:szCs w:val="22"/>
        </w:rPr>
        <w:t>różaniec Apostolatu Matki Bożej Pielgrzymującej</w:t>
      </w:r>
      <w:r w:rsidRPr="005C23D5">
        <w:rPr>
          <w:spacing w:val="-10"/>
          <w:sz w:val="22"/>
          <w:szCs w:val="22"/>
        </w:rPr>
        <w:t>, a o godz. 19</w:t>
      </w:r>
      <w:r w:rsidRPr="005C23D5">
        <w:rPr>
          <w:spacing w:val="-10"/>
          <w:sz w:val="22"/>
          <w:szCs w:val="22"/>
          <w:vertAlign w:val="superscript"/>
        </w:rPr>
        <w:t>30</w:t>
      </w:r>
      <w:r w:rsidRPr="005C23D5">
        <w:rPr>
          <w:spacing w:val="-10"/>
          <w:sz w:val="22"/>
          <w:szCs w:val="22"/>
        </w:rPr>
        <w:t xml:space="preserve"> kolejny </w:t>
      </w:r>
      <w:r w:rsidRPr="005C23D5">
        <w:rPr>
          <w:b/>
          <w:bCs/>
          <w:spacing w:val="-10"/>
          <w:sz w:val="22"/>
          <w:szCs w:val="22"/>
        </w:rPr>
        <w:t>Raciborski Wieczór Uwielbienia</w:t>
      </w:r>
      <w:r w:rsidRPr="005C23D5">
        <w:rPr>
          <w:spacing w:val="-10"/>
          <w:sz w:val="22"/>
          <w:szCs w:val="22"/>
        </w:rPr>
        <w:t>.</w:t>
      </w:r>
    </w:p>
    <w:p w14:paraId="17FFF581" w14:textId="77777777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>W zakrystii mogą zapisywać się osoby, które pragną przyjmować w swoich domach raz w miesiącu obraz Matki Bożej Trzykroć Przedziwnej, w kształcie małej kapliczki. Zachęcamy do tego dzieła.</w:t>
      </w:r>
    </w:p>
    <w:p w14:paraId="517A146D" w14:textId="77777777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>W przyszłą sobotę i niedzielę (18. i 19. 07.) o godz. 15</w:t>
      </w:r>
      <w:r w:rsidRPr="005C23D5">
        <w:rPr>
          <w:spacing w:val="-10"/>
          <w:sz w:val="22"/>
          <w:szCs w:val="22"/>
          <w:vertAlign w:val="superscript"/>
        </w:rPr>
        <w:t>30</w:t>
      </w:r>
      <w:r w:rsidRPr="005C23D5">
        <w:rPr>
          <w:spacing w:val="-10"/>
          <w:sz w:val="22"/>
          <w:szCs w:val="22"/>
        </w:rPr>
        <w:t xml:space="preserve"> w kinie Bałtyk odbędzie się </w:t>
      </w:r>
      <w:r w:rsidRPr="005C23D5">
        <w:rPr>
          <w:b/>
          <w:bCs/>
          <w:spacing w:val="-10"/>
          <w:sz w:val="22"/>
          <w:szCs w:val="22"/>
        </w:rPr>
        <w:t>projekcja filmu „Najświętsze Serce”</w:t>
      </w:r>
      <w:r w:rsidRPr="005C23D5">
        <w:rPr>
          <w:spacing w:val="-10"/>
          <w:sz w:val="22"/>
          <w:szCs w:val="22"/>
        </w:rPr>
        <w:t>.</w:t>
      </w:r>
    </w:p>
    <w:p w14:paraId="536E8D23" w14:textId="77777777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right="-8" w:hanging="36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 xml:space="preserve">Dom Formacyjny w </w:t>
      </w:r>
      <w:proofErr w:type="spellStart"/>
      <w:r w:rsidRPr="005C23D5">
        <w:rPr>
          <w:spacing w:val="-10"/>
          <w:sz w:val="22"/>
          <w:szCs w:val="22"/>
        </w:rPr>
        <w:t>Miedonii</w:t>
      </w:r>
      <w:proofErr w:type="spellEnd"/>
      <w:r w:rsidRPr="005C23D5">
        <w:rPr>
          <w:spacing w:val="-10"/>
          <w:sz w:val="22"/>
          <w:szCs w:val="22"/>
        </w:rPr>
        <w:t xml:space="preserve"> organizuje </w:t>
      </w:r>
      <w:r w:rsidRPr="005C23D5">
        <w:rPr>
          <w:b/>
          <w:bCs/>
          <w:spacing w:val="-10"/>
          <w:sz w:val="22"/>
          <w:szCs w:val="22"/>
        </w:rPr>
        <w:t>kurs dla narzeczonych</w:t>
      </w:r>
      <w:r w:rsidRPr="005C23D5">
        <w:rPr>
          <w:spacing w:val="-10"/>
          <w:sz w:val="22"/>
          <w:szCs w:val="22"/>
        </w:rPr>
        <w:t xml:space="preserve"> w terminie 31 lipca – 2 sierpnia. Zapisy na stronie miedonia.pl.</w:t>
      </w:r>
    </w:p>
    <w:p w14:paraId="53295500" w14:textId="77777777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 xml:space="preserve">W kancelarii trwają zapisy na tegoroczną pielgrzymkę na Jasną Górę. Będzie ona miała „sztafetową” formę. </w:t>
      </w:r>
      <w:r w:rsidRPr="005C23D5">
        <w:rPr>
          <w:b/>
          <w:bCs/>
          <w:spacing w:val="-10"/>
          <w:sz w:val="22"/>
          <w:szCs w:val="22"/>
        </w:rPr>
        <w:t>Grupa „5 niebieska” z naszej parafii (oraz parafii Matki Bożej) będzie szła odcinek Ujazd – Żędowice w środę, 19 sierpnia</w:t>
      </w:r>
      <w:r w:rsidRPr="005C23D5">
        <w:rPr>
          <w:spacing w:val="-10"/>
          <w:sz w:val="22"/>
          <w:szCs w:val="22"/>
        </w:rPr>
        <w:t xml:space="preserve">. </w:t>
      </w:r>
    </w:p>
    <w:p w14:paraId="73AEC04E" w14:textId="77777777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 xml:space="preserve">Przed kościołem do nabycia: nasza parafialna gazetka, Gość Niedzielny, miesięcznik dla dzieci „Mały Gość Niedzielny”. W zakrystii jest do nabycia „Droga do nieba” z dużym i małym drukiem. </w:t>
      </w:r>
    </w:p>
    <w:p w14:paraId="12147257" w14:textId="77777777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>Kolekta dzisiejsza przeznaczona jest na bieżące potrzeby parafii.</w:t>
      </w:r>
    </w:p>
    <w:p w14:paraId="1E899879" w14:textId="08D0360C" w:rsidR="005C23D5" w:rsidRPr="005C23D5" w:rsidRDefault="005C23D5" w:rsidP="005C23D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 xml:space="preserve">Za wszystkie ofiary, kwiaty i prace przy kościele składamy serdeczne „Bóg zapłać”. </w:t>
      </w:r>
    </w:p>
    <w:p w14:paraId="561368C6" w14:textId="77777777" w:rsidR="005C23D5" w:rsidRDefault="005C23D5" w:rsidP="005C23D5">
      <w:pPr>
        <w:jc w:val="both"/>
        <w:rPr>
          <w:b/>
          <w:spacing w:val="-10"/>
          <w:sz w:val="22"/>
          <w:szCs w:val="22"/>
        </w:rPr>
      </w:pPr>
    </w:p>
    <w:p w14:paraId="1FAB2D0E" w14:textId="5E1E93A7" w:rsidR="005C23D5" w:rsidRPr="005C23D5" w:rsidRDefault="005C23D5" w:rsidP="005C23D5">
      <w:pPr>
        <w:jc w:val="both"/>
        <w:rPr>
          <w:b/>
          <w:spacing w:val="-10"/>
          <w:sz w:val="22"/>
          <w:szCs w:val="22"/>
        </w:rPr>
      </w:pPr>
      <w:r w:rsidRPr="005C23D5">
        <w:rPr>
          <w:b/>
          <w:spacing w:val="-10"/>
          <w:sz w:val="22"/>
          <w:szCs w:val="22"/>
        </w:rPr>
        <w:t>W minionym tygodniu odeszły do Pana:</w:t>
      </w:r>
    </w:p>
    <w:p w14:paraId="04EC366D" w14:textId="77777777" w:rsidR="005C23D5" w:rsidRPr="005C23D5" w:rsidRDefault="005C23D5" w:rsidP="005C23D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pacing w:val="-10"/>
          <w:sz w:val="22"/>
          <w:szCs w:val="22"/>
        </w:rPr>
      </w:pPr>
      <w:r w:rsidRPr="005C23D5">
        <w:rPr>
          <w:rFonts w:asciiTheme="minorHAnsi" w:hAnsiTheme="minorHAnsi"/>
          <w:bCs/>
          <w:spacing w:val="-10"/>
          <w:sz w:val="22"/>
          <w:szCs w:val="22"/>
        </w:rPr>
        <w:t xml:space="preserve">Iwona </w:t>
      </w:r>
      <w:r w:rsidRPr="005C23D5">
        <w:rPr>
          <w:rFonts w:asciiTheme="minorHAnsi" w:hAnsiTheme="minorHAnsi"/>
          <w:b/>
          <w:spacing w:val="-10"/>
          <w:sz w:val="22"/>
          <w:szCs w:val="22"/>
        </w:rPr>
        <w:t>Urbanek</w:t>
      </w:r>
      <w:r w:rsidRPr="005C23D5">
        <w:rPr>
          <w:rFonts w:asciiTheme="minorHAnsi" w:hAnsiTheme="minorHAnsi"/>
          <w:bCs/>
          <w:spacing w:val="-10"/>
          <w:sz w:val="22"/>
          <w:szCs w:val="22"/>
        </w:rPr>
        <w:t>, lat 49, zam. na ul. Słowackiego</w:t>
      </w:r>
    </w:p>
    <w:p w14:paraId="74F099E2" w14:textId="77777777" w:rsidR="005C23D5" w:rsidRPr="005C23D5" w:rsidRDefault="005C23D5" w:rsidP="005C23D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pacing w:val="-10"/>
          <w:sz w:val="22"/>
          <w:szCs w:val="22"/>
        </w:rPr>
      </w:pPr>
      <w:r w:rsidRPr="005C23D5">
        <w:rPr>
          <w:rFonts w:asciiTheme="minorHAnsi" w:hAnsiTheme="minorHAnsi"/>
          <w:bCs/>
          <w:spacing w:val="-10"/>
          <w:sz w:val="22"/>
          <w:szCs w:val="22"/>
        </w:rPr>
        <w:t xml:space="preserve">Helena </w:t>
      </w:r>
      <w:r w:rsidRPr="005C23D5">
        <w:rPr>
          <w:rFonts w:asciiTheme="minorHAnsi" w:hAnsiTheme="minorHAnsi"/>
          <w:b/>
          <w:spacing w:val="-10"/>
          <w:sz w:val="22"/>
          <w:szCs w:val="22"/>
        </w:rPr>
        <w:t>Hudzik</w:t>
      </w:r>
      <w:r w:rsidRPr="005C23D5">
        <w:rPr>
          <w:rFonts w:asciiTheme="minorHAnsi" w:hAnsiTheme="minorHAnsi"/>
          <w:bCs/>
          <w:spacing w:val="-10"/>
          <w:sz w:val="22"/>
          <w:szCs w:val="22"/>
        </w:rPr>
        <w:t>, lat 77, zam. na ul. Warszawskiej</w:t>
      </w:r>
    </w:p>
    <w:p w14:paraId="4D4C6C56" w14:textId="77777777" w:rsidR="005C23D5" w:rsidRPr="005C23D5" w:rsidRDefault="005C23D5" w:rsidP="005C23D5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 xml:space="preserve">Zofia </w:t>
      </w:r>
      <w:proofErr w:type="spellStart"/>
      <w:r w:rsidRPr="005C23D5">
        <w:rPr>
          <w:b/>
          <w:bCs/>
          <w:spacing w:val="-10"/>
          <w:sz w:val="22"/>
          <w:szCs w:val="22"/>
        </w:rPr>
        <w:t>Hurtig</w:t>
      </w:r>
      <w:proofErr w:type="spellEnd"/>
      <w:r w:rsidRPr="005C23D5">
        <w:rPr>
          <w:spacing w:val="-10"/>
          <w:sz w:val="22"/>
          <w:szCs w:val="22"/>
        </w:rPr>
        <w:t>, lat 89, zam. na ul. Katowickiej</w:t>
      </w:r>
    </w:p>
    <w:p w14:paraId="31BD7C70" w14:textId="77777777" w:rsidR="005C23D5" w:rsidRDefault="005C23D5" w:rsidP="005C23D5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jc w:val="both"/>
        <w:rPr>
          <w:spacing w:val="-10"/>
          <w:sz w:val="22"/>
          <w:szCs w:val="22"/>
        </w:rPr>
      </w:pPr>
      <w:r w:rsidRPr="005C23D5">
        <w:rPr>
          <w:spacing w:val="-10"/>
          <w:sz w:val="22"/>
          <w:szCs w:val="22"/>
        </w:rPr>
        <w:t xml:space="preserve">Halina </w:t>
      </w:r>
      <w:r w:rsidRPr="005C23D5">
        <w:rPr>
          <w:b/>
          <w:bCs/>
          <w:spacing w:val="-10"/>
          <w:sz w:val="22"/>
          <w:szCs w:val="22"/>
        </w:rPr>
        <w:t>Baron</w:t>
      </w:r>
      <w:r w:rsidRPr="005C23D5">
        <w:rPr>
          <w:spacing w:val="-10"/>
          <w:sz w:val="22"/>
          <w:szCs w:val="22"/>
        </w:rPr>
        <w:t>, lat 71, zam. na ul. Chełmońskiego</w:t>
      </w:r>
      <w:r>
        <w:rPr>
          <w:spacing w:val="-10"/>
          <w:sz w:val="22"/>
          <w:szCs w:val="22"/>
        </w:rPr>
        <w:t xml:space="preserve">   </w:t>
      </w:r>
    </w:p>
    <w:p w14:paraId="4F970E82" w14:textId="4D5BAAB4" w:rsidR="004F6493" w:rsidRPr="005C23D5" w:rsidRDefault="005C23D5" w:rsidP="005C23D5">
      <w:pPr>
        <w:ind w:left="4260" w:firstLine="696"/>
        <w:jc w:val="both"/>
        <w:rPr>
          <w:spacing w:val="-10"/>
          <w:sz w:val="22"/>
          <w:szCs w:val="22"/>
        </w:rPr>
      </w:pPr>
      <w:r w:rsidRPr="005C23D5">
        <w:rPr>
          <w:b/>
          <w:i/>
          <w:spacing w:val="-10"/>
          <w:sz w:val="22"/>
          <w:szCs w:val="22"/>
        </w:rPr>
        <w:t>Wieczny odpoczynek racz zmarłym dać Panie.</w:t>
      </w:r>
    </w:p>
    <w:sectPr w:rsidR="004F6493" w:rsidRPr="005C23D5" w:rsidSect="005C23D5">
      <w:type w:val="continuous"/>
      <w:pgSz w:w="9923" w:h="14158"/>
      <w:pgMar w:top="454" w:right="454" w:bottom="413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FF2A" w14:textId="77777777" w:rsidR="000803ED" w:rsidRDefault="000803ED" w:rsidP="007B5F20">
      <w:r>
        <w:separator/>
      </w:r>
    </w:p>
  </w:endnote>
  <w:endnote w:type="continuationSeparator" w:id="0">
    <w:p w14:paraId="69DE90FF" w14:textId="77777777" w:rsidR="000803ED" w:rsidRDefault="000803ED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51F74" w14:textId="77777777" w:rsidR="000803ED" w:rsidRDefault="000803ED" w:rsidP="007B5F20">
      <w:r>
        <w:separator/>
      </w:r>
    </w:p>
  </w:footnote>
  <w:footnote w:type="continuationSeparator" w:id="0">
    <w:p w14:paraId="09DA15D2" w14:textId="77777777" w:rsidR="000803ED" w:rsidRDefault="000803ED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F130B"/>
    <w:multiLevelType w:val="hybridMultilevel"/>
    <w:tmpl w:val="178813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803ED"/>
    <w:rsid w:val="000D25C9"/>
    <w:rsid w:val="001676AF"/>
    <w:rsid w:val="001D7086"/>
    <w:rsid w:val="001E064D"/>
    <w:rsid w:val="001F5855"/>
    <w:rsid w:val="00225E79"/>
    <w:rsid w:val="002370FE"/>
    <w:rsid w:val="0028346A"/>
    <w:rsid w:val="00303AFF"/>
    <w:rsid w:val="003F6E84"/>
    <w:rsid w:val="00421F7B"/>
    <w:rsid w:val="00476294"/>
    <w:rsid w:val="004E2067"/>
    <w:rsid w:val="004F6493"/>
    <w:rsid w:val="00535E6D"/>
    <w:rsid w:val="00540566"/>
    <w:rsid w:val="005462A2"/>
    <w:rsid w:val="005A1EF5"/>
    <w:rsid w:val="005C23D5"/>
    <w:rsid w:val="00731C48"/>
    <w:rsid w:val="00785E86"/>
    <w:rsid w:val="007B5F20"/>
    <w:rsid w:val="00805C6F"/>
    <w:rsid w:val="008F0348"/>
    <w:rsid w:val="009C6113"/>
    <w:rsid w:val="009E3047"/>
    <w:rsid w:val="00A327A9"/>
    <w:rsid w:val="00B229B1"/>
    <w:rsid w:val="00B93C69"/>
    <w:rsid w:val="00BA3217"/>
    <w:rsid w:val="00BB6831"/>
    <w:rsid w:val="00C35373"/>
    <w:rsid w:val="00C80215"/>
    <w:rsid w:val="00C90651"/>
    <w:rsid w:val="00CB0DB0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C23D5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2020-07-12T07:31:00Z</dcterms:created>
  <dcterms:modified xsi:type="dcterms:W3CDTF">2020-07-12T07:31:00Z</dcterms:modified>
</cp:coreProperties>
</file>