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7EA998F1"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546432">
        <w:rPr>
          <w:b/>
          <w:szCs w:val="22"/>
        </w:rPr>
        <w:t>18</w:t>
      </w:r>
      <w:r w:rsidRPr="00031781">
        <w:rPr>
          <w:b/>
          <w:szCs w:val="22"/>
        </w:rPr>
        <w:t>/20</w:t>
      </w:r>
      <w:r w:rsidR="00E156B7">
        <w:rPr>
          <w:b/>
          <w:szCs w:val="22"/>
        </w:rPr>
        <w:t>2</w:t>
      </w:r>
      <w:r w:rsidR="00546432">
        <w:rPr>
          <w:b/>
          <w:szCs w:val="22"/>
        </w:rPr>
        <w:t>3</w:t>
      </w:r>
      <w:r w:rsidRPr="00031781">
        <w:rPr>
          <w:b/>
          <w:szCs w:val="22"/>
        </w:rPr>
        <w:t xml:space="preserve"> (</w:t>
      </w:r>
      <w:r w:rsidR="00546432">
        <w:rPr>
          <w:b/>
          <w:szCs w:val="22"/>
        </w:rPr>
        <w:t>996</w:t>
      </w:r>
      <w:r w:rsidRPr="00031781">
        <w:rPr>
          <w:b/>
          <w:szCs w:val="22"/>
        </w:rPr>
        <w:t>)</w:t>
      </w:r>
    </w:p>
    <w:p w14:paraId="20DDACB9" w14:textId="6569B76D" w:rsidR="00031781" w:rsidRDefault="00546432" w:rsidP="00031781">
      <w:pPr>
        <w:jc w:val="right"/>
        <w:rPr>
          <w:b/>
          <w:sz w:val="22"/>
          <w:szCs w:val="22"/>
        </w:rPr>
      </w:pPr>
      <w:r>
        <w:rPr>
          <w:b/>
          <w:szCs w:val="22"/>
        </w:rPr>
        <w:t>30 kwietnia</w:t>
      </w:r>
      <w:r w:rsidR="00031781" w:rsidRPr="00031781">
        <w:rPr>
          <w:b/>
          <w:szCs w:val="22"/>
        </w:rPr>
        <w:t xml:space="preserve"> 20</w:t>
      </w:r>
      <w:r w:rsidR="00E156B7">
        <w:rPr>
          <w:b/>
          <w:szCs w:val="22"/>
        </w:rPr>
        <w:t>2</w:t>
      </w:r>
      <w:r>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48A5D84D" w:rsidR="00031781" w:rsidRDefault="00250785" w:rsidP="005A1EF5">
      <w:pPr>
        <w:rPr>
          <w:b/>
          <w:sz w:val="40"/>
          <w:szCs w:val="22"/>
        </w:rPr>
      </w:pPr>
      <w:r>
        <w:rPr>
          <w:b/>
          <w:sz w:val="40"/>
          <w:szCs w:val="22"/>
        </w:rPr>
        <w:t>4</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Wielkanocna</w:t>
      </w:r>
    </w:p>
    <w:p w14:paraId="5B50186B" w14:textId="6E06B03E"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250785">
        <w:rPr>
          <w:b/>
          <w:sz w:val="28"/>
          <w:szCs w:val="22"/>
        </w:rPr>
        <w:t xml:space="preserve">Jana </w:t>
      </w:r>
      <w:r w:rsidRPr="005A1EF5">
        <w:rPr>
          <w:b/>
          <w:sz w:val="28"/>
          <w:szCs w:val="22"/>
        </w:rPr>
        <w:t>(</w:t>
      </w:r>
      <w:r w:rsidR="00250785">
        <w:rPr>
          <w:b/>
          <w:sz w:val="28"/>
          <w:szCs w:val="22"/>
        </w:rPr>
        <w:t>10,1-10</w:t>
      </w:r>
      <w:r w:rsidRPr="005A1EF5">
        <w:rPr>
          <w:b/>
          <w:sz w:val="28"/>
          <w:szCs w:val="22"/>
        </w:rPr>
        <w:t>)</w:t>
      </w:r>
    </w:p>
    <w:p w14:paraId="2AC5A2CE" w14:textId="77777777" w:rsidR="005A1EF5" w:rsidRPr="005A1EF5" w:rsidRDefault="005A1EF5" w:rsidP="005A1EF5">
      <w:pPr>
        <w:rPr>
          <w:b/>
          <w:sz w:val="8"/>
          <w:szCs w:val="8"/>
        </w:rPr>
      </w:pPr>
    </w:p>
    <w:p w14:paraId="7B037BD2" w14:textId="719C866B" w:rsidR="005A1EF5" w:rsidRPr="00250785" w:rsidRDefault="005A1EF5" w:rsidP="005A1EF5">
      <w:pPr>
        <w:rPr>
          <w:b/>
          <w:bCs/>
          <w:i/>
          <w:sz w:val="22"/>
          <w:szCs w:val="22"/>
        </w:rPr>
      </w:pPr>
      <w:r w:rsidRPr="00250785">
        <w:rPr>
          <w:b/>
          <w:bCs/>
          <w:i/>
          <w:sz w:val="22"/>
          <w:szCs w:val="22"/>
        </w:rPr>
        <w:t>„</w:t>
      </w:r>
      <w:r w:rsidR="00250785" w:rsidRPr="00250785">
        <w:rPr>
          <w:b/>
          <w:bCs/>
          <w:i/>
          <w:sz w:val="22"/>
          <w:szCs w:val="22"/>
        </w:rPr>
        <w:t>Jezus powiedział: Zaprawdę, zaprawdę powiadam wam: Kto nie wchodzi do owczarni przez bramę, ale wdziera się inną drogą, ten jest złodziejem i rozbójnikiem. Kto jednak wchodzi przez bramę, jest pasterzem owiec. Temu otwiera odźwierny, a owce słuchają jego głosu; woła on swoje owce po imieniu i wyprowadza je. A kiedy wszystkie wyprowadzi, staje na ich czele, a owce postępują za nim, ponieważ głos jego znają. Natomiast za obcym nie pójdą, lecz będą uciekać od niego, bo nie znają głosu obcych. Tę przypowieść opowiedział im Jezus, lecz oni nie pojęli znaczenia tego, co im mówił. Powtórnie więc powiedział do nich Jezus: Zaprawdę, zaprawdę powiadam wam: Ja jestem bramą owiec. Wszyscy, którzy przyszli przede Mną, są złodziejami i rozbójnikami, a nie posłuchały ich, owce. Ja jestem bramą. Jeżeli ktoś wejdzie przeze Mnie, będzie zbawiony – wejdzie i wyjdzie, i znajdzie paszę. Złodziej przychodzi tylko po to, aby kraść, zabijać i niszczyć. Ja przyszedłem po to, aby owce miały życie i miały je w obfitości.</w:t>
      </w:r>
      <w:r w:rsidRPr="00250785">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69E4EE3" w14:textId="021C7C09" w:rsidR="005A1EF5" w:rsidRDefault="008B26DB" w:rsidP="00250785">
      <w:pPr>
        <w:jc w:val="both"/>
        <w:rPr>
          <w:sz w:val="22"/>
          <w:szCs w:val="22"/>
        </w:rPr>
      </w:pPr>
      <w:r>
        <w:rPr>
          <w:sz w:val="22"/>
          <w:szCs w:val="22"/>
        </w:rPr>
        <w:t>„</w:t>
      </w:r>
      <w:r w:rsidR="00250785" w:rsidRPr="00250785">
        <w:rPr>
          <w:sz w:val="22"/>
          <w:szCs w:val="22"/>
        </w:rPr>
        <w:t>Amen, amen powiadam wam: kto nie wchodzi do owczarni przez bramę, ale wdziera się inną drogą, ten jest złodziejem i zbójcą...” Wielu bowiem jest takich, którzy żyjąc według jakiegoś zwyczaju tego życia, nazwani są dobrymi ludźmi, dobrymi mężami, dobrymi niewiastami, niewinnymi i jakby zachowującymi to, co Prawo przepisuje: szanują swych rodziców, nie cudzołożą, nie zabijają ludzi, nie kradną, nie składają przeciw komukolwiek fałszywego</w:t>
      </w:r>
      <w:r w:rsidR="00250785">
        <w:rPr>
          <w:sz w:val="22"/>
          <w:szCs w:val="22"/>
        </w:rPr>
        <w:t xml:space="preserve"> </w:t>
      </w:r>
      <w:r w:rsidR="00250785" w:rsidRPr="00250785">
        <w:rPr>
          <w:sz w:val="22"/>
          <w:szCs w:val="22"/>
        </w:rPr>
        <w:t xml:space="preserve">świadectwa i tak dalej. Zdają się jakoby wypełniać nakazy Prawa, a jednak nie są chrześcijanami. I wielu się z nich chlubi jak owi pytający: „Czyż i my ślepi jesteśmy?” </w:t>
      </w:r>
      <w:r>
        <w:rPr>
          <w:sz w:val="22"/>
          <w:szCs w:val="22"/>
        </w:rPr>
        <w:t xml:space="preserve">(J 9,40). </w:t>
      </w:r>
      <w:r w:rsidR="00250785" w:rsidRPr="00250785">
        <w:rPr>
          <w:sz w:val="22"/>
          <w:szCs w:val="22"/>
        </w:rPr>
        <w:t xml:space="preserve">Ponieważ jednak nie wiedzą, do jakiego celu kierować to wszystko, co czynią, daremnie to czynią. Pan w dzisiejszym czytaniu podał przypowieść o swej trzodzie i o bramie, przez którą wchodzi się do owczarni. Mogą więc poganie mówić: dobrze żyjemy. Jeśli jednak nie wchodzą przez bramę, na co się im przyda to, czym się </w:t>
      </w:r>
      <w:r w:rsidR="00250785" w:rsidRPr="00250785">
        <w:rPr>
          <w:sz w:val="22"/>
          <w:szCs w:val="22"/>
        </w:rPr>
        <w:t>chwalą? Na to bowiem każdemu powinno przydać się dobre życie, aby mu było dane życie wieczne; jeśli nie ma wiecznego życia, to na co się przyda żyć dobrze? Nie można bowiem mówić o tych, iż dobrze żyją, którzy celu dobrego życia nie znajdą z powodu ślepoty, albo też nim gardzą przez pychę. Nikt zaś nie ma prawdziwej i niezawodnej nadziei, iż wiecznie żyć będzie, jeśli nie uznaje życia, którym jest Chrystus, i nie wchodzi przez bramę do owczarni...</w:t>
      </w:r>
    </w:p>
    <w:p w14:paraId="723BC33D" w14:textId="77777777" w:rsidR="00250785" w:rsidRDefault="00250785" w:rsidP="00250785">
      <w:pPr>
        <w:jc w:val="right"/>
        <w:rPr>
          <w:b/>
          <w:bCs/>
          <w:i/>
          <w:iCs/>
          <w:sz w:val="22"/>
          <w:szCs w:val="22"/>
        </w:rPr>
      </w:pPr>
      <w:r w:rsidRPr="00250785">
        <w:rPr>
          <w:b/>
          <w:bCs/>
          <w:i/>
          <w:iCs/>
          <w:sz w:val="22"/>
          <w:szCs w:val="22"/>
        </w:rPr>
        <w:t>św. Augustyn (zm. w 430 r.)</w:t>
      </w:r>
    </w:p>
    <w:p w14:paraId="6BBFB3CD" w14:textId="77777777" w:rsidR="008B26DB" w:rsidRDefault="008B26DB" w:rsidP="00250785">
      <w:pPr>
        <w:jc w:val="both"/>
        <w:rPr>
          <w:sz w:val="22"/>
          <w:szCs w:val="22"/>
        </w:rPr>
      </w:pPr>
    </w:p>
    <w:p w14:paraId="0827731F" w14:textId="78C31355" w:rsidR="00250785" w:rsidRDefault="008B26DB" w:rsidP="00250785">
      <w:pPr>
        <w:jc w:val="both"/>
        <w:rPr>
          <w:sz w:val="22"/>
          <w:szCs w:val="22"/>
        </w:rPr>
      </w:pPr>
      <w:r w:rsidRPr="008B26DB">
        <w:rPr>
          <w:sz w:val="22"/>
          <w:szCs w:val="22"/>
        </w:rPr>
        <w:t xml:space="preserve">„Ja jestem bramą” – mówi </w:t>
      </w:r>
      <w:r>
        <w:rPr>
          <w:sz w:val="22"/>
          <w:szCs w:val="22"/>
        </w:rPr>
        <w:t>Chrystus</w:t>
      </w:r>
      <w:r w:rsidRPr="008B26DB">
        <w:rPr>
          <w:sz w:val="22"/>
          <w:szCs w:val="22"/>
        </w:rPr>
        <w:t>. A bramy tej trzeba się nauczyć, jeśli się chce Boga poznać, aby On otworzył nam wszystkie bramy niebios. Te bowiem bramy Słowa oznaczone są Jego mądrością, a otwierają się kluczem wiary. „Nikt nie zna Boga, tylko Syn i ten, komu Syn zechce objawić” (Mt 11, 27).</w:t>
      </w:r>
    </w:p>
    <w:p w14:paraId="163E9077" w14:textId="689DA73F" w:rsidR="008B26DB" w:rsidRPr="008B26DB" w:rsidRDefault="008B26DB" w:rsidP="008B26DB">
      <w:pPr>
        <w:jc w:val="right"/>
        <w:rPr>
          <w:b/>
          <w:bCs/>
          <w:i/>
          <w:iCs/>
          <w:sz w:val="22"/>
          <w:szCs w:val="22"/>
        </w:rPr>
      </w:pPr>
      <w:r w:rsidRPr="008B26DB">
        <w:rPr>
          <w:b/>
          <w:bCs/>
          <w:i/>
          <w:iCs/>
          <w:sz w:val="22"/>
          <w:szCs w:val="22"/>
        </w:rPr>
        <w:t>św. Klemens Aleksandryjski (zm. ok. 212 r.)</w:t>
      </w:r>
    </w:p>
    <w:p w14:paraId="1A849302" w14:textId="4CFA0F20" w:rsidR="00250785" w:rsidRPr="00250785" w:rsidRDefault="00250785" w:rsidP="00250785">
      <w:pPr>
        <w:jc w:val="both"/>
        <w:rPr>
          <w:sz w:val="22"/>
          <w:szCs w:val="22"/>
        </w:rPr>
        <w:sectPr w:rsidR="00250785" w:rsidRPr="00250785" w:rsidSect="00B93C69">
          <w:type w:val="continuous"/>
          <w:pgSz w:w="9923" w:h="14158"/>
          <w:pgMar w:top="454" w:right="454" w:bottom="454" w:left="454" w:header="454" w:footer="454" w:gutter="0"/>
          <w:cols w:num="2" w:sep="1" w:space="284"/>
          <w:docGrid w:linePitch="360"/>
        </w:sectPr>
      </w:pPr>
    </w:p>
    <w:p w14:paraId="6B087B48" w14:textId="77777777" w:rsidR="005A1EF5" w:rsidRDefault="005A1EF5">
      <w:pPr>
        <w:rPr>
          <w:sz w:val="22"/>
          <w:szCs w:val="22"/>
        </w:rPr>
      </w:pPr>
      <w:r>
        <w:rPr>
          <w:sz w:val="22"/>
          <w:szCs w:val="22"/>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1163F1D4" w14:textId="77777777" w:rsidR="00546432" w:rsidRPr="00546432" w:rsidRDefault="00546432" w:rsidP="00546432">
      <w:pPr>
        <w:tabs>
          <w:tab w:val="left" w:pos="567"/>
          <w:tab w:val="left" w:pos="709"/>
          <w:tab w:val="left" w:pos="851"/>
          <w:tab w:val="left" w:pos="993"/>
          <w:tab w:val="left" w:pos="1134"/>
          <w:tab w:val="left" w:pos="1276"/>
        </w:tabs>
        <w:ind w:left="1134" w:hanging="1134"/>
        <w:rPr>
          <w:rFonts w:cstheme="minorHAnsi"/>
          <w:b/>
          <w:i/>
          <w:iCs/>
          <w:sz w:val="22"/>
          <w:szCs w:val="22"/>
        </w:rPr>
      </w:pPr>
      <w:r w:rsidRPr="00546432">
        <w:rPr>
          <w:rFonts w:cstheme="minorHAnsi"/>
          <w:b/>
          <w:sz w:val="22"/>
          <w:szCs w:val="22"/>
        </w:rPr>
        <w:t xml:space="preserve">Poniedziałek – 1 maja 2023 </w:t>
      </w:r>
      <w:r w:rsidRPr="00546432">
        <w:rPr>
          <w:rFonts w:cstheme="minorHAnsi"/>
          <w:b/>
          <w:i/>
          <w:iCs/>
          <w:sz w:val="22"/>
          <w:szCs w:val="22"/>
        </w:rPr>
        <w:t xml:space="preserve">– św. Józefa, rzemieślnika </w:t>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t>J 10,11-18</w:t>
      </w:r>
    </w:p>
    <w:p w14:paraId="42411AFF" w14:textId="77777777" w:rsidR="00546432" w:rsidRPr="00546432" w:rsidRDefault="00546432" w:rsidP="00546432">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46432">
        <w:rPr>
          <w:rFonts w:cstheme="minorHAnsi"/>
          <w:sz w:val="22"/>
          <w:szCs w:val="22"/>
        </w:rPr>
        <w:tab/>
        <w:t xml:space="preserve">  6</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t>Do Miłosierdzia Bożego za † męża Stanisława Morawca w rocznicę śmierci</w:t>
      </w:r>
    </w:p>
    <w:p w14:paraId="56B57F54"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 xml:space="preserve">  9</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t>Do Bożej Opatrzności z podziękowaniem za otrzymane łaski, z prośbą o dalsze, o zdrowie dl całej rodziny</w:t>
      </w:r>
    </w:p>
    <w:p w14:paraId="0BE2996D"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18</w:t>
      </w:r>
      <w:r w:rsidRPr="00546432">
        <w:rPr>
          <w:rFonts w:cstheme="minorHAnsi"/>
          <w:sz w:val="22"/>
          <w:szCs w:val="22"/>
          <w:vertAlign w:val="superscript"/>
        </w:rPr>
        <w:t>00</w:t>
      </w:r>
      <w:r w:rsidRPr="00546432">
        <w:rPr>
          <w:rFonts w:cstheme="minorHAnsi"/>
          <w:sz w:val="22"/>
          <w:szCs w:val="22"/>
          <w:vertAlign w:val="superscript"/>
        </w:rPr>
        <w:tab/>
      </w:r>
      <w:r w:rsidRPr="00546432">
        <w:rPr>
          <w:rFonts w:cstheme="minorHAnsi"/>
          <w:sz w:val="22"/>
          <w:szCs w:val="22"/>
        </w:rPr>
        <w:t>1.</w:t>
      </w:r>
      <w:r w:rsidRPr="00546432">
        <w:rPr>
          <w:rFonts w:cstheme="minorHAnsi"/>
          <w:sz w:val="22"/>
          <w:szCs w:val="22"/>
        </w:rPr>
        <w:tab/>
        <w:t>Z okazji 70. rocznicy urodzin brata Jana Żebrowskiego, prosząc o zdrowie i błogosławieństwo Boże dla solenizanta i całej rodziny</w:t>
      </w:r>
    </w:p>
    <w:p w14:paraId="0F24B142" w14:textId="62777778"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546432">
        <w:rPr>
          <w:rFonts w:cstheme="minorHAnsi"/>
          <w:sz w:val="22"/>
          <w:szCs w:val="22"/>
        </w:rPr>
        <w:tab/>
      </w:r>
      <w:r w:rsidRPr="00546432">
        <w:rPr>
          <w:rFonts w:cstheme="minorHAnsi"/>
          <w:sz w:val="22"/>
          <w:szCs w:val="22"/>
        </w:rPr>
        <w:tab/>
      </w:r>
      <w:r w:rsidRPr="00546432">
        <w:rPr>
          <w:rFonts w:cstheme="minorHAnsi"/>
          <w:sz w:val="22"/>
          <w:szCs w:val="22"/>
        </w:rPr>
        <w:tab/>
        <w:t>2.</w:t>
      </w:r>
      <w:r w:rsidRPr="00546432">
        <w:rPr>
          <w:rFonts w:cstheme="minorHAnsi"/>
          <w:sz w:val="22"/>
          <w:szCs w:val="22"/>
        </w:rPr>
        <w:tab/>
        <w:t xml:space="preserve">Do Miłosierdzia Bożego za † męża, ojca i dziadka Józefa Romana </w:t>
      </w:r>
      <w:proofErr w:type="spellStart"/>
      <w:r w:rsidRPr="00546432">
        <w:rPr>
          <w:rFonts w:cstheme="minorHAnsi"/>
          <w:sz w:val="22"/>
          <w:szCs w:val="22"/>
        </w:rPr>
        <w:t>Bachryj</w:t>
      </w:r>
      <w:proofErr w:type="spellEnd"/>
      <w:r w:rsidRPr="00546432">
        <w:rPr>
          <w:rFonts w:cstheme="minorHAnsi"/>
          <w:sz w:val="22"/>
          <w:szCs w:val="22"/>
        </w:rPr>
        <w:t xml:space="preserve"> w 27. rocznicę śmierci</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i/>
          <w:iCs/>
          <w:color w:val="2F5496" w:themeColor="accent1" w:themeShade="BF"/>
          <w:sz w:val="22"/>
          <w:szCs w:val="22"/>
        </w:rPr>
        <w:t>Nabożeństwo Majowe</w:t>
      </w:r>
    </w:p>
    <w:p w14:paraId="0DB0EF78" w14:textId="77777777" w:rsidR="00546432" w:rsidRPr="00546432" w:rsidRDefault="00546432" w:rsidP="0054643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46432">
        <w:rPr>
          <w:rFonts w:cstheme="minorHAnsi"/>
          <w:b/>
          <w:sz w:val="22"/>
          <w:szCs w:val="22"/>
        </w:rPr>
        <w:t xml:space="preserve">Wtorek – 2 maja 2023 – </w:t>
      </w:r>
      <w:r w:rsidRPr="00546432">
        <w:rPr>
          <w:rFonts w:cstheme="minorHAnsi"/>
          <w:b/>
          <w:i/>
          <w:iCs/>
          <w:sz w:val="22"/>
          <w:szCs w:val="22"/>
        </w:rPr>
        <w:t xml:space="preserve">św. Atanazego, biskupa i doktora Kościoła </w:t>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t>J 10,22-30</w:t>
      </w:r>
    </w:p>
    <w:p w14:paraId="57DF94CD"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 xml:space="preserve">  6</w:t>
      </w:r>
      <w:r w:rsidRPr="00546432">
        <w:rPr>
          <w:rFonts w:cstheme="minorHAnsi"/>
          <w:sz w:val="22"/>
          <w:szCs w:val="22"/>
          <w:vertAlign w:val="superscript"/>
        </w:rPr>
        <w:t>30</w:t>
      </w:r>
      <w:r w:rsidRPr="00546432">
        <w:rPr>
          <w:rFonts w:cstheme="minorHAnsi"/>
          <w:sz w:val="22"/>
          <w:szCs w:val="22"/>
        </w:rPr>
        <w:tab/>
        <w:t>1.</w:t>
      </w:r>
      <w:r w:rsidRPr="00546432">
        <w:rPr>
          <w:rFonts w:cstheme="minorHAnsi"/>
          <w:sz w:val="22"/>
          <w:szCs w:val="22"/>
        </w:rPr>
        <w:tab/>
        <w:t>W 85. rocznicę urodzin Zygmunta z podziękowaniem za otrzymane łaski, z prośbą o Boże błogosławieństwo dla całej rodziny</w:t>
      </w:r>
    </w:p>
    <w:p w14:paraId="375C5DE1" w14:textId="1C2F1F32"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r>
      <w:r w:rsidRPr="00546432">
        <w:rPr>
          <w:rFonts w:cstheme="minorHAnsi"/>
          <w:sz w:val="22"/>
          <w:szCs w:val="22"/>
        </w:rPr>
        <w:tab/>
      </w:r>
      <w:r w:rsidRPr="00546432">
        <w:rPr>
          <w:rFonts w:cstheme="minorHAnsi"/>
          <w:sz w:val="22"/>
          <w:szCs w:val="22"/>
        </w:rPr>
        <w:tab/>
        <w:t>2.</w:t>
      </w:r>
      <w:r w:rsidRPr="00546432">
        <w:rPr>
          <w:rFonts w:cstheme="minorHAnsi"/>
          <w:sz w:val="22"/>
          <w:szCs w:val="22"/>
        </w:rPr>
        <w:tab/>
        <w:t>W intencji Anny i Roberta z okazji 15. rocznicy ślubu o Boże błogosławieństwo i zdrowie w rodzinie</w:t>
      </w:r>
    </w:p>
    <w:p w14:paraId="6D8A5FAC"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 xml:space="preserve">  8</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i/>
          <w:sz w:val="22"/>
          <w:szCs w:val="22"/>
        </w:rPr>
        <w:t>W języku niemieckim:</w:t>
      </w:r>
      <w:r w:rsidRPr="00546432">
        <w:rPr>
          <w:rFonts w:cstheme="minorHAnsi"/>
          <w:sz w:val="22"/>
          <w:szCs w:val="22"/>
        </w:rPr>
        <w:t xml:space="preserve"> Za †† Józefa i Różę </w:t>
      </w:r>
      <w:proofErr w:type="spellStart"/>
      <w:r w:rsidRPr="00546432">
        <w:rPr>
          <w:rFonts w:cstheme="minorHAnsi"/>
          <w:sz w:val="22"/>
          <w:szCs w:val="22"/>
        </w:rPr>
        <w:t>Cwik</w:t>
      </w:r>
      <w:proofErr w:type="spellEnd"/>
      <w:r w:rsidRPr="00546432">
        <w:rPr>
          <w:rFonts w:cstheme="minorHAnsi"/>
          <w:sz w:val="22"/>
          <w:szCs w:val="22"/>
        </w:rPr>
        <w:t xml:space="preserve">, siostry Agnieszkę i Otylię, braci Antoniego i Ferdynanda, pokrewieństwo </w:t>
      </w:r>
      <w:proofErr w:type="spellStart"/>
      <w:r w:rsidRPr="00546432">
        <w:rPr>
          <w:rFonts w:cstheme="minorHAnsi"/>
          <w:sz w:val="22"/>
          <w:szCs w:val="22"/>
        </w:rPr>
        <w:t>Cwik</w:t>
      </w:r>
      <w:proofErr w:type="spellEnd"/>
      <w:r w:rsidRPr="00546432">
        <w:rPr>
          <w:rFonts w:cstheme="minorHAnsi"/>
          <w:sz w:val="22"/>
          <w:szCs w:val="22"/>
        </w:rPr>
        <w:t>, Gawlina i dusze w czyśćcu cierpiące</w:t>
      </w:r>
    </w:p>
    <w:p w14:paraId="708528A4"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18</w:t>
      </w:r>
      <w:r w:rsidRPr="00546432">
        <w:rPr>
          <w:rFonts w:cstheme="minorHAnsi"/>
          <w:sz w:val="22"/>
          <w:szCs w:val="22"/>
          <w:vertAlign w:val="superscript"/>
        </w:rPr>
        <w:t>00</w:t>
      </w:r>
      <w:r w:rsidRPr="00546432">
        <w:rPr>
          <w:rFonts w:cstheme="minorHAnsi"/>
          <w:sz w:val="22"/>
          <w:szCs w:val="22"/>
          <w:vertAlign w:val="superscript"/>
        </w:rPr>
        <w:tab/>
      </w:r>
      <w:r w:rsidRPr="00546432">
        <w:rPr>
          <w:rFonts w:cstheme="minorHAnsi"/>
          <w:sz w:val="22"/>
          <w:szCs w:val="22"/>
        </w:rPr>
        <w:t>1.</w:t>
      </w:r>
      <w:r w:rsidRPr="00546432">
        <w:rPr>
          <w:rFonts w:cstheme="minorHAnsi"/>
          <w:sz w:val="22"/>
          <w:szCs w:val="22"/>
        </w:rPr>
        <w:tab/>
        <w:t>Do Bożej Opatrzności w intencji Katarzyny, Wiktora i Marcina z podziękowaniem za otrzymane łaski, z prośbą o zdrowie i błogosławieństwo Boże</w:t>
      </w:r>
    </w:p>
    <w:p w14:paraId="3F750FCB" w14:textId="56CC8A85"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r>
      <w:r w:rsidRPr="00546432">
        <w:rPr>
          <w:rFonts w:cstheme="minorHAnsi"/>
          <w:sz w:val="22"/>
          <w:szCs w:val="22"/>
        </w:rPr>
        <w:tab/>
      </w:r>
      <w:r w:rsidRPr="00546432">
        <w:rPr>
          <w:rFonts w:cstheme="minorHAnsi"/>
          <w:sz w:val="22"/>
          <w:szCs w:val="22"/>
        </w:rPr>
        <w:tab/>
        <w:t>2.</w:t>
      </w:r>
      <w:r w:rsidRPr="00546432">
        <w:rPr>
          <w:rFonts w:cstheme="minorHAnsi"/>
          <w:sz w:val="22"/>
          <w:szCs w:val="22"/>
        </w:rPr>
        <w:tab/>
        <w:t xml:space="preserve">Do Miłosierdzia Bożego za †† teściów Ludwikę i Stanisława </w:t>
      </w:r>
      <w:proofErr w:type="spellStart"/>
      <w:r w:rsidRPr="00546432">
        <w:rPr>
          <w:rFonts w:cstheme="minorHAnsi"/>
          <w:sz w:val="22"/>
          <w:szCs w:val="22"/>
        </w:rPr>
        <w:t>Jakuć</w:t>
      </w:r>
      <w:proofErr w:type="spellEnd"/>
      <w:r w:rsidRPr="00546432">
        <w:rPr>
          <w:rFonts w:cstheme="minorHAnsi"/>
          <w:sz w:val="22"/>
          <w:szCs w:val="22"/>
        </w:rPr>
        <w:t>, szwagrów Leszka i Tadeusza oraz za dusze w czyśćcu cierpiące</w:t>
      </w:r>
      <w:r w:rsidRPr="00546432">
        <w:rPr>
          <w:rFonts w:cstheme="minorHAnsi"/>
          <w:sz w:val="22"/>
          <w:szCs w:val="22"/>
        </w:rPr>
        <w:tab/>
      </w:r>
      <w:r w:rsidRPr="00546432">
        <w:rPr>
          <w:rFonts w:cstheme="minorHAnsi"/>
          <w:sz w:val="22"/>
          <w:szCs w:val="22"/>
        </w:rPr>
        <w:tab/>
      </w:r>
    </w:p>
    <w:p w14:paraId="08EBAE19" w14:textId="7FEAE37C"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i/>
          <w:iCs/>
          <w:color w:val="2F5496" w:themeColor="accent1" w:themeShade="BF"/>
          <w:sz w:val="22"/>
          <w:szCs w:val="22"/>
        </w:rPr>
        <w:t>Nabożeństwo Majowe i modlitwa Rycerstwa Niepokalanej</w:t>
      </w:r>
    </w:p>
    <w:p w14:paraId="5482B645" w14:textId="7125FDB6" w:rsidR="00546432" w:rsidRPr="00546432" w:rsidRDefault="00546432" w:rsidP="00546432">
      <w:pPr>
        <w:pBdr>
          <w:top w:val="single" w:sz="4" w:space="1" w:color="auto"/>
        </w:pBdr>
        <w:tabs>
          <w:tab w:val="left" w:pos="567"/>
          <w:tab w:val="left" w:pos="709"/>
          <w:tab w:val="left" w:pos="851"/>
          <w:tab w:val="left" w:pos="993"/>
          <w:tab w:val="left" w:pos="1134"/>
          <w:tab w:val="left" w:pos="1276"/>
        </w:tabs>
        <w:ind w:left="964" w:hanging="964"/>
        <w:rPr>
          <w:rFonts w:cstheme="minorHAnsi"/>
          <w:b/>
          <w:color w:val="2F5496" w:themeColor="accent1" w:themeShade="BF"/>
          <w:sz w:val="22"/>
          <w:szCs w:val="22"/>
        </w:rPr>
      </w:pPr>
      <w:r w:rsidRPr="00546432">
        <w:rPr>
          <w:rFonts w:cstheme="minorHAnsi"/>
          <w:b/>
          <w:color w:val="2F5496" w:themeColor="accent1" w:themeShade="BF"/>
          <w:sz w:val="22"/>
          <w:szCs w:val="22"/>
        </w:rPr>
        <w:t xml:space="preserve">Środa – 3 maja 2023 – </w:t>
      </w:r>
      <w:r w:rsidRPr="00546432">
        <w:rPr>
          <w:rFonts w:cstheme="minorHAnsi"/>
          <w:b/>
          <w:i/>
          <w:iCs/>
          <w:color w:val="2F5496" w:themeColor="accent1" w:themeShade="BF"/>
          <w:sz w:val="22"/>
          <w:szCs w:val="22"/>
        </w:rPr>
        <w:t xml:space="preserve">NMP Królowej Polski, głównej patronki Polski </w:t>
      </w:r>
      <w:r w:rsidRPr="00546432">
        <w:rPr>
          <w:rFonts w:cstheme="minorHAnsi"/>
          <w:b/>
          <w:i/>
          <w:iCs/>
          <w:color w:val="2F5496" w:themeColor="accent1" w:themeShade="BF"/>
          <w:sz w:val="22"/>
          <w:szCs w:val="22"/>
        </w:rPr>
        <w:tab/>
      </w:r>
      <w:r w:rsidRPr="00546432">
        <w:rPr>
          <w:rFonts w:cstheme="minorHAnsi"/>
          <w:b/>
          <w:i/>
          <w:iCs/>
          <w:color w:val="2F5496" w:themeColor="accent1" w:themeShade="BF"/>
          <w:sz w:val="22"/>
          <w:szCs w:val="22"/>
        </w:rPr>
        <w:tab/>
      </w:r>
      <w:r>
        <w:rPr>
          <w:rFonts w:cstheme="minorHAnsi"/>
          <w:b/>
          <w:i/>
          <w:iCs/>
          <w:color w:val="2F5496" w:themeColor="accent1" w:themeShade="BF"/>
          <w:sz w:val="22"/>
          <w:szCs w:val="22"/>
        </w:rPr>
        <w:tab/>
      </w:r>
      <w:r w:rsidRPr="00546432">
        <w:rPr>
          <w:rFonts w:cstheme="minorHAnsi"/>
          <w:b/>
          <w:i/>
          <w:iCs/>
          <w:color w:val="2F5496" w:themeColor="accent1" w:themeShade="BF"/>
          <w:sz w:val="22"/>
          <w:szCs w:val="22"/>
        </w:rPr>
        <w:t>J 19,25-27</w:t>
      </w:r>
    </w:p>
    <w:p w14:paraId="35974FF5"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 xml:space="preserve">  7</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t>Za † Marka Sośnierza</w:t>
      </w:r>
    </w:p>
    <w:p w14:paraId="08E32A25"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 xml:space="preserve">  9</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t>W intencji Ojczyzny</w:t>
      </w:r>
    </w:p>
    <w:p w14:paraId="0DD49381"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10</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t>Z okazji 10. rocznicy urodzin Amelii o Boże błogosławieństwo, zdrowie, opiekę Anioła Stróża</w:t>
      </w:r>
    </w:p>
    <w:p w14:paraId="2F2B68F9"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12</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t xml:space="preserve">Do Miłosierdzia Bożego za † Brygidę </w:t>
      </w:r>
      <w:proofErr w:type="spellStart"/>
      <w:r w:rsidRPr="00546432">
        <w:rPr>
          <w:rFonts w:cstheme="minorHAnsi"/>
          <w:sz w:val="22"/>
          <w:szCs w:val="22"/>
        </w:rPr>
        <w:t>Petrzyk</w:t>
      </w:r>
      <w:proofErr w:type="spellEnd"/>
      <w:r w:rsidRPr="00546432">
        <w:rPr>
          <w:rFonts w:cstheme="minorHAnsi"/>
          <w:sz w:val="22"/>
          <w:szCs w:val="22"/>
        </w:rPr>
        <w:t xml:space="preserve"> w 1. rocznicę śmierci, † syna Romana w 30. rocznicę śmierci oraz za †† z rodziny</w:t>
      </w:r>
    </w:p>
    <w:p w14:paraId="2F66D945"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b/>
          <w:bCs/>
          <w:sz w:val="22"/>
          <w:szCs w:val="22"/>
        </w:rPr>
      </w:pPr>
      <w:r w:rsidRPr="00546432">
        <w:rPr>
          <w:rFonts w:cstheme="minorHAnsi"/>
          <w:sz w:val="22"/>
          <w:szCs w:val="22"/>
        </w:rPr>
        <w:tab/>
        <w:t>17</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i/>
          <w:iCs/>
          <w:color w:val="2F5496" w:themeColor="accent1" w:themeShade="BF"/>
          <w:sz w:val="22"/>
          <w:szCs w:val="22"/>
        </w:rPr>
        <w:t>Nabożeństwo Majowe</w:t>
      </w:r>
    </w:p>
    <w:p w14:paraId="17AA0A7B"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18</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t xml:space="preserve">Za †† Aleksandra i Władysławę Zieniewicz, Michała Zieniewicza, Reginę i Joachima Lucia, ich wnuczkę Agnieszkę, Jerzego Kosika, Sławomira </w:t>
      </w:r>
      <w:proofErr w:type="spellStart"/>
      <w:r w:rsidRPr="00546432">
        <w:rPr>
          <w:rFonts w:cstheme="minorHAnsi"/>
          <w:sz w:val="22"/>
          <w:szCs w:val="22"/>
        </w:rPr>
        <w:t>Blaszczyka</w:t>
      </w:r>
      <w:proofErr w:type="spellEnd"/>
    </w:p>
    <w:p w14:paraId="7160BF10" w14:textId="77777777" w:rsidR="00546432" w:rsidRPr="00546432" w:rsidRDefault="00546432" w:rsidP="0054643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46432">
        <w:rPr>
          <w:rFonts w:cstheme="minorHAnsi"/>
          <w:b/>
          <w:sz w:val="22"/>
          <w:szCs w:val="22"/>
        </w:rPr>
        <w:t xml:space="preserve">I Czwartek miesiąca – 4 maja 2023 – </w:t>
      </w:r>
      <w:r w:rsidRPr="00546432">
        <w:rPr>
          <w:rFonts w:cstheme="minorHAnsi"/>
          <w:b/>
          <w:i/>
          <w:iCs/>
          <w:sz w:val="22"/>
          <w:szCs w:val="22"/>
        </w:rPr>
        <w:t xml:space="preserve">św. Floriana, męczennika </w:t>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t>J 13,16-20</w:t>
      </w:r>
    </w:p>
    <w:p w14:paraId="278EB35D"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 xml:space="preserve">  6</w:t>
      </w:r>
      <w:r w:rsidRPr="00546432">
        <w:rPr>
          <w:rFonts w:cstheme="minorHAnsi"/>
          <w:sz w:val="22"/>
          <w:szCs w:val="22"/>
          <w:vertAlign w:val="superscript"/>
        </w:rPr>
        <w:t>30</w:t>
      </w:r>
      <w:r w:rsidRPr="00546432">
        <w:rPr>
          <w:rFonts w:cstheme="minorHAnsi"/>
          <w:sz w:val="22"/>
          <w:szCs w:val="22"/>
        </w:rPr>
        <w:tab/>
        <w:t>1.</w:t>
      </w:r>
      <w:r w:rsidRPr="00546432">
        <w:rPr>
          <w:rFonts w:cstheme="minorHAnsi"/>
          <w:sz w:val="22"/>
          <w:szCs w:val="22"/>
        </w:rPr>
        <w:tab/>
        <w:t xml:space="preserve">Za † Irenę </w:t>
      </w:r>
      <w:proofErr w:type="spellStart"/>
      <w:r w:rsidRPr="00546432">
        <w:rPr>
          <w:rFonts w:cstheme="minorHAnsi"/>
          <w:sz w:val="22"/>
          <w:szCs w:val="22"/>
        </w:rPr>
        <w:t>Cembruch</w:t>
      </w:r>
      <w:proofErr w:type="spellEnd"/>
      <w:r w:rsidRPr="00546432">
        <w:rPr>
          <w:rFonts w:cstheme="minorHAnsi"/>
          <w:sz w:val="22"/>
          <w:szCs w:val="22"/>
        </w:rPr>
        <w:t xml:space="preserve"> w 1. rocznicę śmierci oraz za jej † męża</w:t>
      </w:r>
    </w:p>
    <w:p w14:paraId="2883B5A7" w14:textId="59831E16"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r>
      <w:r w:rsidRPr="00546432">
        <w:rPr>
          <w:rFonts w:cstheme="minorHAnsi"/>
          <w:sz w:val="22"/>
          <w:szCs w:val="22"/>
        </w:rPr>
        <w:tab/>
      </w:r>
      <w:r w:rsidRPr="00546432">
        <w:rPr>
          <w:rFonts w:cstheme="minorHAnsi"/>
          <w:sz w:val="22"/>
          <w:szCs w:val="22"/>
        </w:rPr>
        <w:tab/>
        <w:t>2.</w:t>
      </w:r>
      <w:r w:rsidRPr="00546432">
        <w:rPr>
          <w:rFonts w:cstheme="minorHAnsi"/>
          <w:sz w:val="22"/>
          <w:szCs w:val="22"/>
        </w:rPr>
        <w:tab/>
        <w:t xml:space="preserve">Za †† rodziców Janinę i Karola Bruch, brata Henryka i bratową Irenę, brata Bronisława i bratową Janinę, siostrę Jadwigę </w:t>
      </w:r>
      <w:proofErr w:type="spellStart"/>
      <w:r w:rsidRPr="00546432">
        <w:rPr>
          <w:rFonts w:cstheme="minorHAnsi"/>
          <w:sz w:val="22"/>
          <w:szCs w:val="22"/>
        </w:rPr>
        <w:t>Bortel</w:t>
      </w:r>
      <w:proofErr w:type="spellEnd"/>
      <w:r w:rsidRPr="00546432">
        <w:rPr>
          <w:rFonts w:cstheme="minorHAnsi"/>
          <w:sz w:val="22"/>
          <w:szCs w:val="22"/>
        </w:rPr>
        <w:t xml:space="preserve">, szwagra Jerzego </w:t>
      </w:r>
      <w:proofErr w:type="spellStart"/>
      <w:r w:rsidRPr="00546432">
        <w:rPr>
          <w:rFonts w:cstheme="minorHAnsi"/>
          <w:sz w:val="22"/>
          <w:szCs w:val="22"/>
        </w:rPr>
        <w:t>Cenzartowicz</w:t>
      </w:r>
      <w:proofErr w:type="spellEnd"/>
      <w:r w:rsidRPr="00546432">
        <w:rPr>
          <w:rFonts w:cstheme="minorHAnsi"/>
          <w:sz w:val="22"/>
          <w:szCs w:val="22"/>
        </w:rPr>
        <w:t>, dziadków z obu stron i dusze w czyśćcu cierpiące</w:t>
      </w:r>
    </w:p>
    <w:p w14:paraId="5FDC8A5A"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16</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b/>
          <w:i/>
          <w:sz w:val="22"/>
          <w:szCs w:val="22"/>
        </w:rPr>
        <w:t>Szkolna</w:t>
      </w:r>
      <w:r w:rsidRPr="00546432">
        <w:rPr>
          <w:rFonts w:cstheme="minorHAnsi"/>
          <w:i/>
          <w:sz w:val="22"/>
          <w:szCs w:val="22"/>
        </w:rPr>
        <w:t>:</w:t>
      </w:r>
      <w:r w:rsidRPr="00546432">
        <w:rPr>
          <w:rFonts w:cstheme="minorHAnsi"/>
          <w:sz w:val="22"/>
          <w:szCs w:val="22"/>
        </w:rPr>
        <w:t xml:space="preserve"> Za † męża Piotra </w:t>
      </w:r>
      <w:proofErr w:type="spellStart"/>
      <w:r w:rsidRPr="00546432">
        <w:rPr>
          <w:rFonts w:cstheme="minorHAnsi"/>
          <w:sz w:val="22"/>
          <w:szCs w:val="22"/>
        </w:rPr>
        <w:t>Porydzaj</w:t>
      </w:r>
      <w:proofErr w:type="spellEnd"/>
      <w:r w:rsidRPr="00546432">
        <w:rPr>
          <w:rFonts w:cstheme="minorHAnsi"/>
          <w:sz w:val="22"/>
          <w:szCs w:val="22"/>
        </w:rPr>
        <w:t xml:space="preserve"> oraz za †† z rodziny</w:t>
      </w:r>
    </w:p>
    <w:p w14:paraId="2AB491DD"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b/>
          <w:bCs/>
          <w:i/>
          <w:iCs/>
          <w:sz w:val="22"/>
          <w:szCs w:val="22"/>
        </w:rPr>
      </w:pPr>
      <w:r w:rsidRPr="00546432">
        <w:rPr>
          <w:rFonts w:cstheme="minorHAnsi"/>
          <w:sz w:val="22"/>
          <w:szCs w:val="22"/>
        </w:rPr>
        <w:tab/>
        <w:t>17</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b/>
          <w:bCs/>
          <w:i/>
          <w:iCs/>
          <w:sz w:val="22"/>
          <w:szCs w:val="22"/>
        </w:rPr>
        <w:t>Godzina Święta</w:t>
      </w:r>
    </w:p>
    <w:p w14:paraId="6C4C85BA"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18</w:t>
      </w:r>
      <w:r w:rsidRPr="00546432">
        <w:rPr>
          <w:rFonts w:cstheme="minorHAnsi"/>
          <w:sz w:val="22"/>
          <w:szCs w:val="22"/>
          <w:vertAlign w:val="superscript"/>
        </w:rPr>
        <w:t>00</w:t>
      </w:r>
      <w:r w:rsidRPr="00546432">
        <w:rPr>
          <w:rFonts w:cstheme="minorHAnsi"/>
          <w:sz w:val="22"/>
          <w:szCs w:val="22"/>
          <w:vertAlign w:val="superscript"/>
        </w:rPr>
        <w:tab/>
      </w:r>
      <w:r w:rsidRPr="00546432">
        <w:rPr>
          <w:rFonts w:cstheme="minorHAnsi"/>
          <w:sz w:val="22"/>
          <w:szCs w:val="22"/>
        </w:rPr>
        <w:t>1.</w:t>
      </w:r>
      <w:r w:rsidRPr="00546432">
        <w:rPr>
          <w:rFonts w:cstheme="minorHAnsi"/>
          <w:sz w:val="22"/>
          <w:szCs w:val="22"/>
        </w:rPr>
        <w:tab/>
        <w:t xml:space="preserve">O powołania kapłańskie, misyjne i zakonne oraz o zachowanie powołań </w:t>
      </w:r>
      <w:r w:rsidRPr="00546432">
        <w:rPr>
          <w:rFonts w:cstheme="minorHAnsi"/>
          <w:i/>
          <w:iCs/>
          <w:sz w:val="22"/>
          <w:szCs w:val="22"/>
        </w:rPr>
        <w:t>(od wspólnoty modlącej się za kapłanów „</w:t>
      </w:r>
      <w:proofErr w:type="spellStart"/>
      <w:r w:rsidRPr="00546432">
        <w:rPr>
          <w:rFonts w:cstheme="minorHAnsi"/>
          <w:i/>
          <w:iCs/>
          <w:sz w:val="22"/>
          <w:szCs w:val="22"/>
        </w:rPr>
        <w:t>Margaretka</w:t>
      </w:r>
      <w:proofErr w:type="spellEnd"/>
      <w:r w:rsidRPr="00546432">
        <w:rPr>
          <w:rFonts w:cstheme="minorHAnsi"/>
          <w:i/>
          <w:iCs/>
          <w:sz w:val="22"/>
          <w:szCs w:val="22"/>
        </w:rPr>
        <w:t>”)</w:t>
      </w:r>
      <w:r w:rsidRPr="00546432">
        <w:rPr>
          <w:rFonts w:cstheme="minorHAnsi"/>
          <w:sz w:val="22"/>
          <w:szCs w:val="22"/>
        </w:rPr>
        <w:t xml:space="preserve"> oraz w intencji Liturgicznej Służby Ołtarza</w:t>
      </w:r>
    </w:p>
    <w:p w14:paraId="4EB3247C" w14:textId="16260C49" w:rsidR="00546432" w:rsidRPr="00546432" w:rsidRDefault="00546432" w:rsidP="00546432">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46432">
        <w:rPr>
          <w:rFonts w:cstheme="minorHAnsi"/>
          <w:sz w:val="22"/>
          <w:szCs w:val="22"/>
        </w:rPr>
        <w:tab/>
      </w:r>
      <w:r w:rsidRPr="00546432">
        <w:rPr>
          <w:rFonts w:cstheme="minorHAnsi"/>
          <w:sz w:val="22"/>
          <w:szCs w:val="22"/>
        </w:rPr>
        <w:tab/>
      </w:r>
      <w:r w:rsidRPr="00546432">
        <w:rPr>
          <w:rFonts w:cstheme="minorHAnsi"/>
          <w:sz w:val="22"/>
          <w:szCs w:val="22"/>
        </w:rPr>
        <w:tab/>
        <w:t>2.</w:t>
      </w:r>
      <w:r w:rsidRPr="00546432">
        <w:rPr>
          <w:rFonts w:cstheme="minorHAnsi"/>
          <w:sz w:val="22"/>
          <w:szCs w:val="22"/>
        </w:rPr>
        <w:tab/>
        <w:t>W kolejną rocznicę ślubu Marleny i Piotra o zdrowie i Boże błogosławieństwo w życiu</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i/>
          <w:iCs/>
          <w:color w:val="2F5496" w:themeColor="accent1" w:themeShade="BF"/>
          <w:sz w:val="22"/>
          <w:szCs w:val="22"/>
        </w:rPr>
        <w:t>Nabożeństwo Majowe</w:t>
      </w:r>
    </w:p>
    <w:p w14:paraId="498B82E3" w14:textId="4CB1FB46" w:rsidR="00546432" w:rsidRPr="00546432" w:rsidRDefault="00546432" w:rsidP="00546432">
      <w:pPr>
        <w:pBdr>
          <w:top w:val="single" w:sz="4" w:space="1" w:color="auto"/>
        </w:pBdr>
        <w:tabs>
          <w:tab w:val="left" w:pos="567"/>
          <w:tab w:val="left" w:pos="709"/>
          <w:tab w:val="left" w:pos="851"/>
          <w:tab w:val="left" w:pos="993"/>
          <w:tab w:val="left" w:pos="1134"/>
          <w:tab w:val="left" w:pos="1276"/>
        </w:tabs>
        <w:ind w:left="1134" w:hanging="1134"/>
        <w:rPr>
          <w:rFonts w:cstheme="minorHAnsi"/>
          <w:b/>
          <w:i/>
          <w:iCs/>
          <w:sz w:val="22"/>
          <w:szCs w:val="22"/>
        </w:rPr>
      </w:pPr>
      <w:r w:rsidRPr="00546432">
        <w:rPr>
          <w:rFonts w:cstheme="minorHAnsi"/>
          <w:b/>
          <w:sz w:val="22"/>
          <w:szCs w:val="22"/>
        </w:rPr>
        <w:t xml:space="preserve">I Piątek miesiąca – 5 maja 2023 </w:t>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t>J 14,1-6</w:t>
      </w:r>
    </w:p>
    <w:p w14:paraId="08291024" w14:textId="77777777" w:rsidR="00546432" w:rsidRPr="00546432" w:rsidRDefault="00546432" w:rsidP="00546432">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46432">
        <w:rPr>
          <w:rFonts w:cstheme="minorHAnsi"/>
          <w:sz w:val="22"/>
          <w:szCs w:val="22"/>
        </w:rPr>
        <w:tab/>
        <w:t xml:space="preserve">  6</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t xml:space="preserve">Za †† rodziców Krystynę i Jana </w:t>
      </w:r>
      <w:proofErr w:type="spellStart"/>
      <w:r w:rsidRPr="00546432">
        <w:rPr>
          <w:rFonts w:cstheme="minorHAnsi"/>
          <w:sz w:val="22"/>
          <w:szCs w:val="22"/>
        </w:rPr>
        <w:t>Dapa</w:t>
      </w:r>
      <w:proofErr w:type="spellEnd"/>
      <w:r w:rsidRPr="00546432">
        <w:rPr>
          <w:rFonts w:cstheme="minorHAnsi"/>
          <w:sz w:val="22"/>
          <w:szCs w:val="22"/>
        </w:rPr>
        <w:t>, †† braci Henryka i Piotra</w:t>
      </w:r>
    </w:p>
    <w:p w14:paraId="2A5CE81B" w14:textId="77777777" w:rsidR="00546432" w:rsidRPr="00546432" w:rsidRDefault="00546432" w:rsidP="00546432">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46432">
        <w:rPr>
          <w:rFonts w:cstheme="minorHAnsi"/>
          <w:sz w:val="22"/>
          <w:szCs w:val="22"/>
        </w:rPr>
        <w:tab/>
        <w:t xml:space="preserve">  9</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t>Za †† Ewę i Celestynę Różyckie</w:t>
      </w:r>
    </w:p>
    <w:p w14:paraId="49412209" w14:textId="77777777" w:rsidR="00546432" w:rsidRPr="00546432" w:rsidRDefault="00546432" w:rsidP="00546432">
      <w:pPr>
        <w:tabs>
          <w:tab w:val="left" w:pos="284"/>
          <w:tab w:val="left" w:pos="567"/>
          <w:tab w:val="left" w:pos="709"/>
          <w:tab w:val="left" w:pos="851"/>
          <w:tab w:val="left" w:pos="993"/>
          <w:tab w:val="left" w:pos="1134"/>
          <w:tab w:val="left" w:pos="1276"/>
        </w:tabs>
        <w:ind w:left="1134" w:hanging="1134"/>
        <w:rPr>
          <w:rFonts w:cstheme="minorHAnsi"/>
          <w:bCs/>
          <w:i/>
          <w:sz w:val="22"/>
          <w:szCs w:val="22"/>
        </w:rPr>
      </w:pPr>
      <w:r w:rsidRPr="00546432">
        <w:rPr>
          <w:rFonts w:cstheme="minorHAnsi"/>
          <w:sz w:val="22"/>
          <w:szCs w:val="22"/>
        </w:rPr>
        <w:lastRenderedPageBreak/>
        <w:tab/>
        <w:t>15</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b/>
          <w:i/>
          <w:sz w:val="22"/>
          <w:szCs w:val="22"/>
        </w:rPr>
        <w:t>Koronka do Bożego Miłosierdzia</w:t>
      </w:r>
      <w:r w:rsidRPr="00546432">
        <w:rPr>
          <w:rFonts w:cstheme="minorHAnsi"/>
          <w:bCs/>
          <w:i/>
          <w:sz w:val="22"/>
          <w:szCs w:val="22"/>
        </w:rPr>
        <w:t xml:space="preserve"> i Adoracja do wieczornej Mszy</w:t>
      </w:r>
    </w:p>
    <w:p w14:paraId="62C37F05" w14:textId="77777777" w:rsidR="00546432" w:rsidRPr="00546432" w:rsidRDefault="00546432" w:rsidP="00546432">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546432">
        <w:rPr>
          <w:rFonts w:cstheme="minorHAnsi"/>
          <w:sz w:val="22"/>
          <w:szCs w:val="22"/>
        </w:rPr>
        <w:tab/>
        <w:t>17</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b/>
          <w:bCs/>
          <w:i/>
          <w:iCs/>
          <w:sz w:val="22"/>
          <w:szCs w:val="22"/>
        </w:rPr>
        <w:t>Nabożeństwo ku czci Najświętszego Serca Pana Jezusa</w:t>
      </w:r>
    </w:p>
    <w:p w14:paraId="00ECD529" w14:textId="77777777" w:rsidR="00546432" w:rsidRPr="00546432" w:rsidRDefault="00546432" w:rsidP="00546432">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546432">
        <w:rPr>
          <w:rFonts w:cstheme="minorHAnsi"/>
          <w:sz w:val="22"/>
          <w:szCs w:val="22"/>
        </w:rPr>
        <w:tab/>
        <w:t>18</w:t>
      </w:r>
      <w:r w:rsidRPr="00546432">
        <w:rPr>
          <w:rFonts w:cstheme="minorHAnsi"/>
          <w:sz w:val="22"/>
          <w:szCs w:val="22"/>
          <w:vertAlign w:val="superscript"/>
        </w:rPr>
        <w:t>00</w:t>
      </w:r>
      <w:r w:rsidRPr="00546432">
        <w:rPr>
          <w:rFonts w:cstheme="minorHAnsi"/>
          <w:sz w:val="22"/>
          <w:szCs w:val="22"/>
          <w:vertAlign w:val="superscript"/>
        </w:rPr>
        <w:tab/>
      </w:r>
      <w:r w:rsidRPr="00546432">
        <w:rPr>
          <w:rFonts w:cstheme="minorHAnsi"/>
          <w:sz w:val="22"/>
          <w:szCs w:val="22"/>
        </w:rPr>
        <w:t>1.</w:t>
      </w:r>
      <w:r w:rsidRPr="00546432">
        <w:rPr>
          <w:rFonts w:cstheme="minorHAnsi"/>
          <w:sz w:val="22"/>
          <w:szCs w:val="22"/>
        </w:rPr>
        <w:tab/>
        <w:t>W intencji Parafian i wszystkich czcicieli NSPJ</w:t>
      </w:r>
    </w:p>
    <w:p w14:paraId="18BA406B" w14:textId="4E82BFFA"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r>
      <w:r w:rsidRPr="00546432">
        <w:rPr>
          <w:rFonts w:cstheme="minorHAnsi"/>
          <w:sz w:val="22"/>
          <w:szCs w:val="22"/>
        </w:rPr>
        <w:tab/>
      </w:r>
      <w:r w:rsidRPr="00546432">
        <w:rPr>
          <w:rFonts w:cstheme="minorHAnsi"/>
          <w:sz w:val="22"/>
          <w:szCs w:val="22"/>
        </w:rPr>
        <w:tab/>
        <w:t>2.</w:t>
      </w:r>
      <w:r w:rsidRPr="00546432">
        <w:rPr>
          <w:rFonts w:cstheme="minorHAnsi"/>
          <w:sz w:val="22"/>
          <w:szCs w:val="22"/>
        </w:rPr>
        <w:tab/>
        <w:t xml:space="preserve">Z okazji 50. rocznicy urodzin Kariny </w:t>
      </w:r>
      <w:proofErr w:type="spellStart"/>
      <w:r w:rsidRPr="00546432">
        <w:rPr>
          <w:rFonts w:cstheme="minorHAnsi"/>
          <w:sz w:val="22"/>
          <w:szCs w:val="22"/>
        </w:rPr>
        <w:t>Woitena</w:t>
      </w:r>
      <w:proofErr w:type="spellEnd"/>
      <w:r w:rsidRPr="00546432">
        <w:rPr>
          <w:rFonts w:cstheme="minorHAnsi"/>
          <w:sz w:val="22"/>
          <w:szCs w:val="22"/>
        </w:rPr>
        <w:t xml:space="preserve"> z podziękowaniem za otrzymane łaski, z prośbą o dalsze, o Boże błogosławieństwo i zdrowie</w:t>
      </w:r>
      <w:r w:rsidRPr="00546432">
        <w:rPr>
          <w:rFonts w:cstheme="minorHAnsi"/>
          <w:sz w:val="22"/>
          <w:szCs w:val="22"/>
        </w:rPr>
        <w:tab/>
      </w:r>
      <w:r w:rsidRPr="00546432">
        <w:rPr>
          <w:rFonts w:cstheme="minorHAnsi"/>
          <w:i/>
          <w:iCs/>
          <w:color w:val="2F5496" w:themeColor="accent1" w:themeShade="BF"/>
          <w:sz w:val="22"/>
          <w:szCs w:val="22"/>
        </w:rPr>
        <w:t>Nabożeństwo Majowe</w:t>
      </w:r>
    </w:p>
    <w:p w14:paraId="3C45F707" w14:textId="77777777" w:rsidR="00546432" w:rsidRPr="00546432" w:rsidRDefault="00546432" w:rsidP="0054643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546432">
        <w:rPr>
          <w:rFonts w:cstheme="minorHAnsi"/>
          <w:b/>
          <w:sz w:val="22"/>
          <w:szCs w:val="22"/>
        </w:rPr>
        <w:t xml:space="preserve">I Sobota miesiąca – 6 maja 2023 – </w:t>
      </w:r>
      <w:r w:rsidRPr="00546432">
        <w:rPr>
          <w:rFonts w:cstheme="minorHAnsi"/>
          <w:b/>
          <w:i/>
          <w:iCs/>
          <w:sz w:val="22"/>
          <w:szCs w:val="22"/>
        </w:rPr>
        <w:t xml:space="preserve">św. Apostołów Filipa i Jakuba </w:t>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t>J 14,6-14</w:t>
      </w:r>
    </w:p>
    <w:p w14:paraId="6322A8B0"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 xml:space="preserve">  6</w:t>
      </w:r>
      <w:r w:rsidRPr="00546432">
        <w:rPr>
          <w:rFonts w:cstheme="minorHAnsi"/>
          <w:sz w:val="22"/>
          <w:szCs w:val="22"/>
          <w:vertAlign w:val="superscript"/>
        </w:rPr>
        <w:t>30</w:t>
      </w:r>
      <w:r w:rsidRPr="00546432">
        <w:rPr>
          <w:rFonts w:cstheme="minorHAnsi"/>
          <w:sz w:val="22"/>
          <w:szCs w:val="22"/>
        </w:rPr>
        <w:tab/>
        <w:t>1.</w:t>
      </w:r>
      <w:r w:rsidRPr="00546432">
        <w:rPr>
          <w:rFonts w:cstheme="minorHAnsi"/>
          <w:sz w:val="22"/>
          <w:szCs w:val="22"/>
        </w:rPr>
        <w:tab/>
        <w:t>Za wstawiennictwem MB Różańcowej w intencji członków Żywego Różańca i wszystkich Maryjnych Wspólnot Modlitewnych</w:t>
      </w:r>
    </w:p>
    <w:p w14:paraId="43AE41B4" w14:textId="090BB6CF"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r>
      <w:r w:rsidRPr="00546432">
        <w:rPr>
          <w:rFonts w:cstheme="minorHAnsi"/>
          <w:sz w:val="22"/>
          <w:szCs w:val="22"/>
        </w:rPr>
        <w:tab/>
      </w:r>
      <w:r w:rsidRPr="00546432">
        <w:rPr>
          <w:rFonts w:cstheme="minorHAnsi"/>
          <w:sz w:val="22"/>
          <w:szCs w:val="22"/>
        </w:rPr>
        <w:tab/>
        <w:t>2.</w:t>
      </w:r>
      <w:r w:rsidRPr="00546432">
        <w:rPr>
          <w:rFonts w:cstheme="minorHAnsi"/>
          <w:sz w:val="22"/>
          <w:szCs w:val="22"/>
        </w:rPr>
        <w:tab/>
        <w:t xml:space="preserve">Do Miłosierdzia Bożego za †† męża Bogusława Wójcik, córkę Ewę, Jana, Paulinę, Adama Janickich, Wojciecha Maciąga, Piotra </w:t>
      </w:r>
      <w:proofErr w:type="spellStart"/>
      <w:r w:rsidRPr="00546432">
        <w:rPr>
          <w:rFonts w:cstheme="minorHAnsi"/>
          <w:sz w:val="22"/>
          <w:szCs w:val="22"/>
        </w:rPr>
        <w:t>Gęburę</w:t>
      </w:r>
      <w:proofErr w:type="spellEnd"/>
      <w:r w:rsidRPr="00546432">
        <w:rPr>
          <w:rFonts w:cstheme="minorHAnsi"/>
          <w:sz w:val="22"/>
          <w:szCs w:val="22"/>
        </w:rPr>
        <w:t>, pokrewieństwo z obu stron i dusze w czyśćcu cierpiące</w:t>
      </w:r>
    </w:p>
    <w:p w14:paraId="0F1B6119"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546432">
        <w:rPr>
          <w:rFonts w:cstheme="minorHAnsi"/>
          <w:sz w:val="22"/>
          <w:szCs w:val="22"/>
        </w:rPr>
        <w:tab/>
        <w:t>17</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i/>
          <w:iCs/>
          <w:color w:val="2F5496" w:themeColor="accent1" w:themeShade="BF"/>
          <w:sz w:val="22"/>
          <w:szCs w:val="22"/>
        </w:rPr>
        <w:t>Nabożeństwo Majowe</w:t>
      </w:r>
    </w:p>
    <w:p w14:paraId="2868B33B"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18</w:t>
      </w:r>
      <w:r w:rsidRPr="00546432">
        <w:rPr>
          <w:rFonts w:cstheme="minorHAnsi"/>
          <w:sz w:val="22"/>
          <w:szCs w:val="22"/>
          <w:vertAlign w:val="superscript"/>
        </w:rPr>
        <w:t>00</w:t>
      </w:r>
      <w:r w:rsidRPr="00546432">
        <w:rPr>
          <w:rFonts w:cstheme="minorHAnsi"/>
          <w:sz w:val="22"/>
          <w:szCs w:val="22"/>
          <w:vertAlign w:val="superscript"/>
        </w:rPr>
        <w:tab/>
      </w:r>
      <w:r w:rsidRPr="00546432">
        <w:rPr>
          <w:rFonts w:cstheme="minorHAnsi"/>
          <w:sz w:val="22"/>
          <w:szCs w:val="22"/>
        </w:rPr>
        <w:t>1.</w:t>
      </w:r>
      <w:r w:rsidRPr="00546432">
        <w:rPr>
          <w:rFonts w:cstheme="minorHAnsi"/>
          <w:sz w:val="22"/>
          <w:szCs w:val="22"/>
        </w:rPr>
        <w:tab/>
        <w:t>Do Miłosierdzia Bożego za † Jana Majewskiego w 2. rocznicę śmierci i za dusze w czyśćcu cierpiące</w:t>
      </w:r>
    </w:p>
    <w:p w14:paraId="53B0AC49" w14:textId="2170E6A3"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r>
      <w:r w:rsidRPr="00546432">
        <w:rPr>
          <w:rFonts w:cstheme="minorHAnsi"/>
          <w:sz w:val="22"/>
          <w:szCs w:val="22"/>
        </w:rPr>
        <w:tab/>
      </w:r>
      <w:r w:rsidRPr="00546432">
        <w:rPr>
          <w:rFonts w:cstheme="minorHAnsi"/>
          <w:sz w:val="22"/>
          <w:szCs w:val="22"/>
        </w:rPr>
        <w:tab/>
        <w:t>2.</w:t>
      </w:r>
      <w:r w:rsidRPr="00546432">
        <w:rPr>
          <w:rFonts w:cstheme="minorHAnsi"/>
          <w:sz w:val="22"/>
          <w:szCs w:val="22"/>
        </w:rPr>
        <w:tab/>
        <w:t>W intencji wynagradzającej Niepokalanemu Sercu NMP za obrazę</w:t>
      </w:r>
    </w:p>
    <w:p w14:paraId="3BCE3BCB" w14:textId="77777777" w:rsidR="00546432" w:rsidRPr="00546432" w:rsidRDefault="00546432" w:rsidP="00546432">
      <w:pPr>
        <w:pBdr>
          <w:top w:val="single" w:sz="4" w:space="1" w:color="auto"/>
        </w:pBdr>
        <w:shd w:val="clear" w:color="auto" w:fill="FFE599" w:themeFill="accent4" w:themeFillTint="66"/>
        <w:tabs>
          <w:tab w:val="left" w:pos="567"/>
          <w:tab w:val="left" w:pos="709"/>
          <w:tab w:val="left" w:pos="851"/>
          <w:tab w:val="left" w:pos="993"/>
          <w:tab w:val="left" w:pos="1134"/>
          <w:tab w:val="left" w:pos="1276"/>
        </w:tabs>
        <w:ind w:left="964" w:hanging="964"/>
        <w:rPr>
          <w:rFonts w:cstheme="minorHAnsi"/>
          <w:b/>
          <w:i/>
          <w:iCs/>
          <w:sz w:val="22"/>
          <w:szCs w:val="22"/>
        </w:rPr>
      </w:pPr>
      <w:r w:rsidRPr="00546432">
        <w:rPr>
          <w:rFonts w:cstheme="minorHAnsi"/>
          <w:b/>
          <w:sz w:val="22"/>
          <w:szCs w:val="22"/>
        </w:rPr>
        <w:t xml:space="preserve">5 Niedziela Wielkanocna – 7 maja 2023 </w:t>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r>
      <w:r w:rsidRPr="00546432">
        <w:rPr>
          <w:rFonts w:cstheme="minorHAnsi"/>
          <w:b/>
          <w:i/>
          <w:iCs/>
          <w:sz w:val="22"/>
          <w:szCs w:val="22"/>
        </w:rPr>
        <w:tab/>
      </w:r>
      <w:proofErr w:type="spellStart"/>
      <w:r w:rsidRPr="00546432">
        <w:rPr>
          <w:rFonts w:cstheme="minorHAnsi"/>
          <w:b/>
          <w:i/>
          <w:iCs/>
          <w:sz w:val="22"/>
          <w:szCs w:val="22"/>
        </w:rPr>
        <w:t>Dz</w:t>
      </w:r>
      <w:proofErr w:type="spellEnd"/>
      <w:r w:rsidRPr="00546432">
        <w:rPr>
          <w:rFonts w:cstheme="minorHAnsi"/>
          <w:b/>
          <w:i/>
          <w:iCs/>
          <w:sz w:val="22"/>
          <w:szCs w:val="22"/>
        </w:rPr>
        <w:t xml:space="preserve"> 6,1-7; 1 P 2,4-9; J 14,1-12</w:t>
      </w:r>
    </w:p>
    <w:p w14:paraId="71D8BB53"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 xml:space="preserve">  7</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t xml:space="preserve">Za † Stanisława </w:t>
      </w:r>
      <w:proofErr w:type="spellStart"/>
      <w:r w:rsidRPr="00546432">
        <w:rPr>
          <w:rFonts w:cstheme="minorHAnsi"/>
          <w:sz w:val="22"/>
          <w:szCs w:val="22"/>
        </w:rPr>
        <w:t>Skopińskiego</w:t>
      </w:r>
      <w:proofErr w:type="spellEnd"/>
    </w:p>
    <w:p w14:paraId="22976487"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 xml:space="preserve">  8</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b/>
          <w:i/>
          <w:sz w:val="22"/>
          <w:szCs w:val="22"/>
        </w:rPr>
        <w:t>Godzinki o Niepokalanym Poczęciu NMP</w:t>
      </w:r>
    </w:p>
    <w:p w14:paraId="24F84ECF"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 xml:space="preserve">  9</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t xml:space="preserve">W intencji żyjących i zmarłych pracowników </w:t>
      </w:r>
      <w:proofErr w:type="spellStart"/>
      <w:r w:rsidRPr="00546432">
        <w:rPr>
          <w:rFonts w:cstheme="minorHAnsi"/>
          <w:sz w:val="22"/>
          <w:szCs w:val="22"/>
        </w:rPr>
        <w:t>RaFaKo</w:t>
      </w:r>
      <w:proofErr w:type="spellEnd"/>
    </w:p>
    <w:p w14:paraId="64F424C7"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546432">
        <w:rPr>
          <w:rFonts w:cstheme="minorHAnsi"/>
          <w:color w:val="C00000"/>
          <w:sz w:val="22"/>
          <w:szCs w:val="22"/>
        </w:rPr>
        <w:tab/>
      </w:r>
      <w:r w:rsidRPr="00546432">
        <w:rPr>
          <w:rFonts w:cstheme="minorHAnsi"/>
          <w:color w:val="C00000"/>
          <w:sz w:val="22"/>
          <w:szCs w:val="22"/>
        </w:rPr>
        <w:tab/>
      </w:r>
      <w:r w:rsidRPr="00546432">
        <w:rPr>
          <w:rFonts w:cstheme="minorHAnsi"/>
          <w:color w:val="C00000"/>
          <w:sz w:val="22"/>
          <w:szCs w:val="22"/>
        </w:rPr>
        <w:tab/>
      </w:r>
      <w:r w:rsidRPr="00546432">
        <w:rPr>
          <w:rFonts w:cstheme="minorHAnsi"/>
          <w:color w:val="C00000"/>
          <w:sz w:val="22"/>
          <w:szCs w:val="22"/>
        </w:rPr>
        <w:tab/>
      </w:r>
      <w:r w:rsidRPr="00546432">
        <w:rPr>
          <w:rFonts w:cstheme="minorHAnsi"/>
          <w:color w:val="C00000"/>
          <w:sz w:val="22"/>
          <w:szCs w:val="22"/>
        </w:rPr>
        <w:tab/>
      </w:r>
      <w:r w:rsidRPr="00546432">
        <w:rPr>
          <w:rFonts w:cstheme="minorHAnsi"/>
          <w:color w:val="C00000"/>
          <w:sz w:val="22"/>
          <w:szCs w:val="22"/>
        </w:rPr>
        <w:tab/>
      </w:r>
      <w:r w:rsidRPr="00546432">
        <w:rPr>
          <w:rFonts w:cstheme="minorHAnsi"/>
          <w:i/>
          <w:iCs/>
          <w:color w:val="C00000"/>
          <w:sz w:val="22"/>
          <w:szCs w:val="22"/>
        </w:rPr>
        <w:t>Katecheza o Kościele; „Raz jeszcze o Kościele jednym, świętym, powszechnym i apostolskim…”</w:t>
      </w:r>
    </w:p>
    <w:p w14:paraId="0533CE5F"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10</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t>Dziękczynna z okazji 50. rocznicy ślubu Teresy i Mariana o dalsze Boże błogosławieństwo i zdrowie</w:t>
      </w:r>
    </w:p>
    <w:p w14:paraId="2F80D174"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i/>
          <w:iCs/>
          <w:color w:val="C00000"/>
          <w:sz w:val="22"/>
          <w:szCs w:val="22"/>
        </w:rPr>
        <w:t xml:space="preserve">W kaplicy pod kościołem dla dzieci </w:t>
      </w:r>
      <w:r w:rsidRPr="00546432">
        <w:rPr>
          <w:rFonts w:cstheme="minorHAnsi"/>
          <w:sz w:val="22"/>
          <w:szCs w:val="22"/>
        </w:rPr>
        <w:t>W intencji Parafian</w:t>
      </w:r>
    </w:p>
    <w:p w14:paraId="7BF018CB"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12</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t xml:space="preserve">W intencji dzieci przyjmujących sakrament chrztu świętego: Igor Sylwester </w:t>
      </w:r>
      <w:r w:rsidRPr="00546432">
        <w:rPr>
          <w:rFonts w:cstheme="minorHAnsi"/>
          <w:b/>
          <w:bCs/>
          <w:sz w:val="22"/>
          <w:szCs w:val="22"/>
        </w:rPr>
        <w:t>Kroczak</w:t>
      </w:r>
      <w:r w:rsidRPr="00546432">
        <w:rPr>
          <w:rFonts w:cstheme="minorHAnsi"/>
          <w:sz w:val="22"/>
          <w:szCs w:val="22"/>
        </w:rPr>
        <w:t xml:space="preserve">, Franciszek Zbigniew </w:t>
      </w:r>
      <w:r w:rsidRPr="00546432">
        <w:rPr>
          <w:rFonts w:cstheme="minorHAnsi"/>
          <w:b/>
          <w:bCs/>
          <w:sz w:val="22"/>
          <w:szCs w:val="22"/>
        </w:rPr>
        <w:t>Czogała</w:t>
      </w:r>
    </w:p>
    <w:p w14:paraId="44F412CA"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546432">
        <w:rPr>
          <w:rFonts w:cstheme="minorHAnsi"/>
          <w:sz w:val="22"/>
          <w:szCs w:val="22"/>
        </w:rPr>
        <w:tab/>
        <w:t>17</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b/>
          <w:i/>
          <w:sz w:val="22"/>
          <w:szCs w:val="22"/>
        </w:rPr>
        <w:t>Różaniec</w:t>
      </w:r>
    </w:p>
    <w:p w14:paraId="6281B0B6"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546432">
        <w:rPr>
          <w:rFonts w:cstheme="minorHAnsi"/>
          <w:sz w:val="22"/>
          <w:szCs w:val="22"/>
        </w:rPr>
        <w:tab/>
        <w:t>17</w:t>
      </w:r>
      <w:r w:rsidRPr="00546432">
        <w:rPr>
          <w:rFonts w:cstheme="minorHAnsi"/>
          <w:sz w:val="22"/>
          <w:szCs w:val="22"/>
          <w:vertAlign w:val="superscript"/>
        </w:rPr>
        <w:t>30</w:t>
      </w:r>
      <w:r w:rsidRPr="00546432">
        <w:rPr>
          <w:rFonts w:cstheme="minorHAnsi"/>
          <w:sz w:val="22"/>
          <w:szCs w:val="22"/>
        </w:rPr>
        <w:tab/>
      </w:r>
      <w:r w:rsidRPr="00546432">
        <w:rPr>
          <w:rFonts w:cstheme="minorHAnsi"/>
          <w:sz w:val="22"/>
          <w:szCs w:val="22"/>
        </w:rPr>
        <w:tab/>
      </w:r>
      <w:r w:rsidRPr="00546432">
        <w:rPr>
          <w:rFonts w:cstheme="minorHAnsi"/>
          <w:sz w:val="22"/>
          <w:szCs w:val="22"/>
        </w:rPr>
        <w:tab/>
      </w:r>
      <w:r w:rsidRPr="00546432">
        <w:rPr>
          <w:rFonts w:cstheme="minorHAnsi"/>
          <w:i/>
          <w:iCs/>
          <w:color w:val="2F5496" w:themeColor="accent1" w:themeShade="BF"/>
          <w:sz w:val="22"/>
          <w:szCs w:val="22"/>
        </w:rPr>
        <w:t>Nabożeństwo Majowe</w:t>
      </w:r>
    </w:p>
    <w:p w14:paraId="24653473" w14:textId="77777777" w:rsidR="00546432" w:rsidRPr="00546432" w:rsidRDefault="00546432" w:rsidP="0054643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546432">
        <w:rPr>
          <w:rFonts w:cstheme="minorHAnsi"/>
          <w:sz w:val="22"/>
          <w:szCs w:val="22"/>
        </w:rPr>
        <w:tab/>
        <w:t>18</w:t>
      </w:r>
      <w:r w:rsidRPr="00546432">
        <w:rPr>
          <w:rFonts w:cstheme="minorHAnsi"/>
          <w:sz w:val="22"/>
          <w:szCs w:val="22"/>
          <w:vertAlign w:val="superscript"/>
        </w:rPr>
        <w:t>00</w:t>
      </w:r>
      <w:r w:rsidRPr="00546432">
        <w:rPr>
          <w:rFonts w:cstheme="minorHAnsi"/>
          <w:sz w:val="22"/>
          <w:szCs w:val="22"/>
        </w:rPr>
        <w:tab/>
      </w:r>
      <w:r w:rsidRPr="00546432">
        <w:rPr>
          <w:rFonts w:cstheme="minorHAnsi"/>
          <w:sz w:val="22"/>
          <w:szCs w:val="22"/>
        </w:rPr>
        <w:tab/>
      </w:r>
      <w:r w:rsidRPr="00546432">
        <w:rPr>
          <w:rFonts w:cstheme="minorHAnsi"/>
          <w:sz w:val="22"/>
          <w:szCs w:val="22"/>
        </w:rPr>
        <w:tab/>
        <w:t>Za † męża i ojca Stefana w 13. rocznicę śmierci, † mamę Pelagię, †† rodziców Anastazję i Dymitra, brata Borysa, dziadków, rodzeństwo i dusze w czyśćcu cierpiące</w:t>
      </w:r>
    </w:p>
    <w:p w14:paraId="5999DCB1" w14:textId="77777777" w:rsidR="00546432" w:rsidRPr="00546432" w:rsidRDefault="00546432" w:rsidP="00546432">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546432">
        <w:rPr>
          <w:rFonts w:cstheme="minorHAnsi"/>
          <w:b/>
          <w:bCs/>
          <w:spacing w:val="-2"/>
          <w:sz w:val="22"/>
          <w:szCs w:val="22"/>
        </w:rPr>
        <w:t>W tym tygodniu modlimy się</w:t>
      </w:r>
      <w:r w:rsidRPr="00546432">
        <w:rPr>
          <w:rFonts w:cstheme="minorHAnsi"/>
          <w:spacing w:val="-2"/>
          <w:sz w:val="22"/>
          <w:szCs w:val="22"/>
        </w:rPr>
        <w:t>: w intencji zdających egzaminy maturalne oraz o rozeznanie powołania</w:t>
      </w:r>
    </w:p>
    <w:p w14:paraId="0921D38E" w14:textId="1FB60BD3" w:rsidR="00B229B1" w:rsidRPr="00546432" w:rsidRDefault="00546432" w:rsidP="00B229B1">
      <w:pPr>
        <w:rPr>
          <w:sz w:val="22"/>
          <w:szCs w:val="22"/>
        </w:rPr>
      </w:pPr>
      <w:r>
        <w:rPr>
          <w:b/>
          <w:noProof/>
          <w:color w:val="5B9BD5" w:themeColor="accent5"/>
          <w:sz w:val="28"/>
          <w:szCs w:val="28"/>
        </w:rPr>
        <w:drawing>
          <wp:anchor distT="0" distB="0" distL="114300" distR="114300" simplePos="0" relativeHeight="251665408" behindDoc="0" locked="1" layoutInCell="1" allowOverlap="1" wp14:anchorId="25F05AF2" wp14:editId="78F5A5FE">
            <wp:simplePos x="0" y="0"/>
            <wp:positionH relativeFrom="column">
              <wp:posOffset>2853690</wp:posOffset>
            </wp:positionH>
            <wp:positionV relativeFrom="page">
              <wp:posOffset>7581265</wp:posOffset>
            </wp:positionV>
            <wp:extent cx="2839085" cy="1033780"/>
            <wp:effectExtent l="12700" t="12700" r="18415" b="7620"/>
            <wp:wrapSquare wrapText="bothSides"/>
            <wp:docPr id="12574244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424400" name="Obraz 125742440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9085" cy="1033780"/>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6B270A0E" w14:textId="77777777" w:rsidR="00546432" w:rsidRPr="00546432" w:rsidRDefault="00546432" w:rsidP="00546432">
      <w:pPr>
        <w:numPr>
          <w:ilvl w:val="0"/>
          <w:numId w:val="1"/>
        </w:numPr>
        <w:tabs>
          <w:tab w:val="clear" w:pos="454"/>
          <w:tab w:val="num" w:pos="360"/>
        </w:tabs>
        <w:spacing w:line="240" w:lineRule="exact"/>
        <w:ind w:left="360" w:right="371" w:hanging="360"/>
        <w:rPr>
          <w:rFonts w:ascii="Times New Roman" w:hAnsi="Times New Roman" w:cs="Times New Roman (Tekst podstawo"/>
          <w:spacing w:val="-4"/>
          <w:sz w:val="22"/>
          <w:szCs w:val="22"/>
        </w:rPr>
      </w:pPr>
      <w:r w:rsidRPr="00546432">
        <w:rPr>
          <w:rFonts w:cs="Times New Roman (Tekst podstawo"/>
          <w:spacing w:val="-4"/>
          <w:sz w:val="22"/>
          <w:szCs w:val="22"/>
        </w:rPr>
        <w:t xml:space="preserve">Dzisiaj </w:t>
      </w:r>
      <w:r w:rsidRPr="00546432">
        <w:rPr>
          <w:rFonts w:cs="Times New Roman (Tekst podstawo"/>
          <w:b/>
          <w:bCs/>
          <w:spacing w:val="-4"/>
          <w:sz w:val="22"/>
          <w:szCs w:val="22"/>
        </w:rPr>
        <w:t>Niedziela Dobrego Pasterza</w:t>
      </w:r>
      <w:r w:rsidRPr="00546432">
        <w:rPr>
          <w:rFonts w:cs="Times New Roman (Tekst podstawo"/>
          <w:spacing w:val="-4"/>
          <w:sz w:val="22"/>
          <w:szCs w:val="22"/>
        </w:rPr>
        <w:t xml:space="preserve">, rozpoczynająca </w:t>
      </w:r>
      <w:r w:rsidRPr="00546432">
        <w:rPr>
          <w:rFonts w:cs="Times New Roman (Tekst podstawo"/>
          <w:b/>
          <w:bCs/>
          <w:spacing w:val="-4"/>
          <w:sz w:val="22"/>
          <w:szCs w:val="22"/>
        </w:rPr>
        <w:t>Tydzień Modlitw o powołania</w:t>
      </w:r>
      <w:r w:rsidRPr="00546432">
        <w:rPr>
          <w:rFonts w:cs="Times New Roman (Tekst podstawo"/>
          <w:spacing w:val="-4"/>
          <w:sz w:val="22"/>
          <w:szCs w:val="22"/>
        </w:rPr>
        <w:t>. Zachęcamy do gorliwej modlitwy, zwłaszcza, że w najbliższą sobotę, 6 maja zostaną udzielone święcenia diakonatu jedynemu kandydatowi z diecezji opolskiej. Święcenia odbędą się w Jemielnicy.</w:t>
      </w:r>
    </w:p>
    <w:p w14:paraId="53B9A6D5" w14:textId="77777777" w:rsidR="00546432" w:rsidRPr="00546432" w:rsidRDefault="00546432" w:rsidP="00546432">
      <w:pPr>
        <w:numPr>
          <w:ilvl w:val="0"/>
          <w:numId w:val="1"/>
        </w:numPr>
        <w:tabs>
          <w:tab w:val="clear" w:pos="454"/>
          <w:tab w:val="num" w:pos="360"/>
        </w:tabs>
        <w:spacing w:line="240" w:lineRule="exact"/>
        <w:ind w:left="360" w:right="371" w:hanging="360"/>
        <w:rPr>
          <w:sz w:val="22"/>
          <w:szCs w:val="22"/>
        </w:rPr>
      </w:pPr>
      <w:r w:rsidRPr="00546432">
        <w:rPr>
          <w:sz w:val="22"/>
          <w:szCs w:val="22"/>
        </w:rPr>
        <w:t>Zapraszamy dzisiaj na godz. 17</w:t>
      </w:r>
      <w:r w:rsidRPr="00546432">
        <w:rPr>
          <w:sz w:val="22"/>
          <w:szCs w:val="22"/>
          <w:vertAlign w:val="superscript"/>
        </w:rPr>
        <w:t>00</w:t>
      </w:r>
      <w:r w:rsidRPr="00546432">
        <w:rPr>
          <w:sz w:val="22"/>
          <w:szCs w:val="22"/>
        </w:rPr>
        <w:t xml:space="preserve"> na </w:t>
      </w:r>
      <w:r w:rsidRPr="00546432">
        <w:rPr>
          <w:b/>
          <w:sz w:val="22"/>
          <w:szCs w:val="22"/>
        </w:rPr>
        <w:t xml:space="preserve">modlitwę Różańcową za młode </w:t>
      </w:r>
      <w:proofErr w:type="gramStart"/>
      <w:r w:rsidRPr="00546432">
        <w:rPr>
          <w:b/>
          <w:sz w:val="22"/>
          <w:szCs w:val="22"/>
        </w:rPr>
        <w:t>pokolenie</w:t>
      </w:r>
      <w:r w:rsidRPr="00546432">
        <w:rPr>
          <w:sz w:val="22"/>
          <w:szCs w:val="22"/>
        </w:rPr>
        <w:t>,</w:t>
      </w:r>
      <w:proofErr w:type="gramEnd"/>
      <w:r w:rsidRPr="00546432">
        <w:rPr>
          <w:sz w:val="22"/>
          <w:szCs w:val="22"/>
        </w:rPr>
        <w:t xml:space="preserve"> oraz na godz. 17</w:t>
      </w:r>
      <w:r w:rsidRPr="00546432">
        <w:rPr>
          <w:sz w:val="22"/>
          <w:szCs w:val="22"/>
          <w:vertAlign w:val="superscript"/>
        </w:rPr>
        <w:t>30</w:t>
      </w:r>
      <w:r w:rsidRPr="00546432">
        <w:rPr>
          <w:sz w:val="22"/>
          <w:szCs w:val="22"/>
        </w:rPr>
        <w:t xml:space="preserve"> na </w:t>
      </w:r>
      <w:r w:rsidRPr="00546432">
        <w:rPr>
          <w:b/>
          <w:sz w:val="22"/>
          <w:szCs w:val="22"/>
        </w:rPr>
        <w:t>nieszpory niedzielne</w:t>
      </w:r>
      <w:r w:rsidRPr="00546432">
        <w:rPr>
          <w:sz w:val="22"/>
          <w:szCs w:val="22"/>
        </w:rPr>
        <w:t>.</w:t>
      </w:r>
    </w:p>
    <w:p w14:paraId="14421B03"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Od jutra przez cały miesiąc Nabożeństwa Majowe.</w:t>
      </w:r>
    </w:p>
    <w:p w14:paraId="47130F91"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 xml:space="preserve">2 maja </w:t>
      </w:r>
      <w:r w:rsidRPr="00546432">
        <w:rPr>
          <w:b/>
          <w:bCs/>
          <w:sz w:val="22"/>
          <w:szCs w:val="22"/>
        </w:rPr>
        <w:t>Modlitwa Rycerstwa Niepokalanej</w:t>
      </w:r>
      <w:r w:rsidRPr="00546432">
        <w:rPr>
          <w:sz w:val="22"/>
          <w:szCs w:val="22"/>
        </w:rPr>
        <w:t>.</w:t>
      </w:r>
    </w:p>
    <w:p w14:paraId="41490079"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 xml:space="preserve">3 maja </w:t>
      </w:r>
      <w:r w:rsidRPr="00546432">
        <w:rPr>
          <w:b/>
          <w:bCs/>
          <w:sz w:val="22"/>
          <w:szCs w:val="22"/>
        </w:rPr>
        <w:t>uroczystość NMP Królowej Polski</w:t>
      </w:r>
      <w:r w:rsidRPr="00546432">
        <w:rPr>
          <w:sz w:val="22"/>
          <w:szCs w:val="22"/>
        </w:rPr>
        <w:t>. Porządek Mszy jak w niedzielę. Nabożeństwo majowe o 17</w:t>
      </w:r>
      <w:r w:rsidRPr="00546432">
        <w:rPr>
          <w:sz w:val="22"/>
          <w:szCs w:val="22"/>
          <w:vertAlign w:val="superscript"/>
        </w:rPr>
        <w:t>30</w:t>
      </w:r>
      <w:r w:rsidRPr="00546432">
        <w:rPr>
          <w:sz w:val="22"/>
          <w:szCs w:val="22"/>
        </w:rPr>
        <w:t>.</w:t>
      </w:r>
    </w:p>
    <w:p w14:paraId="28A3F0C9"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Z racji kilku najbliższych wolnych dni nie będzie spotkań formacyjnych (m. in. Klubu Seniora).</w:t>
      </w:r>
    </w:p>
    <w:p w14:paraId="345905CB"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 xml:space="preserve">W tym tygodniu przypada </w:t>
      </w:r>
      <w:r w:rsidRPr="00546432">
        <w:rPr>
          <w:b/>
          <w:sz w:val="22"/>
          <w:szCs w:val="22"/>
        </w:rPr>
        <w:t>pierwszy czwartek, piątek i sobota miesiąca</w:t>
      </w:r>
      <w:r w:rsidRPr="00546432">
        <w:rPr>
          <w:sz w:val="22"/>
          <w:szCs w:val="22"/>
        </w:rPr>
        <w:t xml:space="preserve">. </w:t>
      </w:r>
      <w:r w:rsidRPr="00546432">
        <w:rPr>
          <w:b/>
          <w:sz w:val="22"/>
          <w:szCs w:val="22"/>
        </w:rPr>
        <w:t>Okazja do spowiedzi</w:t>
      </w:r>
      <w:r w:rsidRPr="00546432">
        <w:rPr>
          <w:sz w:val="22"/>
          <w:szCs w:val="22"/>
        </w:rPr>
        <w:t xml:space="preserve"> w czwartek od godz. 17</w:t>
      </w:r>
      <w:r w:rsidRPr="00546432">
        <w:rPr>
          <w:sz w:val="22"/>
          <w:szCs w:val="22"/>
          <w:vertAlign w:val="superscript"/>
        </w:rPr>
        <w:t>30</w:t>
      </w:r>
      <w:r w:rsidRPr="00546432">
        <w:rPr>
          <w:sz w:val="22"/>
          <w:szCs w:val="22"/>
        </w:rPr>
        <w:t>, w piątek od godz. 17</w:t>
      </w:r>
      <w:r w:rsidRPr="00546432">
        <w:rPr>
          <w:sz w:val="22"/>
          <w:szCs w:val="22"/>
          <w:vertAlign w:val="superscript"/>
        </w:rPr>
        <w:t>00</w:t>
      </w:r>
      <w:r w:rsidRPr="00546432">
        <w:rPr>
          <w:sz w:val="22"/>
          <w:szCs w:val="22"/>
        </w:rPr>
        <w:t>, w sobotę od godz. 16</w:t>
      </w:r>
      <w:r w:rsidRPr="00546432">
        <w:rPr>
          <w:sz w:val="22"/>
          <w:szCs w:val="22"/>
          <w:vertAlign w:val="superscript"/>
        </w:rPr>
        <w:t>00</w:t>
      </w:r>
      <w:r w:rsidRPr="00546432">
        <w:rPr>
          <w:sz w:val="22"/>
          <w:szCs w:val="22"/>
        </w:rPr>
        <w:t>.</w:t>
      </w:r>
    </w:p>
    <w:p w14:paraId="56400E1E"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W czwartek o 16</w:t>
      </w:r>
      <w:r w:rsidRPr="00546432">
        <w:rPr>
          <w:sz w:val="22"/>
          <w:szCs w:val="22"/>
          <w:vertAlign w:val="superscript"/>
        </w:rPr>
        <w:t>30</w:t>
      </w:r>
      <w:r w:rsidRPr="00546432">
        <w:rPr>
          <w:sz w:val="22"/>
          <w:szCs w:val="22"/>
        </w:rPr>
        <w:t xml:space="preserve"> </w:t>
      </w:r>
      <w:r w:rsidRPr="00546432">
        <w:rPr>
          <w:b/>
          <w:bCs/>
          <w:sz w:val="22"/>
          <w:szCs w:val="22"/>
        </w:rPr>
        <w:t>Msza szkolna</w:t>
      </w:r>
      <w:r w:rsidRPr="00546432">
        <w:rPr>
          <w:sz w:val="22"/>
          <w:szCs w:val="22"/>
        </w:rPr>
        <w:t>; o godz. 17</w:t>
      </w:r>
      <w:r w:rsidRPr="00546432">
        <w:rPr>
          <w:sz w:val="22"/>
          <w:szCs w:val="22"/>
          <w:vertAlign w:val="superscript"/>
        </w:rPr>
        <w:t>30</w:t>
      </w:r>
      <w:r w:rsidRPr="00546432">
        <w:rPr>
          <w:sz w:val="22"/>
          <w:szCs w:val="22"/>
        </w:rPr>
        <w:t xml:space="preserve"> </w:t>
      </w:r>
      <w:r w:rsidRPr="00546432">
        <w:rPr>
          <w:b/>
          <w:sz w:val="22"/>
          <w:szCs w:val="22"/>
        </w:rPr>
        <w:t>Godzina Święta.</w:t>
      </w:r>
      <w:r w:rsidRPr="00546432">
        <w:rPr>
          <w:sz w:val="22"/>
          <w:szCs w:val="22"/>
        </w:rPr>
        <w:t xml:space="preserve"> Nabożeństwo majowe w czwartek i piątek po Mszy wieczornej.</w:t>
      </w:r>
    </w:p>
    <w:p w14:paraId="726A78C6"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lastRenderedPageBreak/>
        <w:t>W piątek o 15</w:t>
      </w:r>
      <w:r w:rsidRPr="00546432">
        <w:rPr>
          <w:sz w:val="22"/>
          <w:szCs w:val="22"/>
          <w:vertAlign w:val="superscript"/>
        </w:rPr>
        <w:t>00</w:t>
      </w:r>
      <w:r w:rsidRPr="00546432">
        <w:rPr>
          <w:b/>
          <w:sz w:val="22"/>
          <w:szCs w:val="22"/>
        </w:rPr>
        <w:t xml:space="preserve"> Koronka do Bożego Miłosierdzia</w:t>
      </w:r>
      <w:r w:rsidRPr="00546432">
        <w:rPr>
          <w:sz w:val="22"/>
          <w:szCs w:val="22"/>
        </w:rPr>
        <w:t xml:space="preserve"> i Adoracja do wieczornej Mszy; od 17</w:t>
      </w:r>
      <w:r w:rsidRPr="00546432">
        <w:rPr>
          <w:sz w:val="22"/>
          <w:szCs w:val="22"/>
          <w:vertAlign w:val="superscript"/>
        </w:rPr>
        <w:t>30</w:t>
      </w:r>
      <w:r w:rsidRPr="00546432">
        <w:rPr>
          <w:sz w:val="22"/>
          <w:szCs w:val="22"/>
        </w:rPr>
        <w:t xml:space="preserve"> nabożeństwo ku czci </w:t>
      </w:r>
      <w:r w:rsidRPr="00546432">
        <w:rPr>
          <w:b/>
          <w:sz w:val="22"/>
          <w:szCs w:val="22"/>
        </w:rPr>
        <w:t>Najświętszego Serca Pana Jezusa</w:t>
      </w:r>
      <w:r w:rsidRPr="00546432">
        <w:rPr>
          <w:sz w:val="22"/>
          <w:szCs w:val="22"/>
        </w:rPr>
        <w:t>.</w:t>
      </w:r>
    </w:p>
    <w:p w14:paraId="79A84900"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W sobotę msza św. o godz. 6</w:t>
      </w:r>
      <w:r w:rsidRPr="00546432">
        <w:rPr>
          <w:sz w:val="22"/>
          <w:szCs w:val="22"/>
          <w:vertAlign w:val="superscript"/>
        </w:rPr>
        <w:t>30</w:t>
      </w:r>
      <w:r w:rsidRPr="00546432">
        <w:rPr>
          <w:sz w:val="22"/>
          <w:szCs w:val="22"/>
        </w:rPr>
        <w:t xml:space="preserve"> w intencji </w:t>
      </w:r>
      <w:r w:rsidRPr="00546432">
        <w:rPr>
          <w:b/>
          <w:sz w:val="22"/>
          <w:szCs w:val="22"/>
        </w:rPr>
        <w:t>Członków Żywego Różańca i wszystkich Maryjnych Wspólnot modlitewnych</w:t>
      </w:r>
      <w:r w:rsidRPr="00546432">
        <w:rPr>
          <w:sz w:val="22"/>
          <w:szCs w:val="22"/>
        </w:rPr>
        <w:t>. Po Mszy Świętej zmiana tajemnic oraz Różaniec.</w:t>
      </w:r>
    </w:p>
    <w:p w14:paraId="4805759E"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W sobotę od godz. 7</w:t>
      </w:r>
      <w:r w:rsidRPr="00546432">
        <w:rPr>
          <w:sz w:val="22"/>
          <w:szCs w:val="22"/>
          <w:vertAlign w:val="superscript"/>
        </w:rPr>
        <w:t>30</w:t>
      </w:r>
      <w:r w:rsidRPr="00546432">
        <w:rPr>
          <w:sz w:val="22"/>
          <w:szCs w:val="22"/>
        </w:rPr>
        <w:t xml:space="preserve"> </w:t>
      </w:r>
      <w:r w:rsidRPr="00546432">
        <w:rPr>
          <w:b/>
          <w:sz w:val="22"/>
          <w:szCs w:val="22"/>
        </w:rPr>
        <w:t>odwiedziny chorych</w:t>
      </w:r>
      <w:r w:rsidRPr="00546432">
        <w:rPr>
          <w:sz w:val="22"/>
          <w:szCs w:val="22"/>
        </w:rPr>
        <w:t>. Zgłoszenia w kancelarii lub zakrystii.</w:t>
      </w:r>
    </w:p>
    <w:p w14:paraId="147E088A"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W sobotę od godz. 16</w:t>
      </w:r>
      <w:r w:rsidRPr="00546432">
        <w:rPr>
          <w:sz w:val="22"/>
          <w:szCs w:val="22"/>
          <w:vertAlign w:val="superscript"/>
        </w:rPr>
        <w:t>00</w:t>
      </w:r>
      <w:r w:rsidRPr="00546432">
        <w:rPr>
          <w:sz w:val="22"/>
          <w:szCs w:val="22"/>
        </w:rPr>
        <w:t xml:space="preserve"> </w:t>
      </w:r>
      <w:r w:rsidRPr="00546432">
        <w:rPr>
          <w:b/>
          <w:sz w:val="22"/>
          <w:szCs w:val="22"/>
        </w:rPr>
        <w:t>Adoracja Najświętszego Sakramentu</w:t>
      </w:r>
      <w:r w:rsidRPr="00546432">
        <w:rPr>
          <w:sz w:val="22"/>
          <w:szCs w:val="22"/>
        </w:rPr>
        <w:t xml:space="preserve">. </w:t>
      </w:r>
    </w:p>
    <w:p w14:paraId="421A5D51"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W przyszłą niedzielę o godz. 12</w:t>
      </w:r>
      <w:r w:rsidRPr="00546432">
        <w:rPr>
          <w:sz w:val="22"/>
          <w:szCs w:val="22"/>
          <w:vertAlign w:val="superscript"/>
        </w:rPr>
        <w:t>00</w:t>
      </w:r>
      <w:r w:rsidRPr="00546432">
        <w:rPr>
          <w:sz w:val="22"/>
          <w:szCs w:val="22"/>
        </w:rPr>
        <w:t xml:space="preserve"> udzielany będzie </w:t>
      </w:r>
      <w:r w:rsidRPr="00546432">
        <w:rPr>
          <w:b/>
          <w:sz w:val="22"/>
          <w:szCs w:val="22"/>
        </w:rPr>
        <w:t>sakrament chrztu świętego</w:t>
      </w:r>
      <w:r w:rsidRPr="00546432">
        <w:rPr>
          <w:sz w:val="22"/>
          <w:szCs w:val="22"/>
        </w:rPr>
        <w:t xml:space="preserve">. </w:t>
      </w:r>
      <w:r w:rsidRPr="00546432">
        <w:rPr>
          <w:b/>
          <w:sz w:val="22"/>
          <w:szCs w:val="22"/>
        </w:rPr>
        <w:t xml:space="preserve">Nauka </w:t>
      </w:r>
      <w:proofErr w:type="spellStart"/>
      <w:r w:rsidRPr="00546432">
        <w:rPr>
          <w:b/>
          <w:sz w:val="22"/>
          <w:szCs w:val="22"/>
        </w:rPr>
        <w:t>przedchrzcielna</w:t>
      </w:r>
      <w:proofErr w:type="spellEnd"/>
      <w:r w:rsidRPr="00546432">
        <w:rPr>
          <w:sz w:val="22"/>
          <w:szCs w:val="22"/>
        </w:rPr>
        <w:t xml:space="preserve"> dla rodziców i chrzestnych w sobotę o godz. 19</w:t>
      </w:r>
      <w:r w:rsidRPr="00546432">
        <w:rPr>
          <w:sz w:val="22"/>
          <w:szCs w:val="22"/>
          <w:vertAlign w:val="superscript"/>
        </w:rPr>
        <w:t>00</w:t>
      </w:r>
      <w:r w:rsidRPr="00546432">
        <w:rPr>
          <w:sz w:val="22"/>
          <w:szCs w:val="22"/>
        </w:rPr>
        <w:t>.</w:t>
      </w:r>
    </w:p>
    <w:p w14:paraId="087AB556"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bCs/>
          <w:sz w:val="22"/>
          <w:szCs w:val="22"/>
        </w:rPr>
        <w:t>Biskup Opolski zaprasza na</w:t>
      </w:r>
      <w:r w:rsidRPr="00546432">
        <w:rPr>
          <w:b/>
          <w:sz w:val="22"/>
          <w:szCs w:val="22"/>
        </w:rPr>
        <w:t xml:space="preserve"> Diecezjalne Święto Rodziny</w:t>
      </w:r>
      <w:r w:rsidRPr="00546432">
        <w:rPr>
          <w:bCs/>
          <w:sz w:val="22"/>
          <w:szCs w:val="22"/>
        </w:rPr>
        <w:t>, które</w:t>
      </w:r>
      <w:r w:rsidRPr="00546432">
        <w:rPr>
          <w:b/>
          <w:sz w:val="22"/>
          <w:szCs w:val="22"/>
        </w:rPr>
        <w:t xml:space="preserve"> </w:t>
      </w:r>
      <w:r w:rsidRPr="00546432">
        <w:rPr>
          <w:bCs/>
          <w:sz w:val="22"/>
          <w:szCs w:val="22"/>
        </w:rPr>
        <w:t>odbędzie się</w:t>
      </w:r>
      <w:r w:rsidRPr="00546432">
        <w:rPr>
          <w:b/>
          <w:sz w:val="22"/>
          <w:szCs w:val="22"/>
        </w:rPr>
        <w:t xml:space="preserve"> </w:t>
      </w:r>
      <w:r w:rsidRPr="00546432">
        <w:rPr>
          <w:bCs/>
          <w:sz w:val="22"/>
          <w:szCs w:val="22"/>
        </w:rPr>
        <w:t>1 maja w Jemielnicy. Eucharystia o 11</w:t>
      </w:r>
      <w:r w:rsidRPr="00546432">
        <w:rPr>
          <w:bCs/>
          <w:sz w:val="22"/>
          <w:szCs w:val="22"/>
          <w:vertAlign w:val="superscript"/>
        </w:rPr>
        <w:t>00</w:t>
      </w:r>
      <w:r w:rsidRPr="00546432">
        <w:rPr>
          <w:bCs/>
          <w:sz w:val="22"/>
          <w:szCs w:val="22"/>
        </w:rPr>
        <w:t>. Szczegóły na plakacie.</w:t>
      </w:r>
    </w:p>
    <w:p w14:paraId="668B4D9A"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bCs/>
          <w:sz w:val="22"/>
          <w:szCs w:val="22"/>
        </w:rPr>
        <w:t xml:space="preserve">13 maja na Jasnej Górze </w:t>
      </w:r>
      <w:r w:rsidRPr="00546432">
        <w:rPr>
          <w:b/>
          <w:bCs/>
          <w:sz w:val="22"/>
          <w:szCs w:val="22"/>
        </w:rPr>
        <w:t>pielgrzymka rodzin osób powołanych</w:t>
      </w:r>
      <w:r w:rsidRPr="00546432">
        <w:rPr>
          <w:sz w:val="22"/>
          <w:szCs w:val="22"/>
        </w:rPr>
        <w:t xml:space="preserve"> i wspierających powołania. Tego dnia również </w:t>
      </w:r>
      <w:r w:rsidRPr="00546432">
        <w:rPr>
          <w:b/>
          <w:bCs/>
          <w:sz w:val="22"/>
          <w:szCs w:val="22"/>
        </w:rPr>
        <w:t>Rowerowa Pielgrzymka na G. św. Anny</w:t>
      </w:r>
      <w:r w:rsidRPr="00546432">
        <w:rPr>
          <w:sz w:val="22"/>
          <w:szCs w:val="22"/>
        </w:rPr>
        <w:t>. Msza Święta o 13</w:t>
      </w:r>
      <w:r w:rsidRPr="00546432">
        <w:rPr>
          <w:sz w:val="22"/>
          <w:szCs w:val="22"/>
          <w:vertAlign w:val="superscript"/>
        </w:rPr>
        <w:t>00</w:t>
      </w:r>
      <w:r w:rsidRPr="00546432">
        <w:rPr>
          <w:sz w:val="22"/>
          <w:szCs w:val="22"/>
        </w:rPr>
        <w:t>.</w:t>
      </w:r>
    </w:p>
    <w:p w14:paraId="092CF0FA"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 xml:space="preserve">20 maja </w:t>
      </w:r>
      <w:r w:rsidRPr="00546432">
        <w:rPr>
          <w:b/>
          <w:bCs/>
          <w:sz w:val="22"/>
          <w:szCs w:val="22"/>
        </w:rPr>
        <w:t>pielgrzymka diecezjalnego dzieła modlitw w intencji kapłanów „</w:t>
      </w:r>
      <w:proofErr w:type="spellStart"/>
      <w:r w:rsidRPr="00546432">
        <w:rPr>
          <w:b/>
          <w:bCs/>
          <w:sz w:val="22"/>
          <w:szCs w:val="22"/>
        </w:rPr>
        <w:t>Oremus</w:t>
      </w:r>
      <w:proofErr w:type="spellEnd"/>
      <w:r w:rsidRPr="00546432">
        <w:rPr>
          <w:b/>
          <w:bCs/>
          <w:sz w:val="22"/>
          <w:szCs w:val="22"/>
        </w:rPr>
        <w:t>”</w:t>
      </w:r>
      <w:r w:rsidRPr="00546432">
        <w:rPr>
          <w:sz w:val="22"/>
          <w:szCs w:val="22"/>
        </w:rPr>
        <w:t xml:space="preserve"> na G. św. Anny. Zainteresowanych wyjazdem prosimy o kontakt.</w:t>
      </w:r>
    </w:p>
    <w:p w14:paraId="1C256D1B"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 xml:space="preserve">5 czerwca w Samborowicach spotkanie </w:t>
      </w:r>
      <w:r w:rsidRPr="00546432">
        <w:rPr>
          <w:b/>
          <w:bCs/>
          <w:sz w:val="22"/>
          <w:szCs w:val="22"/>
        </w:rPr>
        <w:t>Bractwa św. Józefa</w:t>
      </w:r>
      <w:r w:rsidRPr="00546432">
        <w:rPr>
          <w:sz w:val="22"/>
          <w:szCs w:val="22"/>
        </w:rPr>
        <w:t>.</w:t>
      </w:r>
    </w:p>
    <w:p w14:paraId="62D766D2"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 xml:space="preserve">17 czerwca </w:t>
      </w:r>
      <w:r w:rsidRPr="00546432">
        <w:rPr>
          <w:b/>
          <w:bCs/>
          <w:sz w:val="22"/>
          <w:szCs w:val="22"/>
        </w:rPr>
        <w:t>ogólnopolska pielgrzymka nadzwyczajnych szafarzy</w:t>
      </w:r>
      <w:r w:rsidRPr="00546432">
        <w:rPr>
          <w:sz w:val="22"/>
          <w:szCs w:val="22"/>
        </w:rPr>
        <w:t xml:space="preserve"> Eucharystii.</w:t>
      </w:r>
    </w:p>
    <w:p w14:paraId="7C906119"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 xml:space="preserve">Kuria diecezjalna organizuje </w:t>
      </w:r>
      <w:r w:rsidRPr="00546432">
        <w:rPr>
          <w:b/>
          <w:bCs/>
          <w:sz w:val="22"/>
          <w:szCs w:val="22"/>
        </w:rPr>
        <w:t>pielgrzymkę katechetów i nauczycieli</w:t>
      </w:r>
      <w:r w:rsidRPr="00546432">
        <w:rPr>
          <w:sz w:val="22"/>
          <w:szCs w:val="22"/>
        </w:rPr>
        <w:t xml:space="preserve"> do Skandynawii oraz </w:t>
      </w:r>
      <w:r w:rsidRPr="00546432">
        <w:rPr>
          <w:b/>
          <w:bCs/>
          <w:sz w:val="22"/>
          <w:szCs w:val="22"/>
        </w:rPr>
        <w:t>diecezjalną pielgrzymkę do Ziemi Świętej</w:t>
      </w:r>
      <w:r w:rsidRPr="00546432">
        <w:rPr>
          <w:sz w:val="22"/>
          <w:szCs w:val="22"/>
        </w:rPr>
        <w:t>. Przypominamy także o organizowanej w listopadzie pielgrzymce do Meksyku.</w:t>
      </w:r>
    </w:p>
    <w:p w14:paraId="49EA01FB"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 xml:space="preserve">W minionych tygodniach odbyły się dwa interesujące spotkania: z </w:t>
      </w:r>
      <w:r w:rsidRPr="00546432">
        <w:rPr>
          <w:b/>
          <w:bCs/>
          <w:sz w:val="22"/>
          <w:szCs w:val="22"/>
        </w:rPr>
        <w:t xml:space="preserve">p. Magdaleną </w:t>
      </w:r>
      <w:proofErr w:type="spellStart"/>
      <w:r w:rsidRPr="00546432">
        <w:rPr>
          <w:b/>
          <w:bCs/>
          <w:sz w:val="22"/>
          <w:szCs w:val="22"/>
        </w:rPr>
        <w:t>Wolińską-Ried</w:t>
      </w:r>
      <w:r w:rsidRPr="00546432">
        <w:rPr>
          <w:sz w:val="22"/>
          <w:szCs w:val="22"/>
        </w:rPr>
        <w:t>i</w:t>
      </w:r>
      <w:proofErr w:type="spellEnd"/>
      <w:r w:rsidRPr="00546432">
        <w:rPr>
          <w:sz w:val="22"/>
          <w:szCs w:val="22"/>
        </w:rPr>
        <w:t xml:space="preserve"> oraz z </w:t>
      </w:r>
      <w:r w:rsidRPr="00546432">
        <w:rPr>
          <w:b/>
          <w:bCs/>
          <w:sz w:val="22"/>
          <w:szCs w:val="22"/>
        </w:rPr>
        <w:t>ks. Jurijem Nahornym z Odessy</w:t>
      </w:r>
      <w:r w:rsidRPr="00546432">
        <w:rPr>
          <w:sz w:val="22"/>
          <w:szCs w:val="22"/>
        </w:rPr>
        <w:t>. Filmowe relacje z tych spotkań są dostępne na stronie internetowej. Zachęcamy do obejrzenia.</w:t>
      </w:r>
    </w:p>
    <w:p w14:paraId="315AC470"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Przed kościołem do nabycia: nasza parafialna gazetka „Źródło”, Gość Niedzielny poświęcony m. in św. Teresie, miesięcznik dla dzieci „Mały Gość Niedzielny”. W zakrystii jest do nabycia „Droga do nieba” z dużym i małym drukiem. W zakrystii można też zakupić ekskluzywne wydanie Drogi do Nieba oprawiane w skórę.</w:t>
      </w:r>
    </w:p>
    <w:p w14:paraId="022ED6C1"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Kolekta dzisiejsza przeznaczona jest na bieżące potrzeby parafii.</w:t>
      </w:r>
    </w:p>
    <w:p w14:paraId="59F16A53" w14:textId="77777777" w:rsidR="00546432" w:rsidRPr="00546432" w:rsidRDefault="00546432" w:rsidP="00546432">
      <w:pPr>
        <w:numPr>
          <w:ilvl w:val="0"/>
          <w:numId w:val="1"/>
        </w:numPr>
        <w:tabs>
          <w:tab w:val="clear" w:pos="454"/>
          <w:tab w:val="num" w:pos="360"/>
        </w:tabs>
        <w:spacing w:line="240" w:lineRule="exact"/>
        <w:ind w:left="360" w:hanging="360"/>
        <w:rPr>
          <w:rFonts w:cs="Times New Roman (Tekst podstawo"/>
          <w:spacing w:val="-4"/>
          <w:sz w:val="22"/>
          <w:szCs w:val="22"/>
        </w:rPr>
      </w:pPr>
      <w:r w:rsidRPr="00546432">
        <w:rPr>
          <w:rFonts w:cs="Times New Roman (Tekst podstawo"/>
          <w:spacing w:val="-4"/>
          <w:sz w:val="22"/>
          <w:szCs w:val="22"/>
        </w:rPr>
        <w:t>W przyszłą niedzielę gościć będziemy w naszej parafii ks. Łukasza Gronia pracującego na Ukrainie.</w:t>
      </w:r>
    </w:p>
    <w:p w14:paraId="5CCA7FB8" w14:textId="77777777" w:rsidR="00E97EAC"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 xml:space="preserve">Caritas diecezjalny informuje, że osoby indywidualne przekazały kwotę 880.000 zł jako pomoc dla ofiar na Ukrainie, Turcji i Syrii. Caritas serdecznie dziękuje za tę ofiarność i informuje, że osoby pragnące skorzystać z ulgi podatkowej mogą </w:t>
      </w:r>
      <w:r w:rsidR="00E97EAC" w:rsidRPr="00E97EAC">
        <w:rPr>
          <w:sz w:val="22"/>
          <w:szCs w:val="22"/>
        </w:rPr>
        <w:t xml:space="preserve">kontaktować się z biurem Caritas: </w:t>
      </w:r>
    </w:p>
    <w:p w14:paraId="1D88E58C" w14:textId="62E3EB65" w:rsidR="00546432" w:rsidRPr="00546432" w:rsidRDefault="00E97EAC" w:rsidP="00E97EAC">
      <w:pPr>
        <w:spacing w:line="240" w:lineRule="exact"/>
        <w:ind w:left="360"/>
        <w:rPr>
          <w:sz w:val="22"/>
          <w:szCs w:val="22"/>
        </w:rPr>
      </w:pPr>
      <w:r w:rsidRPr="00E97EAC">
        <w:rPr>
          <w:sz w:val="22"/>
          <w:szCs w:val="22"/>
        </w:rPr>
        <w:t>caritas_centrala@op.onet.pl</w:t>
      </w:r>
    </w:p>
    <w:p w14:paraId="27DAEBDA" w14:textId="77777777" w:rsidR="00546432" w:rsidRPr="00546432" w:rsidRDefault="00546432" w:rsidP="00546432">
      <w:pPr>
        <w:numPr>
          <w:ilvl w:val="0"/>
          <w:numId w:val="1"/>
        </w:numPr>
        <w:tabs>
          <w:tab w:val="clear" w:pos="454"/>
          <w:tab w:val="num" w:pos="360"/>
        </w:tabs>
        <w:spacing w:line="240" w:lineRule="exact"/>
        <w:ind w:left="360" w:hanging="360"/>
        <w:rPr>
          <w:sz w:val="22"/>
          <w:szCs w:val="22"/>
        </w:rPr>
      </w:pPr>
      <w:r w:rsidRPr="00546432">
        <w:rPr>
          <w:sz w:val="22"/>
          <w:szCs w:val="22"/>
        </w:rPr>
        <w:t xml:space="preserve">Za wszystkie ofiary, kwiaty i prace przy kościele składamy serdeczne „Bóg zapłać”. </w:t>
      </w:r>
    </w:p>
    <w:p w14:paraId="1496C252" w14:textId="7F6DBC5C" w:rsidR="00546432" w:rsidRPr="00546432" w:rsidRDefault="00546432" w:rsidP="00546432">
      <w:pPr>
        <w:spacing w:line="240" w:lineRule="exact"/>
        <w:rPr>
          <w:sz w:val="22"/>
          <w:szCs w:val="22"/>
        </w:rPr>
      </w:pPr>
      <w:r>
        <w:rPr>
          <w:noProof/>
          <w:sz w:val="28"/>
          <w:szCs w:val="28"/>
        </w:rPr>
        <w:drawing>
          <wp:anchor distT="0" distB="0" distL="114300" distR="114300" simplePos="0" relativeHeight="251666432" behindDoc="0" locked="1" layoutInCell="1" allowOverlap="1" wp14:anchorId="2FE00EE2" wp14:editId="33C68B8A">
            <wp:simplePos x="0" y="0"/>
            <wp:positionH relativeFrom="column">
              <wp:posOffset>2355215</wp:posOffset>
            </wp:positionH>
            <wp:positionV relativeFrom="page">
              <wp:posOffset>4947920</wp:posOffset>
            </wp:positionV>
            <wp:extent cx="3290570" cy="1198245"/>
            <wp:effectExtent l="12700" t="12700" r="11430" b="8255"/>
            <wp:wrapSquare wrapText="bothSides"/>
            <wp:docPr id="195242736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427363" name="Obraz 195242736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0570" cy="119824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76A97923" w14:textId="77777777" w:rsidR="00546432" w:rsidRPr="00546432" w:rsidRDefault="00546432" w:rsidP="00546432">
      <w:pPr>
        <w:spacing w:line="240" w:lineRule="exact"/>
        <w:rPr>
          <w:b/>
          <w:sz w:val="22"/>
          <w:szCs w:val="22"/>
        </w:rPr>
      </w:pPr>
      <w:r w:rsidRPr="00546432">
        <w:rPr>
          <w:b/>
          <w:sz w:val="22"/>
          <w:szCs w:val="22"/>
        </w:rPr>
        <w:t xml:space="preserve">W </w:t>
      </w:r>
      <w:r w:rsidRPr="00546432">
        <w:rPr>
          <w:noProof/>
          <w:sz w:val="22"/>
          <w:szCs w:val="22"/>
        </w:rPr>
        <w:drawing>
          <wp:anchor distT="0" distB="0" distL="114300" distR="114300" simplePos="0" relativeHeight="251664384" behindDoc="0" locked="1" layoutInCell="1" allowOverlap="1" wp14:anchorId="2542891E" wp14:editId="049317F9">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432">
        <w:rPr>
          <w:b/>
          <w:sz w:val="22"/>
          <w:szCs w:val="22"/>
        </w:rPr>
        <w:t>minionym tygodniu odeszli do Pana:</w:t>
      </w:r>
    </w:p>
    <w:p w14:paraId="5E991A24" w14:textId="77777777" w:rsidR="00546432" w:rsidRPr="00943054" w:rsidRDefault="00546432" w:rsidP="00546432">
      <w:pPr>
        <w:numPr>
          <w:ilvl w:val="2"/>
          <w:numId w:val="1"/>
        </w:numPr>
        <w:tabs>
          <w:tab w:val="clear" w:pos="2160"/>
          <w:tab w:val="num" w:pos="720"/>
        </w:tabs>
        <w:spacing w:line="240" w:lineRule="exact"/>
        <w:ind w:left="720"/>
        <w:rPr>
          <w:sz w:val="22"/>
          <w:szCs w:val="22"/>
        </w:rPr>
      </w:pPr>
      <w:r w:rsidRPr="00943054">
        <w:rPr>
          <w:sz w:val="22"/>
          <w:szCs w:val="22"/>
        </w:rPr>
        <w:t>Andrzej</w:t>
      </w:r>
      <w:r w:rsidRPr="00943054">
        <w:rPr>
          <w:rFonts w:eastAsia="Times New Roman"/>
          <w:sz w:val="22"/>
          <w:szCs w:val="22"/>
        </w:rPr>
        <w:t> </w:t>
      </w:r>
      <w:r w:rsidRPr="00943054">
        <w:rPr>
          <w:b/>
          <w:bCs/>
          <w:sz w:val="22"/>
          <w:szCs w:val="22"/>
        </w:rPr>
        <w:t>Lipczyński</w:t>
      </w:r>
      <w:r w:rsidRPr="00943054">
        <w:rPr>
          <w:sz w:val="22"/>
          <w:szCs w:val="22"/>
        </w:rPr>
        <w:t>, lat 64, zam. na ul. Warszawskiej</w:t>
      </w:r>
      <w:r w:rsidRPr="00943054">
        <w:rPr>
          <w:i/>
          <w:iCs/>
          <w:sz w:val="22"/>
          <w:szCs w:val="22"/>
        </w:rPr>
        <w:t xml:space="preserve"> </w:t>
      </w:r>
    </w:p>
    <w:p w14:paraId="328CBC9B" w14:textId="77777777" w:rsidR="00546432" w:rsidRPr="00943054" w:rsidRDefault="00546432" w:rsidP="00546432">
      <w:pPr>
        <w:numPr>
          <w:ilvl w:val="2"/>
          <w:numId w:val="1"/>
        </w:numPr>
        <w:tabs>
          <w:tab w:val="clear" w:pos="2160"/>
          <w:tab w:val="num" w:pos="720"/>
        </w:tabs>
        <w:spacing w:line="240" w:lineRule="exact"/>
        <w:ind w:left="720"/>
        <w:rPr>
          <w:sz w:val="22"/>
          <w:szCs w:val="22"/>
        </w:rPr>
      </w:pPr>
      <w:r w:rsidRPr="00943054">
        <w:rPr>
          <w:sz w:val="22"/>
          <w:szCs w:val="22"/>
        </w:rPr>
        <w:t>Michalina</w:t>
      </w:r>
      <w:r w:rsidRPr="00943054">
        <w:rPr>
          <w:rFonts w:eastAsia="Times New Roman"/>
          <w:sz w:val="22"/>
          <w:szCs w:val="22"/>
        </w:rPr>
        <w:t> </w:t>
      </w:r>
      <w:r w:rsidRPr="00943054">
        <w:rPr>
          <w:b/>
          <w:bCs/>
          <w:sz w:val="22"/>
          <w:szCs w:val="22"/>
        </w:rPr>
        <w:t>Zarychta</w:t>
      </w:r>
      <w:r w:rsidRPr="00943054">
        <w:rPr>
          <w:sz w:val="22"/>
          <w:szCs w:val="22"/>
        </w:rPr>
        <w:t>, lat 76, zam. na ul. Słowackiego</w:t>
      </w:r>
      <w:r w:rsidRPr="00943054">
        <w:rPr>
          <w:i/>
          <w:iCs/>
          <w:sz w:val="22"/>
          <w:szCs w:val="22"/>
        </w:rPr>
        <w:t xml:space="preserve"> </w:t>
      </w:r>
    </w:p>
    <w:p w14:paraId="5C2C64DE" w14:textId="77777777" w:rsidR="00546432" w:rsidRPr="00943054" w:rsidRDefault="00546432" w:rsidP="00546432">
      <w:pPr>
        <w:numPr>
          <w:ilvl w:val="2"/>
          <w:numId w:val="1"/>
        </w:numPr>
        <w:tabs>
          <w:tab w:val="clear" w:pos="2160"/>
          <w:tab w:val="num" w:pos="720"/>
        </w:tabs>
        <w:spacing w:line="240" w:lineRule="exact"/>
        <w:ind w:left="720"/>
        <w:rPr>
          <w:sz w:val="22"/>
          <w:szCs w:val="22"/>
        </w:rPr>
      </w:pPr>
      <w:r w:rsidRPr="00943054">
        <w:rPr>
          <w:sz w:val="22"/>
          <w:szCs w:val="22"/>
        </w:rPr>
        <w:t>Piotr</w:t>
      </w:r>
      <w:r w:rsidRPr="00943054">
        <w:rPr>
          <w:rFonts w:eastAsia="Times New Roman"/>
          <w:sz w:val="22"/>
          <w:szCs w:val="22"/>
        </w:rPr>
        <w:t> </w:t>
      </w:r>
      <w:r w:rsidRPr="00943054">
        <w:rPr>
          <w:b/>
          <w:bCs/>
          <w:sz w:val="22"/>
          <w:szCs w:val="22"/>
        </w:rPr>
        <w:t>Kubica</w:t>
      </w:r>
      <w:r w:rsidRPr="00943054">
        <w:rPr>
          <w:sz w:val="22"/>
          <w:szCs w:val="22"/>
        </w:rPr>
        <w:t>, lat 54, zam. na ul. Pomnikowej</w:t>
      </w:r>
      <w:r w:rsidRPr="00943054">
        <w:rPr>
          <w:i/>
          <w:iCs/>
          <w:sz w:val="22"/>
          <w:szCs w:val="22"/>
        </w:rPr>
        <w:t xml:space="preserve"> </w:t>
      </w:r>
    </w:p>
    <w:p w14:paraId="2E267B55" w14:textId="77777777" w:rsidR="00546432" w:rsidRPr="00943054" w:rsidRDefault="00546432" w:rsidP="00546432">
      <w:pPr>
        <w:numPr>
          <w:ilvl w:val="2"/>
          <w:numId w:val="1"/>
        </w:numPr>
        <w:tabs>
          <w:tab w:val="clear" w:pos="2160"/>
          <w:tab w:val="num" w:pos="720"/>
        </w:tabs>
        <w:spacing w:line="240" w:lineRule="exact"/>
        <w:ind w:left="720"/>
        <w:rPr>
          <w:sz w:val="22"/>
          <w:szCs w:val="22"/>
        </w:rPr>
      </w:pPr>
      <w:r w:rsidRPr="00943054">
        <w:rPr>
          <w:sz w:val="22"/>
          <w:szCs w:val="22"/>
        </w:rPr>
        <w:t>Tomasz </w:t>
      </w:r>
      <w:r w:rsidRPr="00943054">
        <w:rPr>
          <w:b/>
          <w:bCs/>
          <w:sz w:val="22"/>
          <w:szCs w:val="22"/>
        </w:rPr>
        <w:t>Ćwikła</w:t>
      </w:r>
      <w:r w:rsidRPr="00943054">
        <w:rPr>
          <w:sz w:val="22"/>
          <w:szCs w:val="22"/>
        </w:rPr>
        <w:t>, lat 57, zam. na ul. Warszawskiej</w:t>
      </w:r>
    </w:p>
    <w:p w14:paraId="68811453" w14:textId="46AAA196" w:rsidR="00031781" w:rsidRPr="00031781" w:rsidRDefault="00546432" w:rsidP="00546432">
      <w:pPr>
        <w:spacing w:line="240" w:lineRule="exact"/>
        <w:jc w:val="right"/>
        <w:rPr>
          <w:sz w:val="22"/>
          <w:szCs w:val="22"/>
        </w:rPr>
      </w:pPr>
      <w:r w:rsidRPr="00546432">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7F95D9B0" wp14:editId="32CD3764">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left:0;text-align:left;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3406" w14:textId="77777777" w:rsidR="00D05F14" w:rsidRDefault="00D05F14" w:rsidP="007B5F20">
      <w:r>
        <w:separator/>
      </w:r>
    </w:p>
  </w:endnote>
  <w:endnote w:type="continuationSeparator" w:id="0">
    <w:p w14:paraId="62339AAE" w14:textId="77777777" w:rsidR="00D05F14" w:rsidRDefault="00D05F14"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7FB6" w14:textId="77777777" w:rsidR="00D05F14" w:rsidRDefault="00D05F14" w:rsidP="007B5F20">
      <w:r>
        <w:separator/>
      </w:r>
    </w:p>
  </w:footnote>
  <w:footnote w:type="continuationSeparator" w:id="0">
    <w:p w14:paraId="3586976D" w14:textId="77777777" w:rsidR="00D05F14" w:rsidRDefault="00D05F14"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43694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1F5855"/>
    <w:rsid w:val="002370FE"/>
    <w:rsid w:val="00250785"/>
    <w:rsid w:val="00303AFF"/>
    <w:rsid w:val="003F6E84"/>
    <w:rsid w:val="00421F7B"/>
    <w:rsid w:val="00540566"/>
    <w:rsid w:val="005462A2"/>
    <w:rsid w:val="00546432"/>
    <w:rsid w:val="00594EB7"/>
    <w:rsid w:val="005A1EF5"/>
    <w:rsid w:val="00731C48"/>
    <w:rsid w:val="007B5F20"/>
    <w:rsid w:val="00805C6F"/>
    <w:rsid w:val="00874103"/>
    <w:rsid w:val="008B26DB"/>
    <w:rsid w:val="00A129A7"/>
    <w:rsid w:val="00A160D3"/>
    <w:rsid w:val="00A327A9"/>
    <w:rsid w:val="00A62D35"/>
    <w:rsid w:val="00B229B1"/>
    <w:rsid w:val="00B23777"/>
    <w:rsid w:val="00B93C69"/>
    <w:rsid w:val="00BA3217"/>
    <w:rsid w:val="00BD232E"/>
    <w:rsid w:val="00C80215"/>
    <w:rsid w:val="00C90651"/>
    <w:rsid w:val="00CB0DB0"/>
    <w:rsid w:val="00D05F14"/>
    <w:rsid w:val="00E1137D"/>
    <w:rsid w:val="00E156B7"/>
    <w:rsid w:val="00E97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9721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2023-04-29T12:00:00Z</dcterms:created>
  <dcterms:modified xsi:type="dcterms:W3CDTF">2023-04-29T12:00:00Z</dcterms:modified>
</cp:coreProperties>
</file>