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0566" w:rsidRDefault="00B142C8">
      <w:pPr>
        <w:rPr>
          <w:b/>
          <w:sz w:val="40"/>
          <w:szCs w:val="40"/>
        </w:rPr>
      </w:pPr>
      <w:r>
        <w:rPr>
          <w:b/>
          <w:sz w:val="40"/>
          <w:szCs w:val="40"/>
        </w:rPr>
        <w:t>XXV</w:t>
      </w:r>
      <w:r w:rsidR="00552497">
        <w:rPr>
          <w:b/>
          <w:sz w:val="40"/>
          <w:szCs w:val="40"/>
        </w:rPr>
        <w:t xml:space="preserve"> Niedziela zwykła</w:t>
      </w:r>
    </w:p>
    <w:p w:rsidR="00552497" w:rsidRDefault="00552497">
      <w:pPr>
        <w:rPr>
          <w:b/>
          <w:sz w:val="28"/>
          <w:szCs w:val="40"/>
        </w:rPr>
      </w:pPr>
      <w:r>
        <w:rPr>
          <w:b/>
          <w:sz w:val="28"/>
          <w:szCs w:val="40"/>
        </w:rPr>
        <w:t>Ewangelia według św.</w:t>
      </w:r>
      <w:r w:rsidR="00B142C8">
        <w:rPr>
          <w:b/>
          <w:sz w:val="28"/>
          <w:szCs w:val="40"/>
        </w:rPr>
        <w:t xml:space="preserve"> Marka</w:t>
      </w:r>
      <w:r>
        <w:rPr>
          <w:b/>
          <w:sz w:val="28"/>
          <w:szCs w:val="40"/>
        </w:rPr>
        <w:t xml:space="preserve"> (</w:t>
      </w:r>
      <w:r w:rsidR="00B142C8">
        <w:rPr>
          <w:b/>
          <w:sz w:val="28"/>
          <w:szCs w:val="40"/>
        </w:rPr>
        <w:t>9,30-37</w:t>
      </w:r>
      <w:r>
        <w:rPr>
          <w:b/>
          <w:sz w:val="28"/>
          <w:szCs w:val="40"/>
        </w:rPr>
        <w:t>)</w:t>
      </w:r>
    </w:p>
    <w:p w:rsidR="00552497" w:rsidRDefault="00552497">
      <w:pPr>
        <w:rPr>
          <w:i/>
          <w:sz w:val="22"/>
          <w:szCs w:val="40"/>
        </w:rPr>
      </w:pPr>
      <w:r>
        <w:rPr>
          <w:i/>
          <w:sz w:val="22"/>
          <w:szCs w:val="40"/>
        </w:rPr>
        <w:t>„</w:t>
      </w:r>
      <w:r w:rsidR="00B142C8" w:rsidRPr="00B142C8">
        <w:rPr>
          <w:i/>
          <w:sz w:val="22"/>
          <w:szCs w:val="40"/>
        </w:rPr>
        <w:t xml:space="preserve">Jezus i Jego uczniowie podróżowali przez Galileę, On jednak nie chciał, żeby kto wiedział o tym. Pouczał bowiem swoich uczniów i mówił im: Syn Człowieczy będzie wydany w ręce ludzi. Ci Go zabiją, lecz zabity po trzech dniach zmartwychwstanie. Oni jednak nie rozumieli tych słów, a bali się Go pytać. Tak przyszli do </w:t>
      </w:r>
      <w:proofErr w:type="spellStart"/>
      <w:r w:rsidR="00B142C8" w:rsidRPr="00B142C8">
        <w:rPr>
          <w:i/>
          <w:sz w:val="22"/>
          <w:szCs w:val="40"/>
        </w:rPr>
        <w:t>Kafarnaum</w:t>
      </w:r>
      <w:proofErr w:type="spellEnd"/>
      <w:r w:rsidR="00B142C8" w:rsidRPr="00B142C8">
        <w:rPr>
          <w:i/>
          <w:sz w:val="22"/>
          <w:szCs w:val="40"/>
        </w:rPr>
        <w:t>. Gdy był w domu, zapytał ich: O czym to rozprawialiście w drodze? Lecz oni milczeli, w drodze bowiem posprzeczali się między sobą o to, kto z nich jest największy. On usiadł, przywołał Dwunastu i rzekł do nich: Jeśli kto chce być pierwszym, niech będzie ostatnim ze wszystkich i sługą wszystkich! Potem wziął dziecko, postawił je przed nimi i objąwszy je ramionami, rzekł do nich: Kto przyjmuje jedno z tych dzieci w imię moje, Mnie przyjmuje; a kto Mnie przyjmuje, nie przyjmuje Mnie, lecz Tego, który Mnie posłał.</w:t>
      </w:r>
      <w:r>
        <w:rPr>
          <w:i/>
          <w:sz w:val="22"/>
          <w:szCs w:val="40"/>
        </w:rPr>
        <w:t>”</w:t>
      </w:r>
    </w:p>
    <w:p w:rsidR="00552497" w:rsidRPr="00552497" w:rsidRDefault="00552497">
      <w:pPr>
        <w:rPr>
          <w:sz w:val="10"/>
          <w:szCs w:val="40"/>
        </w:rPr>
      </w:pPr>
    </w:p>
    <w:p w:rsidR="00552497" w:rsidRDefault="00552497">
      <w:pPr>
        <w:rPr>
          <w:sz w:val="22"/>
          <w:szCs w:val="40"/>
        </w:rPr>
        <w:sectPr w:rsidR="00552497" w:rsidSect="00A55FD6">
          <w:headerReference w:type="even" r:id="rId7"/>
          <w:headerReference w:type="default" r:id="rId8"/>
          <w:headerReference w:type="first" r:id="rId9"/>
          <w:pgSz w:w="9920" w:h="14160"/>
          <w:pgMar w:top="454" w:right="454" w:bottom="454" w:left="454" w:header="454" w:footer="454" w:gutter="0"/>
          <w:cols w:space="708"/>
          <w:titlePg/>
          <w:docGrid w:linePitch="360"/>
        </w:sectPr>
      </w:pPr>
    </w:p>
    <w:p w:rsidR="00B142C8" w:rsidRPr="00B142C8" w:rsidRDefault="00B142C8" w:rsidP="00B142C8">
      <w:pPr>
        <w:keepNext/>
        <w:framePr w:dropCap="drop" w:lines="3" w:wrap="around" w:vAnchor="text" w:hAnchor="text"/>
        <w:spacing w:line="805" w:lineRule="exact"/>
        <w:jc w:val="both"/>
        <w:textAlignment w:val="baseline"/>
        <w:rPr>
          <w:rFonts w:cstheme="minorHAnsi"/>
          <w:position w:val="-9"/>
          <w:sz w:val="108"/>
          <w:szCs w:val="40"/>
        </w:rPr>
      </w:pPr>
      <w:r w:rsidRPr="00B142C8">
        <w:rPr>
          <w:rFonts w:cstheme="minorHAnsi"/>
          <w:position w:val="-9"/>
          <w:sz w:val="108"/>
          <w:szCs w:val="40"/>
        </w:rPr>
        <w:t>J</w:t>
      </w:r>
    </w:p>
    <w:p w:rsidR="00B142C8" w:rsidRPr="00B142C8" w:rsidRDefault="00B142C8" w:rsidP="00B142C8">
      <w:pPr>
        <w:jc w:val="both"/>
        <w:rPr>
          <w:sz w:val="22"/>
          <w:szCs w:val="40"/>
        </w:rPr>
      </w:pPr>
      <w:r w:rsidRPr="00B142C8">
        <w:rPr>
          <w:sz w:val="22"/>
          <w:szCs w:val="40"/>
        </w:rPr>
        <w:t xml:space="preserve">ezus Chrystus miał świadomość tej ostatecznej próby, wobec której zostanie postawiony ze strony ludzi, do których był posłany. </w:t>
      </w:r>
      <w:proofErr w:type="gramStart"/>
      <w:r w:rsidRPr="00B142C8">
        <w:rPr>
          <w:sz w:val="22"/>
          <w:szCs w:val="40"/>
        </w:rPr>
        <w:t>Mówił</w:t>
      </w:r>
      <w:proofErr w:type="gramEnd"/>
      <w:r w:rsidRPr="00B142C8">
        <w:rPr>
          <w:sz w:val="22"/>
          <w:szCs w:val="40"/>
        </w:rPr>
        <w:t xml:space="preserve"> wszakże do swoich uczniów: „Syn Człowieczy będzie wydany w ręce ludzi. Ci Go zabiją, lecz zabity po trzech dniach zmartwychwstanie” (</w:t>
      </w:r>
      <w:proofErr w:type="spellStart"/>
      <w:r w:rsidRPr="00B142C8">
        <w:rPr>
          <w:sz w:val="22"/>
          <w:szCs w:val="40"/>
        </w:rPr>
        <w:t>Mk</w:t>
      </w:r>
      <w:proofErr w:type="spellEnd"/>
      <w:r w:rsidRPr="00B142C8">
        <w:rPr>
          <w:sz w:val="22"/>
          <w:szCs w:val="40"/>
        </w:rPr>
        <w:t xml:space="preserve"> 9,31). Kościół modli się o sprawiedliwość i pokój wszędzie i dla wszystkich, mając oczy utkwione w Krzyż i Zmartwychwstanie Chrystusa. W tym duchu Kościół nie tylko się modli, ale też stara się nauczać i działać na rzecz sprawiedliwości i pokoju. Próba – zwycięska próba – której poddał się sam Chrystus, składając swe życie w ofierze za grzechy świata – wszędzie i zawsze, w każdej epoce i w każdym kraju, każe nam ufać, że wielorakie zło, które sprzeciwia się sprawiedliwości i pokojowi w człowieku oraz pomiędzy ludźmi – w różnych społecznych wymiarach i zasięgach – może być przezwyciężone. Próba, którą podjął Chrystus – niesprawiedliwość, której stał się ofiarą, zwycięstwo, które odniósł w mocy Boga – każe nam ufać, że tą samą mocą ludzie i społeczeństwa mogą budować i odbudowywać sprawiedliwość i pokój w swym życiu na ziemi. </w:t>
      </w:r>
      <w:r w:rsidRPr="00B142C8">
        <w:rPr>
          <w:sz w:val="22"/>
          <w:szCs w:val="40"/>
        </w:rPr>
        <w:t xml:space="preserve">Wymaga to jednak stałej pracy. Trzeba czuwać nad tym, co się kryje w sercu człowieka skażonym zarzewiem grzechu. Przykładu dostarcza dzisiejsza Ewangelia: oto ludzie najbliżsi Chrystusa, Apostołowie, „sprzeczają się między sobą o to, kto z nich jest największy” (por. </w:t>
      </w:r>
      <w:proofErr w:type="spellStart"/>
      <w:r w:rsidRPr="00B142C8">
        <w:rPr>
          <w:sz w:val="22"/>
          <w:szCs w:val="40"/>
        </w:rPr>
        <w:t>Mk</w:t>
      </w:r>
      <w:proofErr w:type="spellEnd"/>
      <w:r w:rsidRPr="00B142C8">
        <w:rPr>
          <w:sz w:val="22"/>
          <w:szCs w:val="40"/>
        </w:rPr>
        <w:t xml:space="preserve"> 9,34) w „Królestwie”, które On przyszedł głosić. Nawiązując do tego sporu, Chrystus poucza uczniów, jak należy sprawować władzę w Kościele, a także czym powinien być Kościół, który ma nie panować, lecz służyć. Siebie samego stawia za wzór w wypełnianiu misji budowania Królestwa Bożego i zakładania Kościoła, którego jest Głową i najwyższym Prawodawcą, albowiem nie przyszedł, aby Mu służono, lecz aby służyć (por. Mt 20,28); nie narzuca się, lecz służy z miłości, gotów nawet oddać swoje życie (por. J 15,13). Taki właśnie jest Jego sposób bycia pierwszym. Tak też rozumieli to później i dawali temu wyraz słowem oraz przykładem św. Piotr (por. 1 P 5,1-3) i św. Paweł, który „nie zależąc od nikogo stał się niewolnikiem wszystkich” z miłości do Jezusa (por. 1 Kor 9,19), a także inni Apostołowie.</w:t>
      </w:r>
    </w:p>
    <w:p w:rsidR="00552497" w:rsidRPr="00B142C8" w:rsidRDefault="00B142C8" w:rsidP="00B142C8">
      <w:pPr>
        <w:ind w:left="708" w:firstLine="708"/>
        <w:rPr>
          <w:b/>
          <w:i/>
          <w:sz w:val="22"/>
          <w:szCs w:val="40"/>
          <w:lang w:val="en-US"/>
        </w:rPr>
        <w:sectPr w:rsidR="00552497" w:rsidRPr="00B142C8" w:rsidSect="00B142C8">
          <w:type w:val="continuous"/>
          <w:pgSz w:w="9920" w:h="14160"/>
          <w:pgMar w:top="454" w:right="454" w:bottom="454" w:left="454" w:header="454" w:footer="454" w:gutter="0"/>
          <w:cols w:num="2" w:sep="1" w:space="284"/>
          <w:titlePg/>
          <w:docGrid w:linePitch="360"/>
        </w:sectPr>
      </w:pPr>
      <w:proofErr w:type="spellStart"/>
      <w:r w:rsidRPr="00B142C8">
        <w:rPr>
          <w:b/>
          <w:i/>
          <w:sz w:val="22"/>
          <w:szCs w:val="40"/>
          <w:lang w:val="en-US"/>
        </w:rPr>
        <w:t>św</w:t>
      </w:r>
      <w:proofErr w:type="spellEnd"/>
      <w:r w:rsidRPr="00B142C8">
        <w:rPr>
          <w:b/>
          <w:i/>
          <w:sz w:val="22"/>
          <w:szCs w:val="40"/>
          <w:lang w:val="en-US"/>
        </w:rPr>
        <w:t xml:space="preserve">. Jan </w:t>
      </w:r>
      <w:proofErr w:type="spellStart"/>
      <w:r w:rsidRPr="00B142C8">
        <w:rPr>
          <w:b/>
          <w:i/>
          <w:sz w:val="22"/>
          <w:szCs w:val="40"/>
          <w:lang w:val="en-US"/>
        </w:rPr>
        <w:t>Paweł</w:t>
      </w:r>
      <w:proofErr w:type="spellEnd"/>
      <w:r w:rsidRPr="00B142C8">
        <w:rPr>
          <w:b/>
          <w:i/>
          <w:sz w:val="22"/>
          <w:szCs w:val="40"/>
          <w:lang w:val="en-US"/>
        </w:rPr>
        <w:t xml:space="preserve"> II, 1988 r.</w:t>
      </w:r>
    </w:p>
    <w:p w:rsidR="00552497" w:rsidRPr="00B142C8" w:rsidRDefault="00552497">
      <w:pPr>
        <w:rPr>
          <w:sz w:val="6"/>
          <w:szCs w:val="40"/>
          <w:lang w:val="en-US"/>
        </w:rPr>
      </w:pPr>
      <w:r w:rsidRPr="00B142C8">
        <w:rPr>
          <w:sz w:val="6"/>
          <w:szCs w:val="40"/>
          <w:lang w:val="en-US"/>
        </w:rPr>
        <w:br w:type="page"/>
      </w:r>
    </w:p>
    <w:p w:rsidR="001A36C0" w:rsidRPr="00B142C8" w:rsidRDefault="001A36C0">
      <w:pPr>
        <w:rPr>
          <w:sz w:val="22"/>
          <w:szCs w:val="40"/>
          <w:lang w:val="en-US"/>
        </w:rPr>
      </w:pPr>
      <w:r>
        <w:rPr>
          <w:noProof/>
        </w:rPr>
        <w:lastRenderedPageBreak/>
        <mc:AlternateContent>
          <mc:Choice Requires="wps">
            <w:drawing>
              <wp:anchor distT="0" distB="0" distL="114300" distR="114300" simplePos="0" relativeHeight="251663360" behindDoc="0" locked="0" layoutInCell="1" allowOverlap="1" wp14:anchorId="08C0ABDD" wp14:editId="628DFE65">
                <wp:simplePos x="0" y="0"/>
                <wp:positionH relativeFrom="column">
                  <wp:posOffset>46653</wp:posOffset>
                </wp:positionH>
                <wp:positionV relativeFrom="page">
                  <wp:posOffset>410845</wp:posOffset>
                </wp:positionV>
                <wp:extent cx="5644515" cy="525780"/>
                <wp:effectExtent l="0" t="0" r="0" b="0"/>
                <wp:wrapNone/>
                <wp:docPr id="10" name="Pole tekstowe 10"/>
                <wp:cNvGraphicFramePr/>
                <a:graphic xmlns:a="http://schemas.openxmlformats.org/drawingml/2006/main">
                  <a:graphicData uri="http://schemas.microsoft.com/office/word/2010/wordprocessingShape">
                    <wps:wsp>
                      <wps:cNvSpPr txBox="1"/>
                      <wps:spPr>
                        <a:xfrm>
                          <a:off x="0" y="0"/>
                          <a:ext cx="5644515" cy="525780"/>
                        </a:xfrm>
                        <a:prstGeom prst="rect">
                          <a:avLst/>
                        </a:prstGeom>
                        <a:noFill/>
                        <a:ln>
                          <a:noFill/>
                        </a:ln>
                      </wps:spPr>
                      <wps:txbx>
                        <w:txbxContent>
                          <w:p w:rsidR="001A36C0" w:rsidRPr="00EA3564" w:rsidRDefault="001A36C0" w:rsidP="001A36C0">
                            <w:pPr>
                              <w:jc w:val="center"/>
                              <w:rPr>
                                <w:sz w:val="56"/>
                                <w:szCs w:val="72"/>
                                <w14:textOutline w14:w="9525" w14:cap="flat" w14:cmpd="sng" w14:algn="ctr">
                                  <w14:solidFill>
                                    <w14:schemeClr w14:val="bg2">
                                      <w14:lumMod w14:val="50000"/>
                                    </w14:schemeClr>
                                  </w14:solidFill>
                                  <w14:prstDash w14:val="solid"/>
                                  <w14:round/>
                                </w14:textOutline>
                                <w14:textFill>
                                  <w14:gradFill>
                                    <w14:gsLst>
                                      <w14:gs w14:pos="21000">
                                        <w14:srgbClr w14:val="53575C"/>
                                      </w14:gs>
                                      <w14:gs w14:pos="88000">
                                        <w14:srgbClr w14:val="C5C7CA"/>
                                      </w14:gs>
                                    </w14:gsLst>
                                    <w14:lin w14:ang="5400000" w14:scaled="0"/>
                                  </w14:gradFill>
                                </w14:textFill>
                              </w:rPr>
                            </w:pPr>
                            <w:r w:rsidRPr="00EA3564">
                              <w:rPr>
                                <w:sz w:val="56"/>
                                <w:szCs w:val="72"/>
                                <w14:textOutline w14:w="9525" w14:cap="flat" w14:cmpd="sng" w14:algn="ctr">
                                  <w14:solidFill>
                                    <w14:schemeClr w14:val="bg2">
                                      <w14:lumMod w14:val="50000"/>
                                    </w14:schemeClr>
                                  </w14:solidFill>
                                  <w14:prstDash w14:val="solid"/>
                                  <w14:round/>
                                </w14:textOutline>
                                <w14:textFill>
                                  <w14:gradFill>
                                    <w14:gsLst>
                                      <w14:gs w14:pos="21000">
                                        <w14:srgbClr w14:val="53575C"/>
                                      </w14:gs>
                                      <w14:gs w14:pos="88000">
                                        <w14:srgbClr w14:val="C5C7CA"/>
                                      </w14:gs>
                                    </w14:gsLst>
                                    <w14:lin w14:ang="5400000" w14:scaled="0"/>
                                  </w14:gradFill>
                                </w14:textFill>
                              </w:rPr>
                              <w:t>Ogłoszenia z życia naszej parafii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8C0ABDD" id="_x0000_t202" coordsize="21600,21600" o:spt="202" path="m,l,21600r21600,l21600,xe">
                <v:stroke joinstyle="miter"/>
                <v:path gradientshapeok="t" o:connecttype="rect"/>
              </v:shapetype>
              <v:shape id="Pole tekstowe 10" o:spid="_x0000_s1026" type="#_x0000_t202" style="position:absolute;margin-left:3.65pt;margin-top:32.35pt;width:444.45pt;height:41.4pt;z-index:2516633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" filled="f" stroked="f">
                <v:textbox style="mso-fit-shape-to-text:t">
                  <w:txbxContent>
                    <w:p w:rsidR="001A36C0" w:rsidRPr="00EA3564" w:rsidRDefault="001A36C0" w:rsidP="001A36C0">
                      <w:pPr>
                        <w:jc w:val="center"/>
                        <w:rPr>
                          <w:sz w:val="56"/>
                          <w:szCs w:val="72"/>
                          <w14:textOutline w14:w="9525" w14:cap="flat" w14:cmpd="sng" w14:algn="ctr">
                            <w14:solidFill>
                              <w14:schemeClr w14:val="bg2">
                                <w14:lumMod w14:val="50000"/>
                              </w14:schemeClr>
                            </w14:solidFill>
                            <w14:prstDash w14:val="solid"/>
                            <w14:round/>
                          </w14:textOutline>
                          <w14:textFill>
                            <w14:gradFill>
                              <w14:gsLst>
                                <w14:gs w14:pos="21000">
                                  <w14:srgbClr w14:val="53575C"/>
                                </w14:gs>
                                <w14:gs w14:pos="88000">
                                  <w14:srgbClr w14:val="C5C7CA"/>
                                </w14:gs>
                              </w14:gsLst>
                              <w14:lin w14:ang="5400000" w14:scaled="0"/>
                            </w14:gradFill>
                          </w14:textFill>
                        </w:rPr>
                      </w:pPr>
                      <w:r w:rsidRPr="00EA3564">
                        <w:rPr>
                          <w:sz w:val="56"/>
                          <w:szCs w:val="72"/>
                          <w14:textOutline w14:w="9525" w14:cap="flat" w14:cmpd="sng" w14:algn="ctr">
                            <w14:solidFill>
                              <w14:schemeClr w14:val="bg2">
                                <w14:lumMod w14:val="50000"/>
                              </w14:schemeClr>
                            </w14:solidFill>
                            <w14:prstDash w14:val="solid"/>
                            <w14:round/>
                          </w14:textOutline>
                          <w14:textFill>
                            <w14:gradFill>
                              <w14:gsLst>
                                <w14:gs w14:pos="21000">
                                  <w14:srgbClr w14:val="53575C"/>
                                </w14:gs>
                                <w14:gs w14:pos="88000">
                                  <w14:srgbClr w14:val="C5C7CA"/>
                                </w14:gs>
                              </w14:gsLst>
                              <w14:lin w14:ang="5400000" w14:scaled="0"/>
                            </w14:gradFill>
                          </w14:textFill>
                        </w:rPr>
                        <w:t>Ogłoszenia z życia naszej parafii</w:t>
                      </w:r>
                    </w:p>
                  </w:txbxContent>
                </v:textbox>
                <w10:wrap anchory="page"/>
              </v:shape>
            </w:pict>
          </mc:Fallback>
        </mc:AlternateContent>
      </w:r>
    </w:p>
    <w:p w:rsidR="001A36C0" w:rsidRPr="00B142C8" w:rsidRDefault="001A36C0">
      <w:pPr>
        <w:rPr>
          <w:sz w:val="22"/>
          <w:szCs w:val="40"/>
          <w:lang w:val="en-US"/>
        </w:rPr>
      </w:pPr>
    </w:p>
    <w:p w:rsidR="00BE10DC" w:rsidRPr="00BE10DC" w:rsidRDefault="00BE10DC" w:rsidP="00F94085">
      <w:pPr>
        <w:tabs>
          <w:tab w:val="left" w:pos="567"/>
          <w:tab w:val="left" w:pos="709"/>
          <w:tab w:val="left" w:pos="851"/>
          <w:tab w:val="left" w:pos="993"/>
          <w:tab w:val="left" w:pos="1134"/>
          <w:tab w:val="left" w:pos="1276"/>
        </w:tabs>
        <w:spacing w:line="240" w:lineRule="exact"/>
        <w:ind w:left="1134" w:hanging="1134"/>
        <w:rPr>
          <w:rFonts w:cstheme="minorHAnsi"/>
          <w:b/>
          <w:i/>
          <w:sz w:val="22"/>
          <w:szCs w:val="22"/>
        </w:rPr>
      </w:pPr>
      <w:r w:rsidRPr="00BE10DC">
        <w:rPr>
          <w:rFonts w:cstheme="minorHAnsi"/>
          <w:b/>
          <w:sz w:val="22"/>
          <w:szCs w:val="22"/>
        </w:rPr>
        <w:t xml:space="preserve">Poniedziałek – 24 września 2018 </w:t>
      </w:r>
      <w:r w:rsidRPr="00BE10DC">
        <w:rPr>
          <w:rFonts w:cstheme="minorHAnsi"/>
          <w:b/>
          <w:i/>
          <w:sz w:val="22"/>
          <w:szCs w:val="22"/>
        </w:rPr>
        <w:tab/>
      </w:r>
      <w:r w:rsidRPr="00BE10DC">
        <w:rPr>
          <w:rFonts w:cstheme="minorHAnsi"/>
          <w:b/>
          <w:i/>
          <w:sz w:val="22"/>
          <w:szCs w:val="22"/>
        </w:rPr>
        <w:tab/>
      </w:r>
      <w:r w:rsidRPr="00BE10DC">
        <w:rPr>
          <w:rFonts w:cstheme="minorHAnsi"/>
          <w:b/>
          <w:i/>
          <w:sz w:val="22"/>
          <w:szCs w:val="22"/>
        </w:rPr>
        <w:tab/>
      </w:r>
      <w:r w:rsidRPr="00BE10DC">
        <w:rPr>
          <w:rFonts w:cstheme="minorHAnsi"/>
          <w:b/>
          <w:i/>
          <w:sz w:val="22"/>
          <w:szCs w:val="22"/>
        </w:rPr>
        <w:tab/>
      </w:r>
      <w:r w:rsidRPr="00BE10DC">
        <w:rPr>
          <w:rFonts w:cstheme="minorHAnsi"/>
          <w:b/>
          <w:i/>
          <w:sz w:val="22"/>
          <w:szCs w:val="22"/>
        </w:rPr>
        <w:tab/>
      </w:r>
      <w:r w:rsidRPr="00BE10DC">
        <w:rPr>
          <w:rFonts w:cstheme="minorHAnsi"/>
          <w:b/>
          <w:i/>
          <w:sz w:val="22"/>
          <w:szCs w:val="22"/>
        </w:rPr>
        <w:tab/>
      </w:r>
      <w:r w:rsidRPr="00BE10DC">
        <w:rPr>
          <w:rFonts w:cstheme="minorHAnsi"/>
          <w:b/>
          <w:i/>
          <w:sz w:val="22"/>
          <w:szCs w:val="22"/>
        </w:rPr>
        <w:tab/>
      </w:r>
      <w:proofErr w:type="spellStart"/>
      <w:r w:rsidRPr="00BE10DC">
        <w:rPr>
          <w:rFonts w:cstheme="minorHAnsi"/>
          <w:b/>
          <w:i/>
          <w:sz w:val="22"/>
          <w:szCs w:val="22"/>
        </w:rPr>
        <w:t>Łk</w:t>
      </w:r>
      <w:proofErr w:type="spellEnd"/>
      <w:r w:rsidRPr="00BE10DC">
        <w:rPr>
          <w:rFonts w:cstheme="minorHAnsi"/>
          <w:b/>
          <w:i/>
          <w:sz w:val="22"/>
          <w:szCs w:val="22"/>
        </w:rPr>
        <w:t xml:space="preserve"> 8,16-18</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t xml:space="preserve">  6</w:t>
      </w:r>
      <w:r w:rsidRPr="00BE10DC">
        <w:rPr>
          <w:rFonts w:cstheme="minorHAnsi"/>
          <w:sz w:val="22"/>
          <w:szCs w:val="22"/>
          <w:vertAlign w:val="superscript"/>
        </w:rPr>
        <w:t>30</w:t>
      </w:r>
      <w:r w:rsidRPr="00BE10DC">
        <w:rPr>
          <w:rFonts w:cstheme="minorHAnsi"/>
          <w:sz w:val="22"/>
          <w:szCs w:val="22"/>
        </w:rPr>
        <w:tab/>
      </w:r>
      <w:r w:rsidRPr="00BE10DC">
        <w:rPr>
          <w:rFonts w:cstheme="minorHAnsi"/>
          <w:sz w:val="22"/>
          <w:szCs w:val="22"/>
        </w:rPr>
        <w:tab/>
      </w:r>
      <w:r w:rsidRPr="00BE10DC">
        <w:rPr>
          <w:rFonts w:cstheme="minorHAnsi"/>
          <w:sz w:val="22"/>
          <w:szCs w:val="22"/>
        </w:rPr>
        <w:tab/>
        <w:t>Do Bożej Opatrzności z podziękowaniem za otrzymane łaski, z prośbą o zdrowie, Boże błogosławieństwo, opiekę Matki Bożej dla Krystyny z okazji 75. rocznicy urodzin</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t xml:space="preserve">  9</w:t>
      </w:r>
      <w:r w:rsidRPr="00BE10DC">
        <w:rPr>
          <w:rFonts w:cstheme="minorHAnsi"/>
          <w:sz w:val="22"/>
          <w:szCs w:val="22"/>
          <w:vertAlign w:val="superscript"/>
        </w:rPr>
        <w:t>00</w:t>
      </w:r>
      <w:r w:rsidRPr="00BE10DC">
        <w:rPr>
          <w:rFonts w:cstheme="minorHAnsi"/>
          <w:sz w:val="22"/>
          <w:szCs w:val="22"/>
        </w:rPr>
        <w:tab/>
      </w:r>
      <w:r w:rsidRPr="00BE10DC">
        <w:rPr>
          <w:rFonts w:cstheme="minorHAnsi"/>
          <w:sz w:val="22"/>
          <w:szCs w:val="22"/>
        </w:rPr>
        <w:tab/>
      </w:r>
      <w:r w:rsidRPr="00BE10DC">
        <w:rPr>
          <w:rFonts w:cstheme="minorHAnsi"/>
          <w:sz w:val="22"/>
          <w:szCs w:val="22"/>
        </w:rPr>
        <w:tab/>
      </w:r>
      <w:r w:rsidRPr="00BE10DC">
        <w:rPr>
          <w:rFonts w:cs="Calibri (Tekst podstawowy)"/>
          <w:spacing w:val="-2"/>
          <w:sz w:val="22"/>
          <w:szCs w:val="22"/>
        </w:rPr>
        <w:t>Do Miłosierdzia Bożego za † żonę Julię Simek w 27. r. śmierci, za †† jej rodziców i krewnych</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t>18</w:t>
      </w:r>
      <w:r w:rsidRPr="00BE10DC">
        <w:rPr>
          <w:rFonts w:cstheme="minorHAnsi"/>
          <w:sz w:val="22"/>
          <w:szCs w:val="22"/>
          <w:vertAlign w:val="superscript"/>
        </w:rPr>
        <w:t>00</w:t>
      </w:r>
      <w:r w:rsidRPr="00BE10DC">
        <w:rPr>
          <w:rFonts w:cstheme="minorHAnsi"/>
          <w:sz w:val="22"/>
          <w:szCs w:val="22"/>
          <w:vertAlign w:val="superscript"/>
        </w:rPr>
        <w:tab/>
      </w:r>
      <w:r w:rsidRPr="00BE10DC">
        <w:rPr>
          <w:rFonts w:cstheme="minorHAnsi"/>
          <w:sz w:val="22"/>
          <w:szCs w:val="22"/>
        </w:rPr>
        <w:t>1.</w:t>
      </w:r>
      <w:r w:rsidRPr="00BE10DC">
        <w:rPr>
          <w:rFonts w:cstheme="minorHAnsi"/>
          <w:sz w:val="22"/>
          <w:szCs w:val="22"/>
        </w:rPr>
        <w:tab/>
      </w:r>
      <w:r w:rsidRPr="00BE10DC">
        <w:rPr>
          <w:rFonts w:cs="Calibri (Tekst podstawowy)"/>
          <w:spacing w:val="-6"/>
          <w:sz w:val="22"/>
          <w:szCs w:val="22"/>
        </w:rPr>
        <w:t>Za †† Gertrudę i jej męża Rudolfa Starzyńskich oraz wszystkich †† z pokrewieństwa z obu stron</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r>
      <w:r w:rsidRPr="00BE10DC">
        <w:rPr>
          <w:rFonts w:cstheme="minorHAnsi"/>
          <w:sz w:val="22"/>
          <w:szCs w:val="22"/>
        </w:rPr>
        <w:tab/>
      </w:r>
      <w:r w:rsidRPr="00BE10DC">
        <w:rPr>
          <w:rFonts w:cstheme="minorHAnsi"/>
          <w:sz w:val="22"/>
          <w:szCs w:val="22"/>
        </w:rPr>
        <w:tab/>
        <w:t>2.</w:t>
      </w:r>
      <w:r w:rsidRPr="00BE10DC">
        <w:rPr>
          <w:rFonts w:cstheme="minorHAnsi"/>
          <w:sz w:val="22"/>
          <w:szCs w:val="22"/>
        </w:rPr>
        <w:tab/>
        <w:t xml:space="preserve">Za †† rodziców Marię i Stanisława </w:t>
      </w:r>
      <w:proofErr w:type="spellStart"/>
      <w:r w:rsidRPr="00BE10DC">
        <w:rPr>
          <w:rFonts w:cstheme="minorHAnsi"/>
          <w:sz w:val="22"/>
          <w:szCs w:val="22"/>
        </w:rPr>
        <w:t>Szumacher</w:t>
      </w:r>
      <w:proofErr w:type="spellEnd"/>
      <w:r w:rsidRPr="00BE10DC">
        <w:rPr>
          <w:rFonts w:cstheme="minorHAnsi"/>
          <w:sz w:val="22"/>
          <w:szCs w:val="22"/>
        </w:rPr>
        <w:t xml:space="preserve">, Piotra </w:t>
      </w:r>
      <w:proofErr w:type="spellStart"/>
      <w:r w:rsidRPr="00BE10DC">
        <w:rPr>
          <w:rFonts w:cstheme="minorHAnsi"/>
          <w:sz w:val="22"/>
          <w:szCs w:val="22"/>
        </w:rPr>
        <w:t>Szumacher</w:t>
      </w:r>
      <w:proofErr w:type="spellEnd"/>
      <w:r w:rsidRPr="00BE10DC">
        <w:rPr>
          <w:rFonts w:cstheme="minorHAnsi"/>
          <w:sz w:val="22"/>
          <w:szCs w:val="22"/>
        </w:rPr>
        <w:t xml:space="preserve">, Krystynę </w:t>
      </w:r>
      <w:proofErr w:type="spellStart"/>
      <w:r w:rsidRPr="00BE10DC">
        <w:rPr>
          <w:rFonts w:cstheme="minorHAnsi"/>
          <w:sz w:val="22"/>
          <w:szCs w:val="22"/>
        </w:rPr>
        <w:t>Hruby</w:t>
      </w:r>
      <w:proofErr w:type="spellEnd"/>
      <w:r w:rsidRPr="00BE10DC">
        <w:rPr>
          <w:rFonts w:cstheme="minorHAnsi"/>
          <w:sz w:val="22"/>
          <w:szCs w:val="22"/>
        </w:rPr>
        <w:t xml:space="preserve">, Zofię i Rozalię </w:t>
      </w:r>
      <w:proofErr w:type="spellStart"/>
      <w:r w:rsidRPr="00BE10DC">
        <w:rPr>
          <w:rFonts w:cstheme="minorHAnsi"/>
          <w:sz w:val="22"/>
          <w:szCs w:val="22"/>
        </w:rPr>
        <w:t>Sutor</w:t>
      </w:r>
      <w:proofErr w:type="spellEnd"/>
      <w:r w:rsidRPr="00BE10DC">
        <w:rPr>
          <w:rFonts w:cstheme="minorHAnsi"/>
          <w:sz w:val="22"/>
          <w:szCs w:val="22"/>
        </w:rPr>
        <w:t>, pokrewieństwo z obu stron</w:t>
      </w:r>
    </w:p>
    <w:p w:rsidR="00BE10DC" w:rsidRPr="00BE10DC" w:rsidRDefault="00BE10DC" w:rsidP="00F94085">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BE10DC">
        <w:rPr>
          <w:rFonts w:cstheme="minorHAnsi"/>
          <w:b/>
          <w:sz w:val="22"/>
          <w:szCs w:val="22"/>
        </w:rPr>
        <w:t xml:space="preserve">Wtorek – 25 września 2018 </w:t>
      </w:r>
      <w:r w:rsidRPr="00BE10DC">
        <w:rPr>
          <w:rFonts w:cstheme="minorHAnsi"/>
          <w:b/>
          <w:i/>
          <w:sz w:val="22"/>
          <w:szCs w:val="22"/>
        </w:rPr>
        <w:tab/>
      </w:r>
      <w:r w:rsidRPr="00BE10DC">
        <w:rPr>
          <w:rFonts w:cstheme="minorHAnsi"/>
          <w:b/>
          <w:i/>
          <w:sz w:val="22"/>
          <w:szCs w:val="22"/>
        </w:rPr>
        <w:tab/>
      </w:r>
      <w:r w:rsidRPr="00BE10DC">
        <w:rPr>
          <w:rFonts w:cstheme="minorHAnsi"/>
          <w:b/>
          <w:i/>
          <w:sz w:val="22"/>
          <w:szCs w:val="22"/>
        </w:rPr>
        <w:tab/>
      </w:r>
      <w:r w:rsidRPr="00BE10DC">
        <w:rPr>
          <w:rFonts w:cstheme="minorHAnsi"/>
          <w:b/>
          <w:i/>
          <w:sz w:val="22"/>
          <w:szCs w:val="22"/>
        </w:rPr>
        <w:tab/>
      </w:r>
      <w:r w:rsidRPr="00BE10DC">
        <w:rPr>
          <w:rFonts w:cstheme="minorHAnsi"/>
          <w:b/>
          <w:i/>
          <w:sz w:val="22"/>
          <w:szCs w:val="22"/>
        </w:rPr>
        <w:tab/>
      </w:r>
      <w:r w:rsidRPr="00BE10DC">
        <w:rPr>
          <w:rFonts w:cstheme="minorHAnsi"/>
          <w:b/>
          <w:i/>
          <w:sz w:val="22"/>
          <w:szCs w:val="22"/>
        </w:rPr>
        <w:tab/>
      </w:r>
      <w:r w:rsidRPr="00BE10DC">
        <w:rPr>
          <w:rFonts w:cstheme="minorHAnsi"/>
          <w:b/>
          <w:i/>
          <w:sz w:val="22"/>
          <w:szCs w:val="22"/>
        </w:rPr>
        <w:tab/>
      </w:r>
      <w:r w:rsidRPr="00BE10DC">
        <w:rPr>
          <w:rFonts w:cstheme="minorHAnsi"/>
          <w:b/>
          <w:i/>
          <w:sz w:val="22"/>
          <w:szCs w:val="22"/>
        </w:rPr>
        <w:tab/>
      </w:r>
      <w:proofErr w:type="spellStart"/>
      <w:r w:rsidRPr="00BE10DC">
        <w:rPr>
          <w:rFonts w:cstheme="minorHAnsi"/>
          <w:b/>
          <w:i/>
          <w:sz w:val="22"/>
          <w:szCs w:val="22"/>
        </w:rPr>
        <w:t>Łk</w:t>
      </w:r>
      <w:proofErr w:type="spellEnd"/>
      <w:r w:rsidRPr="00BE10DC">
        <w:rPr>
          <w:rFonts w:cstheme="minorHAnsi"/>
          <w:b/>
          <w:i/>
          <w:sz w:val="22"/>
          <w:szCs w:val="22"/>
        </w:rPr>
        <w:t xml:space="preserve"> 8,19-21</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t xml:space="preserve">  6</w:t>
      </w:r>
      <w:r w:rsidRPr="00BE10DC">
        <w:rPr>
          <w:rFonts w:cstheme="minorHAnsi"/>
          <w:sz w:val="22"/>
          <w:szCs w:val="22"/>
          <w:vertAlign w:val="superscript"/>
        </w:rPr>
        <w:t>30</w:t>
      </w:r>
      <w:r w:rsidRPr="00BE10DC">
        <w:rPr>
          <w:rFonts w:cstheme="minorHAnsi"/>
          <w:sz w:val="22"/>
          <w:szCs w:val="22"/>
        </w:rPr>
        <w:tab/>
        <w:t>1.</w:t>
      </w:r>
      <w:r w:rsidRPr="00BE10DC">
        <w:rPr>
          <w:rFonts w:cstheme="minorHAnsi"/>
          <w:sz w:val="22"/>
          <w:szCs w:val="22"/>
        </w:rPr>
        <w:tab/>
        <w:t>Do Miłosierdzia Bożego za †† rodziców Marię i Antoniego, męża Stanisława. siostrę Jadwigę, brata Franciszka, szwagra Władysława i siostrzeńca Eugeniusza</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r>
      <w:r w:rsidRPr="00BE10DC">
        <w:rPr>
          <w:rFonts w:cstheme="minorHAnsi"/>
          <w:sz w:val="22"/>
          <w:szCs w:val="22"/>
        </w:rPr>
        <w:tab/>
      </w:r>
      <w:r w:rsidRPr="00BE10DC">
        <w:rPr>
          <w:rFonts w:cstheme="minorHAnsi"/>
          <w:sz w:val="22"/>
          <w:szCs w:val="22"/>
        </w:rPr>
        <w:tab/>
        <w:t>2.</w:t>
      </w:r>
      <w:r w:rsidRPr="00BE10DC">
        <w:rPr>
          <w:rFonts w:cstheme="minorHAnsi"/>
          <w:sz w:val="22"/>
          <w:szCs w:val="22"/>
        </w:rPr>
        <w:tab/>
        <w:t>Za † męża Dariusza Kręć w 4. rocznicę śmierci o dar życia wiecznego</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t xml:space="preserve">  8</w:t>
      </w:r>
      <w:r w:rsidRPr="00BE10DC">
        <w:rPr>
          <w:rFonts w:cstheme="minorHAnsi"/>
          <w:sz w:val="22"/>
          <w:szCs w:val="22"/>
          <w:vertAlign w:val="superscript"/>
        </w:rPr>
        <w:t>00</w:t>
      </w:r>
      <w:r w:rsidRPr="00BE10DC">
        <w:rPr>
          <w:rFonts w:cstheme="minorHAnsi"/>
          <w:sz w:val="22"/>
          <w:szCs w:val="22"/>
        </w:rPr>
        <w:tab/>
      </w:r>
      <w:r w:rsidRPr="00BE10DC">
        <w:rPr>
          <w:rFonts w:cstheme="minorHAnsi"/>
          <w:sz w:val="22"/>
          <w:szCs w:val="22"/>
        </w:rPr>
        <w:tab/>
      </w:r>
      <w:r w:rsidRPr="00BE10DC">
        <w:rPr>
          <w:rFonts w:cstheme="minorHAnsi"/>
          <w:sz w:val="22"/>
          <w:szCs w:val="22"/>
        </w:rPr>
        <w:tab/>
      </w:r>
      <w:r w:rsidRPr="00BE10DC">
        <w:rPr>
          <w:rFonts w:cstheme="minorHAnsi"/>
          <w:i/>
          <w:sz w:val="22"/>
          <w:szCs w:val="22"/>
        </w:rPr>
        <w:t>W języku niemieckim:</w:t>
      </w:r>
      <w:r w:rsidRPr="00BE10DC">
        <w:rPr>
          <w:rFonts w:cstheme="minorHAnsi"/>
          <w:sz w:val="22"/>
          <w:szCs w:val="22"/>
        </w:rPr>
        <w:t xml:space="preserve"> Za †† żonę Hildegardę Szmit, rodziców z obu stron, dziadków i dusze w czyśćcu cierpiące</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t>18</w:t>
      </w:r>
      <w:r w:rsidRPr="00BE10DC">
        <w:rPr>
          <w:rFonts w:cstheme="minorHAnsi"/>
          <w:sz w:val="22"/>
          <w:szCs w:val="22"/>
          <w:vertAlign w:val="superscript"/>
        </w:rPr>
        <w:t>00</w:t>
      </w:r>
      <w:r w:rsidRPr="00BE10DC">
        <w:rPr>
          <w:rFonts w:cstheme="minorHAnsi"/>
          <w:sz w:val="22"/>
          <w:szCs w:val="22"/>
          <w:vertAlign w:val="superscript"/>
        </w:rPr>
        <w:tab/>
      </w:r>
      <w:r w:rsidRPr="00BE10DC">
        <w:rPr>
          <w:rFonts w:cstheme="minorHAnsi"/>
          <w:sz w:val="22"/>
          <w:szCs w:val="22"/>
        </w:rPr>
        <w:t>1.</w:t>
      </w:r>
      <w:r w:rsidRPr="00BE10DC">
        <w:rPr>
          <w:rFonts w:cstheme="minorHAnsi"/>
          <w:sz w:val="22"/>
          <w:szCs w:val="22"/>
        </w:rPr>
        <w:tab/>
        <w:t>Do Bożej Opatrzności przez wstawiennictwo Matki Bożej Nieustającej Pomocy z podziękowaniem za otrzymane łaski w intencji Krystyny z okazji 85. rocznicy urodzin i Andrzeja z okazji 40. rocznicy urodzin o Boże błogosławieństwo i zdrowie na dalsze lata życia</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r>
      <w:r w:rsidRPr="00BE10DC">
        <w:rPr>
          <w:rFonts w:cstheme="minorHAnsi"/>
          <w:sz w:val="22"/>
          <w:szCs w:val="22"/>
        </w:rPr>
        <w:tab/>
      </w:r>
      <w:r w:rsidRPr="00BE10DC">
        <w:rPr>
          <w:rFonts w:cstheme="minorHAnsi"/>
          <w:sz w:val="22"/>
          <w:szCs w:val="22"/>
        </w:rPr>
        <w:tab/>
        <w:t>2.</w:t>
      </w:r>
      <w:r w:rsidRPr="00BE10DC">
        <w:rPr>
          <w:rFonts w:cstheme="minorHAnsi"/>
          <w:sz w:val="22"/>
          <w:szCs w:val="22"/>
        </w:rPr>
        <w:tab/>
      </w:r>
      <w:r w:rsidRPr="00BE10DC">
        <w:rPr>
          <w:rFonts w:cs="Calibri (Tekst podstawowy)"/>
          <w:spacing w:val="-2"/>
          <w:sz w:val="22"/>
          <w:szCs w:val="22"/>
        </w:rPr>
        <w:t>Za † męża Tadeusza Rzeszowskiego w 18. rocznicę śmierci i za †† rodziców z obu stron oraz z prośbą do Matki Boskiej Nieustającej Pomocy o zdrowie dla dzieci, wnuków i prawnuków</w:t>
      </w:r>
    </w:p>
    <w:p w:rsidR="00BE10DC" w:rsidRPr="00BE10DC" w:rsidRDefault="00BE10DC" w:rsidP="00F94085">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BE10DC">
        <w:rPr>
          <w:rFonts w:cstheme="minorHAnsi"/>
          <w:b/>
          <w:sz w:val="22"/>
          <w:szCs w:val="22"/>
        </w:rPr>
        <w:t xml:space="preserve">Środa – 26 września 2018 </w:t>
      </w:r>
      <w:r w:rsidRPr="00BE10DC">
        <w:rPr>
          <w:rFonts w:cstheme="minorHAnsi"/>
          <w:b/>
          <w:i/>
          <w:sz w:val="22"/>
          <w:szCs w:val="22"/>
        </w:rPr>
        <w:tab/>
      </w:r>
      <w:r w:rsidRPr="00BE10DC">
        <w:rPr>
          <w:rFonts w:cstheme="minorHAnsi"/>
          <w:b/>
          <w:i/>
          <w:sz w:val="22"/>
          <w:szCs w:val="22"/>
        </w:rPr>
        <w:tab/>
      </w:r>
      <w:r w:rsidRPr="00BE10DC">
        <w:rPr>
          <w:rFonts w:cstheme="minorHAnsi"/>
          <w:b/>
          <w:i/>
          <w:sz w:val="22"/>
          <w:szCs w:val="22"/>
        </w:rPr>
        <w:tab/>
      </w:r>
      <w:r w:rsidRPr="00BE10DC">
        <w:rPr>
          <w:rFonts w:cstheme="minorHAnsi"/>
          <w:b/>
          <w:i/>
          <w:sz w:val="22"/>
          <w:szCs w:val="22"/>
        </w:rPr>
        <w:tab/>
      </w:r>
      <w:r w:rsidRPr="00BE10DC">
        <w:rPr>
          <w:rFonts w:cstheme="minorHAnsi"/>
          <w:b/>
          <w:i/>
          <w:sz w:val="22"/>
          <w:szCs w:val="22"/>
        </w:rPr>
        <w:tab/>
      </w:r>
      <w:r w:rsidRPr="00BE10DC">
        <w:rPr>
          <w:rFonts w:cstheme="minorHAnsi"/>
          <w:b/>
          <w:i/>
          <w:sz w:val="22"/>
          <w:szCs w:val="22"/>
        </w:rPr>
        <w:tab/>
      </w:r>
      <w:r w:rsidRPr="00BE10DC">
        <w:rPr>
          <w:rFonts w:cstheme="minorHAnsi"/>
          <w:b/>
          <w:i/>
          <w:sz w:val="22"/>
          <w:szCs w:val="22"/>
        </w:rPr>
        <w:tab/>
      </w:r>
      <w:r w:rsidRPr="00BE10DC">
        <w:rPr>
          <w:rFonts w:cstheme="minorHAnsi"/>
          <w:b/>
          <w:i/>
          <w:sz w:val="22"/>
          <w:szCs w:val="22"/>
        </w:rPr>
        <w:tab/>
      </w:r>
      <w:proofErr w:type="spellStart"/>
      <w:r w:rsidRPr="00BE10DC">
        <w:rPr>
          <w:rFonts w:cstheme="minorHAnsi"/>
          <w:b/>
          <w:i/>
          <w:sz w:val="22"/>
          <w:szCs w:val="22"/>
        </w:rPr>
        <w:t>Łk</w:t>
      </w:r>
      <w:proofErr w:type="spellEnd"/>
      <w:r w:rsidRPr="00BE10DC">
        <w:rPr>
          <w:rFonts w:cstheme="minorHAnsi"/>
          <w:b/>
          <w:i/>
          <w:sz w:val="22"/>
          <w:szCs w:val="22"/>
        </w:rPr>
        <w:t xml:space="preserve"> 9,1-6</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t xml:space="preserve">  6</w:t>
      </w:r>
      <w:r w:rsidRPr="00BE10DC">
        <w:rPr>
          <w:rFonts w:cstheme="minorHAnsi"/>
          <w:sz w:val="22"/>
          <w:szCs w:val="22"/>
          <w:vertAlign w:val="superscript"/>
        </w:rPr>
        <w:t>30</w:t>
      </w:r>
      <w:r w:rsidRPr="00BE10DC">
        <w:rPr>
          <w:rFonts w:cstheme="minorHAnsi"/>
          <w:sz w:val="22"/>
          <w:szCs w:val="22"/>
        </w:rPr>
        <w:tab/>
      </w:r>
      <w:r w:rsidRPr="00BE10DC">
        <w:rPr>
          <w:rFonts w:cstheme="minorHAnsi"/>
          <w:sz w:val="22"/>
          <w:szCs w:val="22"/>
        </w:rPr>
        <w:tab/>
      </w:r>
      <w:r w:rsidRPr="00BE10DC">
        <w:rPr>
          <w:rFonts w:cstheme="minorHAnsi"/>
          <w:sz w:val="22"/>
          <w:szCs w:val="22"/>
        </w:rPr>
        <w:tab/>
        <w:t>Za † Irenę Radomską</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t xml:space="preserve">  9</w:t>
      </w:r>
      <w:r w:rsidRPr="00BE10DC">
        <w:rPr>
          <w:rFonts w:cstheme="minorHAnsi"/>
          <w:sz w:val="22"/>
          <w:szCs w:val="22"/>
          <w:vertAlign w:val="superscript"/>
        </w:rPr>
        <w:t>00</w:t>
      </w:r>
      <w:r w:rsidRPr="00BE10DC">
        <w:rPr>
          <w:rFonts w:cstheme="minorHAnsi"/>
          <w:sz w:val="22"/>
          <w:szCs w:val="22"/>
        </w:rPr>
        <w:tab/>
      </w:r>
      <w:r w:rsidRPr="00BE10DC">
        <w:rPr>
          <w:rFonts w:cstheme="minorHAnsi"/>
          <w:sz w:val="22"/>
          <w:szCs w:val="22"/>
        </w:rPr>
        <w:tab/>
      </w:r>
      <w:r w:rsidRPr="00BE10DC">
        <w:rPr>
          <w:rFonts w:cstheme="minorHAnsi"/>
          <w:sz w:val="22"/>
          <w:szCs w:val="22"/>
        </w:rPr>
        <w:tab/>
        <w:t xml:space="preserve">Za †† rodziców Annę i Adolfa </w:t>
      </w:r>
      <w:proofErr w:type="spellStart"/>
      <w:r w:rsidRPr="00BE10DC">
        <w:rPr>
          <w:rFonts w:cstheme="minorHAnsi"/>
          <w:sz w:val="22"/>
          <w:szCs w:val="22"/>
        </w:rPr>
        <w:t>Koterba</w:t>
      </w:r>
      <w:proofErr w:type="spellEnd"/>
      <w:r w:rsidRPr="00BE10DC">
        <w:rPr>
          <w:rFonts w:cstheme="minorHAnsi"/>
          <w:sz w:val="22"/>
          <w:szCs w:val="22"/>
        </w:rPr>
        <w:t xml:space="preserve"> i †† z rodziny</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t>18</w:t>
      </w:r>
      <w:r w:rsidRPr="00BE10DC">
        <w:rPr>
          <w:rFonts w:cstheme="minorHAnsi"/>
          <w:sz w:val="22"/>
          <w:szCs w:val="22"/>
          <w:vertAlign w:val="superscript"/>
        </w:rPr>
        <w:t>00</w:t>
      </w:r>
      <w:r w:rsidRPr="00BE10DC">
        <w:rPr>
          <w:rFonts w:cstheme="minorHAnsi"/>
          <w:sz w:val="22"/>
          <w:szCs w:val="22"/>
          <w:vertAlign w:val="superscript"/>
        </w:rPr>
        <w:tab/>
      </w:r>
      <w:r w:rsidRPr="00BE10DC">
        <w:rPr>
          <w:rFonts w:cstheme="minorHAnsi"/>
          <w:sz w:val="22"/>
          <w:szCs w:val="22"/>
        </w:rPr>
        <w:t>1.</w:t>
      </w:r>
      <w:r w:rsidRPr="00BE10DC">
        <w:rPr>
          <w:rFonts w:cstheme="minorHAnsi"/>
          <w:sz w:val="22"/>
          <w:szCs w:val="22"/>
        </w:rPr>
        <w:tab/>
        <w:t>Za †† rodziców Teresę i Kazimierza, siostrę Annę i wszystkich †† z rodziny</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r>
      <w:r w:rsidRPr="00BE10DC">
        <w:rPr>
          <w:rFonts w:cstheme="minorHAnsi"/>
          <w:sz w:val="22"/>
          <w:szCs w:val="22"/>
        </w:rPr>
        <w:tab/>
      </w:r>
      <w:r w:rsidRPr="00BE10DC">
        <w:rPr>
          <w:rFonts w:cstheme="minorHAnsi"/>
          <w:sz w:val="22"/>
          <w:szCs w:val="22"/>
        </w:rPr>
        <w:tab/>
        <w:t>2.</w:t>
      </w:r>
      <w:r w:rsidRPr="00BE10DC">
        <w:rPr>
          <w:rFonts w:cstheme="minorHAnsi"/>
          <w:sz w:val="22"/>
          <w:szCs w:val="22"/>
        </w:rPr>
        <w:tab/>
        <w:t>Dziękczynna w intencji Józefy i Henryka z okazji 60. rocznicy ślubu o Boże błogosławieństwo i zdrowie na dalsze lata życia</w:t>
      </w:r>
    </w:p>
    <w:p w:rsidR="00BE10DC" w:rsidRPr="00BE10DC" w:rsidRDefault="00BE10DC" w:rsidP="00F94085">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BE10DC">
        <w:rPr>
          <w:rFonts w:cstheme="minorHAnsi"/>
          <w:b/>
          <w:sz w:val="22"/>
          <w:szCs w:val="22"/>
        </w:rPr>
        <w:t xml:space="preserve">Czwartek – 27 września 2018 – </w:t>
      </w:r>
      <w:r w:rsidRPr="00BE10DC">
        <w:rPr>
          <w:rFonts w:cstheme="minorHAnsi"/>
          <w:b/>
          <w:i/>
          <w:sz w:val="22"/>
          <w:szCs w:val="22"/>
        </w:rPr>
        <w:t xml:space="preserve">św. Wincentego a Paulo, kapłana </w:t>
      </w:r>
      <w:r w:rsidRPr="00BE10DC">
        <w:rPr>
          <w:rFonts w:cstheme="minorHAnsi"/>
          <w:b/>
          <w:i/>
          <w:sz w:val="22"/>
          <w:szCs w:val="22"/>
        </w:rPr>
        <w:tab/>
      </w:r>
      <w:r w:rsidRPr="00BE10DC">
        <w:rPr>
          <w:rFonts w:cstheme="minorHAnsi"/>
          <w:b/>
          <w:i/>
          <w:sz w:val="22"/>
          <w:szCs w:val="22"/>
        </w:rPr>
        <w:tab/>
      </w:r>
      <w:r w:rsidRPr="00BE10DC">
        <w:rPr>
          <w:rFonts w:cstheme="minorHAnsi"/>
          <w:b/>
          <w:i/>
          <w:sz w:val="22"/>
          <w:szCs w:val="22"/>
        </w:rPr>
        <w:tab/>
      </w:r>
      <w:proofErr w:type="spellStart"/>
      <w:r w:rsidRPr="00BE10DC">
        <w:rPr>
          <w:rFonts w:cstheme="minorHAnsi"/>
          <w:b/>
          <w:i/>
          <w:sz w:val="22"/>
          <w:szCs w:val="22"/>
        </w:rPr>
        <w:t>Łk</w:t>
      </w:r>
      <w:proofErr w:type="spellEnd"/>
      <w:r w:rsidRPr="00BE10DC">
        <w:rPr>
          <w:rFonts w:cstheme="minorHAnsi"/>
          <w:b/>
          <w:i/>
          <w:sz w:val="22"/>
          <w:szCs w:val="22"/>
        </w:rPr>
        <w:t xml:space="preserve"> 9,7-9</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t xml:space="preserve">  6</w:t>
      </w:r>
      <w:r w:rsidRPr="00BE10DC">
        <w:rPr>
          <w:rFonts w:cstheme="minorHAnsi"/>
          <w:sz w:val="22"/>
          <w:szCs w:val="22"/>
          <w:vertAlign w:val="superscript"/>
        </w:rPr>
        <w:t>30</w:t>
      </w:r>
      <w:r w:rsidRPr="00BE10DC">
        <w:rPr>
          <w:rFonts w:cstheme="minorHAnsi"/>
          <w:sz w:val="22"/>
          <w:szCs w:val="22"/>
        </w:rPr>
        <w:tab/>
        <w:t>1.</w:t>
      </w:r>
      <w:r w:rsidRPr="00BE10DC">
        <w:rPr>
          <w:rFonts w:cstheme="minorHAnsi"/>
          <w:sz w:val="22"/>
          <w:szCs w:val="22"/>
        </w:rPr>
        <w:tab/>
        <w:t>Za †† Czesława oraz Gabriela</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r>
      <w:r w:rsidRPr="00BE10DC">
        <w:rPr>
          <w:rFonts w:cstheme="minorHAnsi"/>
          <w:sz w:val="22"/>
          <w:szCs w:val="22"/>
        </w:rPr>
        <w:tab/>
      </w:r>
      <w:r w:rsidRPr="00BE10DC">
        <w:rPr>
          <w:rFonts w:cstheme="minorHAnsi"/>
          <w:sz w:val="22"/>
          <w:szCs w:val="22"/>
        </w:rPr>
        <w:tab/>
        <w:t>2.</w:t>
      </w:r>
      <w:r w:rsidRPr="00BE10DC">
        <w:rPr>
          <w:rFonts w:cstheme="minorHAnsi"/>
          <w:sz w:val="22"/>
          <w:szCs w:val="22"/>
        </w:rPr>
        <w:tab/>
        <w:t>Za † Martynę i jej †† rodziców</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t>12</w:t>
      </w:r>
      <w:r w:rsidRPr="00BE10DC">
        <w:rPr>
          <w:rFonts w:cstheme="minorHAnsi"/>
          <w:sz w:val="22"/>
          <w:szCs w:val="22"/>
          <w:vertAlign w:val="superscript"/>
        </w:rPr>
        <w:t>00</w:t>
      </w:r>
      <w:r w:rsidRPr="00BE10DC">
        <w:rPr>
          <w:rFonts w:cstheme="minorHAnsi"/>
          <w:sz w:val="22"/>
          <w:szCs w:val="22"/>
        </w:rPr>
        <w:tab/>
      </w:r>
      <w:r w:rsidRPr="00BE10DC">
        <w:rPr>
          <w:rFonts w:cstheme="minorHAnsi"/>
          <w:sz w:val="22"/>
          <w:szCs w:val="22"/>
        </w:rPr>
        <w:tab/>
      </w:r>
      <w:r w:rsidRPr="00BE10DC">
        <w:rPr>
          <w:rFonts w:cstheme="minorHAnsi"/>
          <w:sz w:val="22"/>
          <w:szCs w:val="22"/>
        </w:rPr>
        <w:tab/>
        <w:t xml:space="preserve">Ślub: Małgorzata Hanys – Dawid </w:t>
      </w:r>
      <w:proofErr w:type="spellStart"/>
      <w:r w:rsidRPr="00BE10DC">
        <w:rPr>
          <w:rFonts w:cstheme="minorHAnsi"/>
          <w:sz w:val="22"/>
          <w:szCs w:val="22"/>
        </w:rPr>
        <w:t>Rieger</w:t>
      </w:r>
      <w:proofErr w:type="spellEnd"/>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t>16</w:t>
      </w:r>
      <w:r w:rsidRPr="00BE10DC">
        <w:rPr>
          <w:rFonts w:cstheme="minorHAnsi"/>
          <w:sz w:val="22"/>
          <w:szCs w:val="22"/>
          <w:vertAlign w:val="superscript"/>
        </w:rPr>
        <w:t>30</w:t>
      </w:r>
      <w:r w:rsidRPr="00BE10DC">
        <w:rPr>
          <w:rFonts w:cstheme="minorHAnsi"/>
          <w:sz w:val="22"/>
          <w:szCs w:val="22"/>
        </w:rPr>
        <w:tab/>
      </w:r>
      <w:r w:rsidRPr="00BE10DC">
        <w:rPr>
          <w:rFonts w:cstheme="minorHAnsi"/>
          <w:sz w:val="22"/>
          <w:szCs w:val="22"/>
        </w:rPr>
        <w:tab/>
      </w:r>
      <w:r w:rsidRPr="00BE10DC">
        <w:rPr>
          <w:rFonts w:cstheme="minorHAnsi"/>
          <w:sz w:val="22"/>
          <w:szCs w:val="22"/>
        </w:rPr>
        <w:tab/>
      </w:r>
      <w:r w:rsidRPr="00BE10DC">
        <w:rPr>
          <w:rFonts w:cstheme="minorHAnsi"/>
          <w:b/>
          <w:i/>
          <w:sz w:val="22"/>
          <w:szCs w:val="22"/>
        </w:rPr>
        <w:t>Spowiedź dla dzieci</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t>18</w:t>
      </w:r>
      <w:r w:rsidRPr="00BE10DC">
        <w:rPr>
          <w:rFonts w:cstheme="minorHAnsi"/>
          <w:sz w:val="22"/>
          <w:szCs w:val="22"/>
          <w:vertAlign w:val="superscript"/>
        </w:rPr>
        <w:t>00</w:t>
      </w:r>
      <w:r w:rsidRPr="00BE10DC">
        <w:rPr>
          <w:rFonts w:cstheme="minorHAnsi"/>
          <w:sz w:val="22"/>
          <w:szCs w:val="22"/>
          <w:vertAlign w:val="superscript"/>
        </w:rPr>
        <w:tab/>
      </w:r>
      <w:r w:rsidRPr="00BE10DC">
        <w:rPr>
          <w:rFonts w:cstheme="minorHAnsi"/>
          <w:sz w:val="22"/>
          <w:szCs w:val="22"/>
        </w:rPr>
        <w:t>1.</w:t>
      </w:r>
      <w:r w:rsidRPr="00BE10DC">
        <w:rPr>
          <w:rFonts w:cstheme="minorHAnsi"/>
          <w:sz w:val="22"/>
          <w:szCs w:val="22"/>
        </w:rPr>
        <w:tab/>
      </w:r>
      <w:r w:rsidRPr="00BE10DC">
        <w:rPr>
          <w:rFonts w:cs="Calibri (Tekst podstawowy)"/>
          <w:spacing w:val="-4"/>
          <w:sz w:val="22"/>
          <w:szCs w:val="22"/>
        </w:rPr>
        <w:t>Do Miłosierdzia Bożego za †† żonę i matkę Agnieszkę Lechowicz, jej rodziców Katarzynę i Wojciecha, teściów Barbarę i Wojciecha, rodzeństwo, †† z rodziny oraz dusze w czyśćcu cierpiące</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r>
      <w:r w:rsidRPr="00BE10DC">
        <w:rPr>
          <w:rFonts w:cstheme="minorHAnsi"/>
          <w:sz w:val="22"/>
          <w:szCs w:val="22"/>
        </w:rPr>
        <w:tab/>
      </w:r>
      <w:r w:rsidRPr="00BE10DC">
        <w:rPr>
          <w:rFonts w:cstheme="minorHAnsi"/>
          <w:sz w:val="22"/>
          <w:szCs w:val="22"/>
        </w:rPr>
        <w:tab/>
        <w:t>2.</w:t>
      </w:r>
      <w:r w:rsidRPr="00BE10DC">
        <w:rPr>
          <w:rFonts w:cstheme="minorHAnsi"/>
          <w:sz w:val="22"/>
          <w:szCs w:val="22"/>
        </w:rPr>
        <w:tab/>
        <w:t>Za †† rodziców Różę i Franciszka Madeckich</w:t>
      </w:r>
    </w:p>
    <w:p w:rsidR="00BE10DC" w:rsidRPr="00BE10DC" w:rsidRDefault="00BE10DC" w:rsidP="00F94085">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BE10DC">
        <w:rPr>
          <w:rFonts w:cstheme="minorHAnsi"/>
          <w:b/>
          <w:sz w:val="22"/>
          <w:szCs w:val="22"/>
        </w:rPr>
        <w:t xml:space="preserve">Piątek – 28 września 2018 – </w:t>
      </w:r>
      <w:r w:rsidRPr="00BE10DC">
        <w:rPr>
          <w:rFonts w:cstheme="minorHAnsi"/>
          <w:b/>
          <w:i/>
          <w:sz w:val="22"/>
          <w:szCs w:val="22"/>
        </w:rPr>
        <w:t xml:space="preserve">św. Wacława, męczennika </w:t>
      </w:r>
      <w:r w:rsidRPr="00BE10DC">
        <w:rPr>
          <w:rFonts w:cstheme="minorHAnsi"/>
          <w:b/>
          <w:i/>
          <w:sz w:val="22"/>
          <w:szCs w:val="22"/>
        </w:rPr>
        <w:tab/>
      </w:r>
      <w:r w:rsidRPr="00BE10DC">
        <w:rPr>
          <w:rFonts w:cstheme="minorHAnsi"/>
          <w:b/>
          <w:i/>
          <w:sz w:val="22"/>
          <w:szCs w:val="22"/>
        </w:rPr>
        <w:tab/>
      </w:r>
      <w:r w:rsidRPr="00BE10DC">
        <w:rPr>
          <w:rFonts w:cstheme="minorHAnsi"/>
          <w:b/>
          <w:i/>
          <w:sz w:val="22"/>
          <w:szCs w:val="22"/>
        </w:rPr>
        <w:tab/>
      </w:r>
      <w:r w:rsidRPr="00BE10DC">
        <w:rPr>
          <w:rFonts w:cstheme="minorHAnsi"/>
          <w:b/>
          <w:i/>
          <w:sz w:val="22"/>
          <w:szCs w:val="22"/>
        </w:rPr>
        <w:tab/>
      </w:r>
      <w:proofErr w:type="spellStart"/>
      <w:r w:rsidRPr="00BE10DC">
        <w:rPr>
          <w:rFonts w:cstheme="minorHAnsi"/>
          <w:b/>
          <w:i/>
          <w:sz w:val="22"/>
          <w:szCs w:val="22"/>
        </w:rPr>
        <w:t>Łk</w:t>
      </w:r>
      <w:proofErr w:type="spellEnd"/>
      <w:r w:rsidRPr="00BE10DC">
        <w:rPr>
          <w:rFonts w:cstheme="minorHAnsi"/>
          <w:b/>
          <w:i/>
          <w:sz w:val="22"/>
          <w:szCs w:val="22"/>
        </w:rPr>
        <w:t xml:space="preserve"> 9,18-22</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t xml:space="preserve">  6</w:t>
      </w:r>
      <w:r w:rsidRPr="00BE10DC">
        <w:rPr>
          <w:rFonts w:cstheme="minorHAnsi"/>
          <w:sz w:val="22"/>
          <w:szCs w:val="22"/>
          <w:vertAlign w:val="superscript"/>
        </w:rPr>
        <w:t>30</w:t>
      </w:r>
      <w:r w:rsidRPr="00BE10DC">
        <w:rPr>
          <w:rFonts w:cstheme="minorHAnsi"/>
          <w:sz w:val="22"/>
          <w:szCs w:val="22"/>
        </w:rPr>
        <w:tab/>
      </w:r>
      <w:r w:rsidRPr="00BE10DC">
        <w:rPr>
          <w:rFonts w:cstheme="minorHAnsi"/>
          <w:sz w:val="22"/>
          <w:szCs w:val="22"/>
        </w:rPr>
        <w:tab/>
      </w:r>
      <w:r w:rsidRPr="00BE10DC">
        <w:rPr>
          <w:rFonts w:cstheme="minorHAnsi"/>
          <w:sz w:val="22"/>
          <w:szCs w:val="22"/>
        </w:rPr>
        <w:tab/>
        <w:t xml:space="preserve">Za †† Urszulę i Janusza </w:t>
      </w:r>
      <w:proofErr w:type="spellStart"/>
      <w:r w:rsidRPr="00BE10DC">
        <w:rPr>
          <w:rFonts w:cstheme="minorHAnsi"/>
          <w:sz w:val="22"/>
          <w:szCs w:val="22"/>
        </w:rPr>
        <w:t>Heider</w:t>
      </w:r>
      <w:proofErr w:type="spellEnd"/>
      <w:r w:rsidRPr="00BE10DC">
        <w:rPr>
          <w:rFonts w:cstheme="minorHAnsi"/>
          <w:sz w:val="22"/>
          <w:szCs w:val="22"/>
        </w:rPr>
        <w:t xml:space="preserve"> </w:t>
      </w:r>
      <w:r w:rsidRPr="00BE10DC">
        <w:rPr>
          <w:rFonts w:cstheme="minorHAnsi"/>
          <w:i/>
          <w:sz w:val="22"/>
          <w:szCs w:val="22"/>
        </w:rPr>
        <w:t>(od sąsiadów z ulicy Waryńskiego 5c)</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t xml:space="preserve">  9</w:t>
      </w:r>
      <w:r w:rsidRPr="00BE10DC">
        <w:rPr>
          <w:rFonts w:cstheme="minorHAnsi"/>
          <w:sz w:val="22"/>
          <w:szCs w:val="22"/>
          <w:vertAlign w:val="superscript"/>
        </w:rPr>
        <w:t>00</w:t>
      </w:r>
      <w:r w:rsidRPr="00BE10DC">
        <w:rPr>
          <w:rFonts w:cstheme="minorHAnsi"/>
          <w:sz w:val="22"/>
          <w:szCs w:val="22"/>
        </w:rPr>
        <w:tab/>
      </w:r>
      <w:r w:rsidRPr="00BE10DC">
        <w:rPr>
          <w:rFonts w:cstheme="minorHAnsi"/>
          <w:sz w:val="22"/>
          <w:szCs w:val="22"/>
        </w:rPr>
        <w:tab/>
      </w:r>
      <w:r w:rsidRPr="00BE10DC">
        <w:rPr>
          <w:rFonts w:cstheme="minorHAnsi"/>
          <w:sz w:val="22"/>
          <w:szCs w:val="22"/>
        </w:rPr>
        <w:tab/>
        <w:t>Do Miłosierdzia Bożego za † siostrę Danutę Dyląg w 3. rocznicę śmierci, jej męża Władysława i †† z obu stron</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BE10DC">
        <w:rPr>
          <w:rFonts w:cstheme="minorHAnsi"/>
          <w:sz w:val="22"/>
          <w:szCs w:val="22"/>
        </w:rPr>
        <w:tab/>
        <w:t>15</w:t>
      </w:r>
      <w:r w:rsidRPr="00BE10DC">
        <w:rPr>
          <w:rFonts w:cstheme="minorHAnsi"/>
          <w:sz w:val="22"/>
          <w:szCs w:val="22"/>
          <w:vertAlign w:val="superscript"/>
        </w:rPr>
        <w:t>00</w:t>
      </w:r>
      <w:r w:rsidRPr="00BE10DC">
        <w:rPr>
          <w:rFonts w:cstheme="minorHAnsi"/>
          <w:sz w:val="22"/>
          <w:szCs w:val="22"/>
        </w:rPr>
        <w:tab/>
      </w:r>
      <w:r w:rsidRPr="00BE10DC">
        <w:rPr>
          <w:rFonts w:cstheme="minorHAnsi"/>
          <w:sz w:val="22"/>
          <w:szCs w:val="22"/>
        </w:rPr>
        <w:tab/>
      </w:r>
      <w:r w:rsidRPr="00BE10DC">
        <w:rPr>
          <w:rFonts w:cstheme="minorHAnsi"/>
          <w:sz w:val="22"/>
          <w:szCs w:val="22"/>
        </w:rPr>
        <w:tab/>
      </w:r>
      <w:r w:rsidRPr="00BE10DC">
        <w:rPr>
          <w:rFonts w:cstheme="minorHAnsi"/>
          <w:b/>
          <w:i/>
          <w:sz w:val="22"/>
          <w:szCs w:val="22"/>
        </w:rPr>
        <w:t>Koronka do Bożego Miłosierdzia</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t>18</w:t>
      </w:r>
      <w:r w:rsidRPr="00BE10DC">
        <w:rPr>
          <w:rFonts w:cstheme="minorHAnsi"/>
          <w:sz w:val="22"/>
          <w:szCs w:val="22"/>
          <w:vertAlign w:val="superscript"/>
        </w:rPr>
        <w:t>00</w:t>
      </w:r>
      <w:r w:rsidRPr="00BE10DC">
        <w:rPr>
          <w:rFonts w:cstheme="minorHAnsi"/>
          <w:sz w:val="22"/>
          <w:szCs w:val="22"/>
          <w:vertAlign w:val="superscript"/>
        </w:rPr>
        <w:tab/>
      </w:r>
      <w:r w:rsidRPr="00BE10DC">
        <w:rPr>
          <w:rFonts w:cstheme="minorHAnsi"/>
          <w:sz w:val="22"/>
          <w:szCs w:val="22"/>
        </w:rPr>
        <w:t>1.</w:t>
      </w:r>
      <w:r w:rsidRPr="00BE10DC">
        <w:rPr>
          <w:rFonts w:cstheme="minorHAnsi"/>
          <w:sz w:val="22"/>
          <w:szCs w:val="22"/>
        </w:rPr>
        <w:tab/>
        <w:t xml:space="preserve">Za † żonę i mamę Zofię </w:t>
      </w:r>
      <w:proofErr w:type="spellStart"/>
      <w:r w:rsidRPr="00BE10DC">
        <w:rPr>
          <w:rFonts w:cstheme="minorHAnsi"/>
          <w:sz w:val="22"/>
          <w:szCs w:val="22"/>
        </w:rPr>
        <w:t>Prędkiewicz</w:t>
      </w:r>
      <w:proofErr w:type="spellEnd"/>
      <w:r w:rsidRPr="00BE10DC">
        <w:rPr>
          <w:rFonts w:cstheme="minorHAnsi"/>
          <w:sz w:val="22"/>
          <w:szCs w:val="22"/>
        </w:rPr>
        <w:t xml:space="preserve"> w 7. rocznicę śmierci, †† brata Mieczysława, bratową Krystynę, siostrę Antoninę, rodziców z obu stron</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r>
      <w:r w:rsidRPr="00BE10DC">
        <w:rPr>
          <w:rFonts w:cstheme="minorHAnsi"/>
          <w:sz w:val="22"/>
          <w:szCs w:val="22"/>
        </w:rPr>
        <w:tab/>
      </w:r>
      <w:r w:rsidRPr="00BE10DC">
        <w:rPr>
          <w:rFonts w:cstheme="minorHAnsi"/>
          <w:sz w:val="22"/>
          <w:szCs w:val="22"/>
        </w:rPr>
        <w:tab/>
        <w:t>2.</w:t>
      </w:r>
      <w:r w:rsidRPr="00BE10DC">
        <w:rPr>
          <w:rFonts w:cstheme="minorHAnsi"/>
          <w:sz w:val="22"/>
          <w:szCs w:val="22"/>
        </w:rPr>
        <w:tab/>
        <w:t>Za † Marię Sobala w 1. rocznicę śmierci, †† rodziców i braci</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t>19</w:t>
      </w:r>
      <w:r w:rsidRPr="00BE10DC">
        <w:rPr>
          <w:rFonts w:cstheme="minorHAnsi"/>
          <w:sz w:val="22"/>
          <w:szCs w:val="22"/>
          <w:vertAlign w:val="superscript"/>
        </w:rPr>
        <w:t>15</w:t>
      </w:r>
      <w:r w:rsidRPr="00BE10DC">
        <w:rPr>
          <w:rFonts w:cstheme="minorHAnsi"/>
          <w:sz w:val="22"/>
          <w:szCs w:val="22"/>
        </w:rPr>
        <w:tab/>
      </w:r>
      <w:r w:rsidRPr="00BE10DC">
        <w:rPr>
          <w:rFonts w:cstheme="minorHAnsi"/>
          <w:sz w:val="22"/>
          <w:szCs w:val="22"/>
        </w:rPr>
        <w:tab/>
      </w:r>
      <w:r w:rsidRPr="00BE10DC">
        <w:rPr>
          <w:rFonts w:cstheme="minorHAnsi"/>
          <w:sz w:val="22"/>
          <w:szCs w:val="22"/>
        </w:rPr>
        <w:tab/>
      </w:r>
      <w:r w:rsidRPr="00BE10DC">
        <w:rPr>
          <w:rFonts w:cstheme="minorHAnsi"/>
          <w:b/>
          <w:i/>
          <w:sz w:val="22"/>
          <w:szCs w:val="22"/>
        </w:rPr>
        <w:t>Spotkanie dla młodzieży</w:t>
      </w:r>
      <w:r w:rsidRPr="00BE10DC">
        <w:rPr>
          <w:rFonts w:cstheme="minorHAnsi"/>
          <w:sz w:val="22"/>
          <w:szCs w:val="22"/>
        </w:rPr>
        <w:t xml:space="preserve"> </w:t>
      </w:r>
    </w:p>
    <w:p w:rsidR="00BE10DC" w:rsidRPr="00BE10DC" w:rsidRDefault="00BE10DC" w:rsidP="00F94085">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BE10DC">
        <w:rPr>
          <w:rFonts w:cstheme="minorHAnsi"/>
          <w:b/>
          <w:sz w:val="22"/>
          <w:szCs w:val="22"/>
        </w:rPr>
        <w:t xml:space="preserve">Sobota – 29 września 2018 – </w:t>
      </w:r>
      <w:r w:rsidRPr="00BE10DC">
        <w:rPr>
          <w:rFonts w:cstheme="minorHAnsi"/>
          <w:b/>
          <w:i/>
          <w:sz w:val="22"/>
          <w:szCs w:val="22"/>
        </w:rPr>
        <w:t xml:space="preserve">św. Archaniołów Michała, Gabriela i Rafała </w:t>
      </w:r>
      <w:r w:rsidRPr="00BE10DC">
        <w:rPr>
          <w:rFonts w:cstheme="minorHAnsi"/>
          <w:b/>
          <w:i/>
          <w:sz w:val="22"/>
          <w:szCs w:val="22"/>
        </w:rPr>
        <w:tab/>
        <w:t>J 1,47-51</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t xml:space="preserve">  6</w:t>
      </w:r>
      <w:r w:rsidRPr="00BE10DC">
        <w:rPr>
          <w:rFonts w:cstheme="minorHAnsi"/>
          <w:sz w:val="22"/>
          <w:szCs w:val="22"/>
          <w:vertAlign w:val="superscript"/>
        </w:rPr>
        <w:t>30</w:t>
      </w:r>
      <w:r w:rsidRPr="00BE10DC">
        <w:rPr>
          <w:rFonts w:cstheme="minorHAnsi"/>
          <w:sz w:val="22"/>
          <w:szCs w:val="22"/>
        </w:rPr>
        <w:tab/>
        <w:t>1.</w:t>
      </w:r>
      <w:r w:rsidRPr="00BE10DC">
        <w:rPr>
          <w:rFonts w:cstheme="minorHAnsi"/>
          <w:sz w:val="22"/>
          <w:szCs w:val="22"/>
        </w:rPr>
        <w:tab/>
        <w:t>Za † męża i ojca Zdzisława i całe †† pokrewieństwo</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r>
      <w:r w:rsidRPr="00BE10DC">
        <w:rPr>
          <w:rFonts w:cstheme="minorHAnsi"/>
          <w:sz w:val="22"/>
          <w:szCs w:val="22"/>
        </w:rPr>
        <w:tab/>
      </w:r>
      <w:r w:rsidRPr="00BE10DC">
        <w:rPr>
          <w:rFonts w:cstheme="minorHAnsi"/>
          <w:sz w:val="22"/>
          <w:szCs w:val="22"/>
        </w:rPr>
        <w:tab/>
        <w:t>2.</w:t>
      </w:r>
      <w:r w:rsidRPr="00BE10DC">
        <w:rPr>
          <w:rFonts w:cstheme="minorHAnsi"/>
          <w:sz w:val="22"/>
          <w:szCs w:val="22"/>
        </w:rPr>
        <w:tab/>
        <w:t xml:space="preserve">Za †† rodziców Natalię i Leona i †† z rodziny </w:t>
      </w:r>
      <w:proofErr w:type="spellStart"/>
      <w:r w:rsidRPr="00BE10DC">
        <w:rPr>
          <w:rFonts w:cstheme="minorHAnsi"/>
          <w:sz w:val="22"/>
          <w:szCs w:val="22"/>
        </w:rPr>
        <w:t>Szambor</w:t>
      </w:r>
      <w:proofErr w:type="spellEnd"/>
      <w:r w:rsidRPr="00BE10DC">
        <w:rPr>
          <w:rFonts w:cstheme="minorHAnsi"/>
          <w:sz w:val="22"/>
          <w:szCs w:val="22"/>
        </w:rPr>
        <w:t xml:space="preserve"> i Januszewskich</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BE10DC">
        <w:rPr>
          <w:rFonts w:cstheme="minorHAnsi"/>
          <w:sz w:val="22"/>
          <w:szCs w:val="22"/>
        </w:rPr>
        <w:tab/>
        <w:t>17</w:t>
      </w:r>
      <w:r w:rsidRPr="00BE10DC">
        <w:rPr>
          <w:rFonts w:cstheme="minorHAnsi"/>
          <w:sz w:val="22"/>
          <w:szCs w:val="22"/>
          <w:vertAlign w:val="superscript"/>
        </w:rPr>
        <w:t>30</w:t>
      </w:r>
      <w:r w:rsidRPr="00BE10DC">
        <w:rPr>
          <w:rFonts w:cstheme="minorHAnsi"/>
          <w:sz w:val="22"/>
          <w:szCs w:val="22"/>
        </w:rPr>
        <w:tab/>
      </w:r>
      <w:r w:rsidRPr="00BE10DC">
        <w:rPr>
          <w:rFonts w:cstheme="minorHAnsi"/>
          <w:sz w:val="22"/>
          <w:szCs w:val="22"/>
        </w:rPr>
        <w:tab/>
      </w:r>
      <w:r w:rsidRPr="00BE10DC">
        <w:rPr>
          <w:rFonts w:cstheme="minorHAnsi"/>
          <w:sz w:val="22"/>
          <w:szCs w:val="22"/>
        </w:rPr>
        <w:tab/>
      </w:r>
      <w:r w:rsidRPr="00BE10DC">
        <w:rPr>
          <w:rFonts w:cstheme="minorHAnsi"/>
          <w:b/>
          <w:i/>
          <w:sz w:val="22"/>
          <w:szCs w:val="22"/>
        </w:rPr>
        <w:t>Nieszpory Maryjne</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t>18</w:t>
      </w:r>
      <w:r w:rsidRPr="00BE10DC">
        <w:rPr>
          <w:rFonts w:cstheme="minorHAnsi"/>
          <w:sz w:val="22"/>
          <w:szCs w:val="22"/>
          <w:vertAlign w:val="superscript"/>
        </w:rPr>
        <w:t>00</w:t>
      </w:r>
      <w:r w:rsidRPr="00BE10DC">
        <w:rPr>
          <w:rFonts w:cstheme="minorHAnsi"/>
          <w:sz w:val="22"/>
          <w:szCs w:val="22"/>
          <w:vertAlign w:val="superscript"/>
        </w:rPr>
        <w:tab/>
      </w:r>
      <w:r w:rsidRPr="00BE10DC">
        <w:rPr>
          <w:rFonts w:cstheme="minorHAnsi"/>
          <w:i/>
          <w:sz w:val="22"/>
          <w:szCs w:val="22"/>
        </w:rPr>
        <w:tab/>
      </w:r>
      <w:r w:rsidRPr="00BE10DC">
        <w:rPr>
          <w:rFonts w:cstheme="minorHAnsi"/>
          <w:i/>
          <w:sz w:val="22"/>
          <w:szCs w:val="22"/>
        </w:rPr>
        <w:tab/>
        <w:t xml:space="preserve">W sobotni wieczór: </w:t>
      </w:r>
      <w:r w:rsidRPr="00BE10DC">
        <w:rPr>
          <w:rFonts w:cstheme="minorHAnsi"/>
          <w:sz w:val="22"/>
          <w:szCs w:val="22"/>
        </w:rPr>
        <w:t>1. Za † ojca Stanisława w rocznicę śmierci, †† matkę Annę, męża Kazimierza, brata Władysława, teściów Martę i Józefa</w:t>
      </w:r>
    </w:p>
    <w:p w:rsidR="00BE10DC" w:rsidRDefault="00BE10DC" w:rsidP="00F94085">
      <w:pPr>
        <w:pBdr>
          <w:bottom w:val="single" w:sz="4" w:space="1" w:color="auto"/>
        </w:pBd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r>
      <w:r w:rsidRPr="00BE10DC">
        <w:rPr>
          <w:rFonts w:cstheme="minorHAnsi"/>
          <w:sz w:val="22"/>
          <w:szCs w:val="22"/>
        </w:rPr>
        <w:tab/>
      </w:r>
      <w:r w:rsidRPr="00BE10DC">
        <w:rPr>
          <w:rFonts w:cstheme="minorHAnsi"/>
          <w:sz w:val="22"/>
          <w:szCs w:val="22"/>
        </w:rPr>
        <w:tab/>
        <w:t>2.</w:t>
      </w:r>
      <w:r w:rsidRPr="00BE10DC">
        <w:rPr>
          <w:rFonts w:cstheme="minorHAnsi"/>
          <w:sz w:val="22"/>
          <w:szCs w:val="22"/>
        </w:rPr>
        <w:tab/>
        <w:t>Za † matkę Martę Peikert w 35. rocznicę śmierci, †† ojca Józefa Peikert, męża Zygfryda, całe †† pokrewieństwo i dusze w czyśćcu cierpiące</w:t>
      </w:r>
    </w:p>
    <w:p w:rsidR="00F94085" w:rsidRPr="00F94085" w:rsidRDefault="00F94085" w:rsidP="00F94085">
      <w:pPr>
        <w:tabs>
          <w:tab w:val="left" w:pos="284"/>
          <w:tab w:val="left" w:pos="567"/>
          <w:tab w:val="left" w:pos="709"/>
          <w:tab w:val="left" w:pos="851"/>
          <w:tab w:val="left" w:pos="993"/>
          <w:tab w:val="left" w:pos="1134"/>
          <w:tab w:val="left" w:pos="1276"/>
        </w:tabs>
        <w:spacing w:line="240" w:lineRule="exact"/>
        <w:ind w:left="964" w:hanging="964"/>
        <w:jc w:val="center"/>
        <w:rPr>
          <w:rFonts w:cs="Calibri (Tekst podstawowy)"/>
          <w:b/>
          <w:spacing w:val="46"/>
          <w:sz w:val="22"/>
          <w:szCs w:val="22"/>
        </w:rPr>
      </w:pPr>
      <w:r w:rsidRPr="00F94085">
        <w:rPr>
          <w:rFonts w:cs="Calibri (Tekst podstawowy)"/>
          <w:b/>
          <w:spacing w:val="46"/>
          <w:sz w:val="22"/>
          <w:szCs w:val="22"/>
        </w:rPr>
        <w:t>www.nspjraciborz.pl</w:t>
      </w:r>
    </w:p>
    <w:p w:rsidR="00BE10DC" w:rsidRPr="00BE10DC" w:rsidRDefault="00BE10DC" w:rsidP="00F94085">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BE10DC">
        <w:rPr>
          <w:rFonts w:cstheme="minorHAnsi"/>
          <w:b/>
          <w:color w:val="538135" w:themeColor="accent6" w:themeShade="BF"/>
          <w:sz w:val="22"/>
          <w:szCs w:val="22"/>
        </w:rPr>
        <w:lastRenderedPageBreak/>
        <w:t xml:space="preserve">XXVI Niedziela Zwykła </w:t>
      </w:r>
      <w:r w:rsidRPr="00BE10DC">
        <w:rPr>
          <w:rFonts w:cstheme="minorHAnsi"/>
          <w:b/>
          <w:sz w:val="22"/>
          <w:szCs w:val="22"/>
        </w:rPr>
        <w:t xml:space="preserve">– 30 września 2018 </w:t>
      </w:r>
      <w:r w:rsidRPr="00BE10DC">
        <w:rPr>
          <w:rFonts w:cstheme="minorHAnsi"/>
          <w:b/>
          <w:i/>
          <w:sz w:val="22"/>
          <w:szCs w:val="22"/>
        </w:rPr>
        <w:tab/>
        <w:t xml:space="preserve">Lb 11,25-29; </w:t>
      </w:r>
      <w:proofErr w:type="spellStart"/>
      <w:r w:rsidRPr="00BE10DC">
        <w:rPr>
          <w:rFonts w:cstheme="minorHAnsi"/>
          <w:b/>
          <w:i/>
          <w:sz w:val="22"/>
          <w:szCs w:val="22"/>
        </w:rPr>
        <w:t>Jk</w:t>
      </w:r>
      <w:proofErr w:type="spellEnd"/>
      <w:r w:rsidRPr="00BE10DC">
        <w:rPr>
          <w:rFonts w:cstheme="minorHAnsi"/>
          <w:b/>
          <w:i/>
          <w:sz w:val="22"/>
          <w:szCs w:val="22"/>
        </w:rPr>
        <w:t xml:space="preserve"> 5,1-6; </w:t>
      </w:r>
      <w:proofErr w:type="spellStart"/>
      <w:r w:rsidRPr="00BE10DC">
        <w:rPr>
          <w:rFonts w:cstheme="minorHAnsi"/>
          <w:b/>
          <w:i/>
          <w:sz w:val="22"/>
          <w:szCs w:val="22"/>
        </w:rPr>
        <w:t>Mk</w:t>
      </w:r>
      <w:proofErr w:type="spellEnd"/>
      <w:r w:rsidRPr="00BE10DC">
        <w:rPr>
          <w:rFonts w:cstheme="minorHAnsi"/>
          <w:b/>
          <w:i/>
          <w:sz w:val="22"/>
          <w:szCs w:val="22"/>
        </w:rPr>
        <w:t xml:space="preserve"> 9,38-43.45.47-48</w:t>
      </w:r>
    </w:p>
    <w:p w:rsidR="00BE10DC" w:rsidRPr="00BE10DC" w:rsidRDefault="00BE10DC" w:rsidP="00F94085">
      <w:pPr>
        <w:pBdr>
          <w:top w:val="single" w:sz="4" w:space="1" w:color="auto"/>
        </w:pBdr>
        <w:shd w:val="clear" w:color="auto" w:fill="E6E6E6"/>
        <w:tabs>
          <w:tab w:val="left" w:pos="567"/>
          <w:tab w:val="left" w:pos="709"/>
          <w:tab w:val="left" w:pos="851"/>
          <w:tab w:val="left" w:pos="993"/>
          <w:tab w:val="left" w:pos="1134"/>
          <w:tab w:val="left" w:pos="1276"/>
        </w:tabs>
        <w:spacing w:line="240" w:lineRule="exact"/>
        <w:ind w:left="964" w:hanging="964"/>
        <w:jc w:val="center"/>
        <w:rPr>
          <w:rFonts w:cstheme="minorHAnsi"/>
          <w:b/>
          <w:i/>
          <w:color w:val="000080"/>
          <w:sz w:val="22"/>
          <w:szCs w:val="22"/>
        </w:rPr>
      </w:pPr>
      <w:r w:rsidRPr="00BE10DC">
        <w:rPr>
          <w:rFonts w:cstheme="minorHAnsi"/>
          <w:b/>
          <w:color w:val="000080"/>
          <w:sz w:val="22"/>
          <w:szCs w:val="22"/>
        </w:rPr>
        <w:t xml:space="preserve">Wspólna lektura Pisma Świętego </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t xml:space="preserve">  7</w:t>
      </w:r>
      <w:r w:rsidRPr="00BE10DC">
        <w:rPr>
          <w:rFonts w:cstheme="minorHAnsi"/>
          <w:sz w:val="22"/>
          <w:szCs w:val="22"/>
          <w:vertAlign w:val="superscript"/>
        </w:rPr>
        <w:t>00</w:t>
      </w:r>
      <w:r w:rsidRPr="00BE10DC">
        <w:rPr>
          <w:rFonts w:cstheme="minorHAnsi"/>
          <w:sz w:val="22"/>
          <w:szCs w:val="22"/>
        </w:rPr>
        <w:tab/>
      </w:r>
      <w:r w:rsidRPr="00BE10DC">
        <w:rPr>
          <w:rFonts w:cstheme="minorHAnsi"/>
          <w:sz w:val="22"/>
          <w:szCs w:val="22"/>
        </w:rPr>
        <w:tab/>
      </w:r>
      <w:r w:rsidRPr="00BE10DC">
        <w:rPr>
          <w:rFonts w:cstheme="minorHAnsi"/>
          <w:sz w:val="22"/>
          <w:szCs w:val="22"/>
        </w:rPr>
        <w:tab/>
        <w:t>Za † matkę Helenę w 3. rocznicę śmierci, †† ojca Józefa, teścia Stanisława i za †† z rodziny</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t xml:space="preserve">  8</w:t>
      </w:r>
      <w:r w:rsidRPr="00BE10DC">
        <w:rPr>
          <w:rFonts w:cstheme="minorHAnsi"/>
          <w:sz w:val="22"/>
          <w:szCs w:val="22"/>
          <w:vertAlign w:val="superscript"/>
        </w:rPr>
        <w:t>30</w:t>
      </w:r>
      <w:r w:rsidRPr="00BE10DC">
        <w:rPr>
          <w:rFonts w:cstheme="minorHAnsi"/>
          <w:sz w:val="22"/>
          <w:szCs w:val="22"/>
        </w:rPr>
        <w:tab/>
      </w:r>
      <w:r w:rsidRPr="00BE10DC">
        <w:rPr>
          <w:rFonts w:cstheme="minorHAnsi"/>
          <w:sz w:val="22"/>
          <w:szCs w:val="22"/>
        </w:rPr>
        <w:tab/>
      </w:r>
      <w:r w:rsidRPr="00BE10DC">
        <w:rPr>
          <w:rFonts w:cstheme="minorHAnsi"/>
          <w:sz w:val="22"/>
          <w:szCs w:val="22"/>
        </w:rPr>
        <w:tab/>
      </w:r>
      <w:r w:rsidRPr="00BE10DC">
        <w:rPr>
          <w:rFonts w:cstheme="minorHAnsi"/>
          <w:b/>
          <w:i/>
          <w:sz w:val="22"/>
          <w:szCs w:val="22"/>
        </w:rPr>
        <w:t>Godzinki o Niepokalanym Poczęciu NMP</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t xml:space="preserve">  9</w:t>
      </w:r>
      <w:r w:rsidRPr="00BE10DC">
        <w:rPr>
          <w:rFonts w:cstheme="minorHAnsi"/>
          <w:sz w:val="22"/>
          <w:szCs w:val="22"/>
          <w:vertAlign w:val="superscript"/>
        </w:rPr>
        <w:t>00</w:t>
      </w:r>
      <w:r w:rsidRPr="00BE10DC">
        <w:rPr>
          <w:rFonts w:cstheme="minorHAnsi"/>
          <w:sz w:val="22"/>
          <w:szCs w:val="22"/>
        </w:rPr>
        <w:tab/>
      </w:r>
      <w:r w:rsidRPr="00BE10DC">
        <w:rPr>
          <w:rFonts w:cstheme="minorHAnsi"/>
          <w:sz w:val="22"/>
          <w:szCs w:val="22"/>
        </w:rPr>
        <w:tab/>
      </w:r>
      <w:r w:rsidRPr="00BE10DC">
        <w:rPr>
          <w:rFonts w:cstheme="minorHAnsi"/>
          <w:sz w:val="22"/>
          <w:szCs w:val="22"/>
        </w:rPr>
        <w:tab/>
        <w:t>Za †† rodziców Reginę i Edwarda, dziadków z obu stron i pokrewieństwo</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t>10</w:t>
      </w:r>
      <w:r w:rsidRPr="00BE10DC">
        <w:rPr>
          <w:rFonts w:cstheme="minorHAnsi"/>
          <w:sz w:val="22"/>
          <w:szCs w:val="22"/>
          <w:vertAlign w:val="superscript"/>
        </w:rPr>
        <w:t>30</w:t>
      </w:r>
      <w:r w:rsidRPr="00BE10DC">
        <w:rPr>
          <w:rFonts w:cstheme="minorHAnsi"/>
          <w:sz w:val="22"/>
          <w:szCs w:val="22"/>
        </w:rPr>
        <w:tab/>
      </w:r>
      <w:r w:rsidRPr="00BE10DC">
        <w:rPr>
          <w:rFonts w:cstheme="minorHAnsi"/>
          <w:sz w:val="22"/>
          <w:szCs w:val="22"/>
        </w:rPr>
        <w:tab/>
      </w:r>
      <w:r w:rsidRPr="00BE10DC">
        <w:rPr>
          <w:rFonts w:cstheme="minorHAnsi"/>
          <w:sz w:val="22"/>
          <w:szCs w:val="22"/>
        </w:rPr>
        <w:tab/>
        <w:t>W intencji rocznych dzieci:</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t>12</w:t>
      </w:r>
      <w:r w:rsidRPr="00BE10DC">
        <w:rPr>
          <w:rFonts w:cstheme="minorHAnsi"/>
          <w:sz w:val="22"/>
          <w:szCs w:val="22"/>
          <w:vertAlign w:val="superscript"/>
        </w:rPr>
        <w:t>00</w:t>
      </w:r>
      <w:r w:rsidRPr="00BE10DC">
        <w:rPr>
          <w:rFonts w:cstheme="minorHAnsi"/>
          <w:sz w:val="22"/>
          <w:szCs w:val="22"/>
        </w:rPr>
        <w:tab/>
      </w:r>
      <w:r w:rsidRPr="00BE10DC">
        <w:rPr>
          <w:rFonts w:cstheme="minorHAnsi"/>
          <w:sz w:val="22"/>
          <w:szCs w:val="22"/>
        </w:rPr>
        <w:tab/>
      </w:r>
      <w:r w:rsidRPr="00BE10DC">
        <w:rPr>
          <w:rFonts w:cstheme="minorHAnsi"/>
          <w:sz w:val="22"/>
          <w:szCs w:val="22"/>
        </w:rPr>
        <w:tab/>
        <w:t>Za †† rodziców Andrzeja i Bronisławę Misiur, teściów Franciszka i Józefę Ziemba, szwagra Józefa Ziemba, †† z rodzin z obu stron</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b/>
          <w:sz w:val="22"/>
          <w:szCs w:val="22"/>
        </w:rPr>
      </w:pPr>
      <w:r w:rsidRPr="00BE10DC">
        <w:rPr>
          <w:rFonts w:cstheme="minorHAnsi"/>
          <w:sz w:val="22"/>
          <w:szCs w:val="22"/>
        </w:rPr>
        <w:tab/>
        <w:t>17</w:t>
      </w:r>
      <w:r w:rsidRPr="00BE10DC">
        <w:rPr>
          <w:rFonts w:cstheme="minorHAnsi"/>
          <w:sz w:val="22"/>
          <w:szCs w:val="22"/>
          <w:vertAlign w:val="superscript"/>
        </w:rPr>
        <w:t>00</w:t>
      </w:r>
      <w:r w:rsidRPr="00BE10DC">
        <w:rPr>
          <w:rFonts w:cstheme="minorHAnsi"/>
          <w:sz w:val="22"/>
          <w:szCs w:val="22"/>
        </w:rPr>
        <w:tab/>
      </w:r>
      <w:r w:rsidRPr="00BE10DC">
        <w:rPr>
          <w:rFonts w:cstheme="minorHAnsi"/>
          <w:sz w:val="22"/>
          <w:szCs w:val="22"/>
        </w:rPr>
        <w:tab/>
      </w:r>
      <w:r w:rsidRPr="00BE10DC">
        <w:rPr>
          <w:rFonts w:cstheme="minorHAnsi"/>
          <w:sz w:val="22"/>
          <w:szCs w:val="22"/>
        </w:rPr>
        <w:tab/>
      </w:r>
      <w:r w:rsidRPr="00BE10DC">
        <w:rPr>
          <w:rFonts w:cstheme="minorHAnsi"/>
          <w:b/>
          <w:i/>
          <w:sz w:val="22"/>
          <w:szCs w:val="22"/>
        </w:rPr>
        <w:t>Różaniec za młode pokolenie</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BE10DC">
        <w:rPr>
          <w:rFonts w:cstheme="minorHAnsi"/>
          <w:sz w:val="22"/>
          <w:szCs w:val="22"/>
        </w:rPr>
        <w:tab/>
        <w:t>17</w:t>
      </w:r>
      <w:r w:rsidRPr="00BE10DC">
        <w:rPr>
          <w:rFonts w:cstheme="minorHAnsi"/>
          <w:sz w:val="22"/>
          <w:szCs w:val="22"/>
          <w:vertAlign w:val="superscript"/>
        </w:rPr>
        <w:t>30</w:t>
      </w:r>
      <w:r w:rsidRPr="00BE10DC">
        <w:rPr>
          <w:rFonts w:cstheme="minorHAnsi"/>
          <w:sz w:val="22"/>
          <w:szCs w:val="22"/>
        </w:rPr>
        <w:tab/>
      </w:r>
      <w:r w:rsidRPr="00BE10DC">
        <w:rPr>
          <w:rFonts w:cstheme="minorHAnsi"/>
          <w:sz w:val="22"/>
          <w:szCs w:val="22"/>
        </w:rPr>
        <w:tab/>
      </w:r>
      <w:r w:rsidRPr="00BE10DC">
        <w:rPr>
          <w:rFonts w:cstheme="minorHAnsi"/>
          <w:sz w:val="22"/>
          <w:szCs w:val="22"/>
        </w:rPr>
        <w:tab/>
      </w:r>
      <w:r w:rsidRPr="00BE10DC">
        <w:rPr>
          <w:rFonts w:cstheme="minorHAnsi"/>
          <w:b/>
          <w:i/>
          <w:sz w:val="22"/>
          <w:szCs w:val="22"/>
        </w:rPr>
        <w:t>Nieszpory niedzielne</w:t>
      </w:r>
    </w:p>
    <w:p w:rsidR="00BE10DC" w:rsidRPr="00BE10DC" w:rsidRDefault="00BE10DC" w:rsidP="00F94085">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E10DC">
        <w:rPr>
          <w:rFonts w:cstheme="minorHAnsi"/>
          <w:sz w:val="22"/>
          <w:szCs w:val="22"/>
        </w:rPr>
        <w:tab/>
        <w:t>18</w:t>
      </w:r>
      <w:r w:rsidRPr="00BE10DC">
        <w:rPr>
          <w:rFonts w:cstheme="minorHAnsi"/>
          <w:sz w:val="22"/>
          <w:szCs w:val="22"/>
          <w:vertAlign w:val="superscript"/>
        </w:rPr>
        <w:t>00</w:t>
      </w:r>
      <w:r w:rsidRPr="00BE10DC">
        <w:rPr>
          <w:rFonts w:cstheme="minorHAnsi"/>
          <w:sz w:val="22"/>
          <w:szCs w:val="22"/>
        </w:rPr>
        <w:tab/>
      </w:r>
      <w:r w:rsidRPr="00BE10DC">
        <w:rPr>
          <w:rFonts w:cstheme="minorHAnsi"/>
          <w:sz w:val="22"/>
          <w:szCs w:val="22"/>
        </w:rPr>
        <w:tab/>
      </w:r>
      <w:r w:rsidRPr="00BE10DC">
        <w:rPr>
          <w:rFonts w:cstheme="minorHAnsi"/>
          <w:sz w:val="22"/>
          <w:szCs w:val="22"/>
        </w:rPr>
        <w:tab/>
        <w:t xml:space="preserve">Zbiorowa za zmarłych: za † ojca i dziadka Pawła </w:t>
      </w:r>
      <w:r w:rsidRPr="00BE10DC">
        <w:rPr>
          <w:rFonts w:cstheme="minorHAnsi"/>
          <w:b/>
          <w:sz w:val="22"/>
          <w:szCs w:val="22"/>
        </w:rPr>
        <w:t xml:space="preserve">Świętek </w:t>
      </w:r>
      <w:r w:rsidRPr="00BE10DC">
        <w:rPr>
          <w:rFonts w:cstheme="minorHAnsi"/>
          <w:sz w:val="22"/>
          <w:szCs w:val="22"/>
        </w:rPr>
        <w:t>w 13. rocznicę śmierci, †† dzi</w:t>
      </w:r>
      <w:r>
        <w:rPr>
          <w:rFonts w:cstheme="minorHAnsi"/>
          <w:sz w:val="22"/>
          <w:szCs w:val="22"/>
        </w:rPr>
        <w:t xml:space="preserve">adków i wszystkich †† z rodziny; </w:t>
      </w:r>
      <w:r w:rsidRPr="00BE10DC">
        <w:rPr>
          <w:rFonts w:cstheme="minorHAnsi"/>
          <w:sz w:val="22"/>
          <w:szCs w:val="22"/>
        </w:rPr>
        <w:t xml:space="preserve">za †† rodziców Michalinę i Bolesława </w:t>
      </w:r>
      <w:r w:rsidRPr="00BE10DC">
        <w:rPr>
          <w:rFonts w:cstheme="minorHAnsi"/>
          <w:b/>
          <w:sz w:val="22"/>
          <w:szCs w:val="22"/>
        </w:rPr>
        <w:t xml:space="preserve">Gawrońskich </w:t>
      </w:r>
      <w:r w:rsidRPr="00BE10DC">
        <w:rPr>
          <w:rFonts w:cstheme="minorHAnsi"/>
          <w:sz w:val="22"/>
          <w:szCs w:val="22"/>
        </w:rPr>
        <w:t xml:space="preserve">oraz dziadków Annę i Michała Przysiężnych w dniu ich imienin </w:t>
      </w:r>
      <w:r w:rsidRPr="00BE10DC">
        <w:rPr>
          <w:rFonts w:cstheme="minorHAnsi"/>
          <w:i/>
          <w:sz w:val="22"/>
          <w:szCs w:val="22"/>
        </w:rPr>
        <w:t>(od syna Zbyszka i wnuka Wojtka)</w:t>
      </w:r>
      <w:r>
        <w:rPr>
          <w:rFonts w:cstheme="minorHAnsi"/>
          <w:sz w:val="22"/>
          <w:szCs w:val="22"/>
        </w:rPr>
        <w:t xml:space="preserve">; </w:t>
      </w:r>
      <w:r w:rsidRPr="00BE10DC">
        <w:rPr>
          <w:rFonts w:cstheme="minorHAnsi"/>
          <w:sz w:val="22"/>
          <w:szCs w:val="22"/>
        </w:rPr>
        <w:t>za † męża Mariana</w:t>
      </w:r>
      <w:r w:rsidRPr="00BE10DC">
        <w:rPr>
          <w:rFonts w:cstheme="minorHAnsi"/>
          <w:b/>
          <w:sz w:val="22"/>
          <w:szCs w:val="22"/>
        </w:rPr>
        <w:t xml:space="preserve"> Myślińskiego</w:t>
      </w:r>
      <w:r w:rsidRPr="00BE10DC">
        <w:rPr>
          <w:rFonts w:cstheme="minorHAnsi"/>
          <w:sz w:val="22"/>
          <w:szCs w:val="22"/>
        </w:rPr>
        <w:t xml:space="preserve"> w 10. rocznicę śmierci, † syna Tadeusza w rocznicę śmier</w:t>
      </w:r>
      <w:r>
        <w:rPr>
          <w:rFonts w:cstheme="minorHAnsi"/>
          <w:sz w:val="22"/>
          <w:szCs w:val="22"/>
        </w:rPr>
        <w:t>ci i za †† rodziców z obu stron;</w:t>
      </w:r>
      <w:r w:rsidRPr="00BE10DC">
        <w:rPr>
          <w:rFonts w:cstheme="minorHAnsi"/>
          <w:sz w:val="22"/>
          <w:szCs w:val="22"/>
        </w:rPr>
        <w:t xml:space="preserve"> za † Stanisławę </w:t>
      </w:r>
      <w:r w:rsidRPr="00BE10DC">
        <w:rPr>
          <w:rFonts w:cstheme="minorHAnsi"/>
          <w:b/>
          <w:sz w:val="22"/>
          <w:szCs w:val="22"/>
        </w:rPr>
        <w:t xml:space="preserve">Włodarską </w:t>
      </w:r>
      <w:r>
        <w:rPr>
          <w:rFonts w:cstheme="minorHAnsi"/>
          <w:sz w:val="22"/>
          <w:szCs w:val="22"/>
        </w:rPr>
        <w:t>w 2. rocznicę śmierci;</w:t>
      </w:r>
      <w:r w:rsidRPr="00BE10DC">
        <w:rPr>
          <w:rFonts w:cstheme="minorHAnsi"/>
          <w:sz w:val="22"/>
          <w:szCs w:val="22"/>
        </w:rPr>
        <w:t xml:space="preserve"> za †† rodziców Gertrudę i Huberta </w:t>
      </w:r>
      <w:proofErr w:type="spellStart"/>
      <w:r w:rsidRPr="00BE10DC">
        <w:rPr>
          <w:rFonts w:cstheme="minorHAnsi"/>
          <w:b/>
          <w:sz w:val="22"/>
          <w:szCs w:val="22"/>
        </w:rPr>
        <w:t>Gabrysz</w:t>
      </w:r>
      <w:proofErr w:type="spellEnd"/>
      <w:r w:rsidRPr="00BE10DC">
        <w:rPr>
          <w:rFonts w:cstheme="minorHAnsi"/>
          <w:sz w:val="22"/>
          <w:szCs w:val="22"/>
        </w:rPr>
        <w:t xml:space="preserve">, siostrę Halinę Wilczek, szwagra Pawła </w:t>
      </w:r>
      <w:proofErr w:type="spellStart"/>
      <w:r w:rsidRPr="00BE10DC">
        <w:rPr>
          <w:rFonts w:cstheme="minorHAnsi"/>
          <w:sz w:val="22"/>
          <w:szCs w:val="22"/>
        </w:rPr>
        <w:t>B</w:t>
      </w:r>
      <w:r>
        <w:rPr>
          <w:rFonts w:cstheme="minorHAnsi"/>
          <w:sz w:val="22"/>
          <w:szCs w:val="22"/>
        </w:rPr>
        <w:t>ulęda</w:t>
      </w:r>
      <w:proofErr w:type="spellEnd"/>
      <w:r>
        <w:rPr>
          <w:rFonts w:cstheme="minorHAnsi"/>
          <w:sz w:val="22"/>
          <w:szCs w:val="22"/>
        </w:rPr>
        <w:t xml:space="preserve"> i teścia Stanisława Kocur;</w:t>
      </w:r>
      <w:r w:rsidRPr="00BE10DC">
        <w:rPr>
          <w:rFonts w:cstheme="minorHAnsi"/>
          <w:sz w:val="22"/>
          <w:szCs w:val="22"/>
        </w:rPr>
        <w:t xml:space="preserve"> za † Bogdana </w:t>
      </w:r>
      <w:r w:rsidRPr="00BE10DC">
        <w:rPr>
          <w:rFonts w:cstheme="minorHAnsi"/>
          <w:b/>
          <w:sz w:val="22"/>
          <w:szCs w:val="22"/>
        </w:rPr>
        <w:t xml:space="preserve">Ślusarczyka </w:t>
      </w:r>
      <w:r w:rsidRPr="00BE10DC">
        <w:rPr>
          <w:rFonts w:cstheme="minorHAnsi"/>
          <w:i/>
          <w:sz w:val="22"/>
          <w:szCs w:val="22"/>
        </w:rPr>
        <w:t>(od kuzynki Elżbiety Cekiera z rodziną)</w:t>
      </w:r>
      <w:r>
        <w:rPr>
          <w:rFonts w:cstheme="minorHAnsi"/>
          <w:sz w:val="22"/>
          <w:szCs w:val="22"/>
        </w:rPr>
        <w:t>;</w:t>
      </w:r>
      <w:r w:rsidRPr="00BE10DC">
        <w:rPr>
          <w:rFonts w:cstheme="minorHAnsi"/>
          <w:sz w:val="22"/>
          <w:szCs w:val="22"/>
        </w:rPr>
        <w:t xml:space="preserve"> za † Romana </w:t>
      </w:r>
      <w:proofErr w:type="spellStart"/>
      <w:r w:rsidRPr="00BE10DC">
        <w:rPr>
          <w:rFonts w:cstheme="minorHAnsi"/>
          <w:b/>
          <w:sz w:val="22"/>
          <w:szCs w:val="22"/>
        </w:rPr>
        <w:t>Indeka</w:t>
      </w:r>
      <w:proofErr w:type="spellEnd"/>
      <w:r w:rsidRPr="00BE10DC">
        <w:rPr>
          <w:rFonts w:cstheme="minorHAnsi"/>
          <w:b/>
          <w:sz w:val="22"/>
          <w:szCs w:val="22"/>
        </w:rPr>
        <w:t>,</w:t>
      </w:r>
      <w:r>
        <w:rPr>
          <w:rFonts w:cstheme="minorHAnsi"/>
          <w:sz w:val="22"/>
          <w:szCs w:val="22"/>
        </w:rPr>
        <w:t xml:space="preserve"> † ojca Jana;</w:t>
      </w:r>
      <w:r w:rsidRPr="00BE10DC">
        <w:rPr>
          <w:rFonts w:cstheme="minorHAnsi"/>
          <w:sz w:val="22"/>
          <w:szCs w:val="22"/>
        </w:rPr>
        <w:t xml:space="preserve"> za † Albinę</w:t>
      </w:r>
      <w:r w:rsidRPr="00BE10DC">
        <w:rPr>
          <w:rFonts w:cstheme="minorHAnsi"/>
          <w:b/>
          <w:sz w:val="22"/>
          <w:szCs w:val="22"/>
        </w:rPr>
        <w:t xml:space="preserve"> Rybińską</w:t>
      </w:r>
      <w:r w:rsidRPr="00BE10DC">
        <w:rPr>
          <w:rFonts w:cstheme="minorHAnsi"/>
          <w:sz w:val="22"/>
          <w:szCs w:val="22"/>
        </w:rPr>
        <w:t xml:space="preserve"> w 30. dzień po </w:t>
      </w:r>
      <w:r w:rsidRPr="00BE10DC">
        <w:rPr>
          <w:rStyle w:val="Odwoanieprzypisukocowego"/>
          <w:rFonts w:cstheme="minorHAnsi"/>
          <w:sz w:val="22"/>
          <w:szCs w:val="22"/>
        </w:rPr>
        <w:t xml:space="preserve"> </w:t>
      </w:r>
      <w:r w:rsidRPr="00BE10DC">
        <w:rPr>
          <w:rFonts w:cstheme="minorHAnsi"/>
          <w:sz w:val="22"/>
          <w:szCs w:val="22"/>
        </w:rPr>
        <w:t xml:space="preserve">śmierci, jej † męża Stanisława, †† z rodziny </w:t>
      </w:r>
      <w:proofErr w:type="spellStart"/>
      <w:r w:rsidRPr="00BE10DC">
        <w:rPr>
          <w:rFonts w:cstheme="minorHAnsi"/>
          <w:sz w:val="22"/>
          <w:szCs w:val="22"/>
        </w:rPr>
        <w:t>Baryckich</w:t>
      </w:r>
      <w:proofErr w:type="spellEnd"/>
      <w:r w:rsidRPr="00BE10DC">
        <w:rPr>
          <w:rFonts w:cstheme="minorHAnsi"/>
          <w:sz w:val="22"/>
          <w:szCs w:val="22"/>
        </w:rPr>
        <w:t>, Stanki</w:t>
      </w:r>
      <w:r>
        <w:rPr>
          <w:rFonts w:cstheme="minorHAnsi"/>
          <w:sz w:val="22"/>
          <w:szCs w:val="22"/>
        </w:rPr>
        <w:t xml:space="preserve">ewicz, </w:t>
      </w:r>
      <w:proofErr w:type="spellStart"/>
      <w:r>
        <w:rPr>
          <w:rFonts w:cstheme="minorHAnsi"/>
          <w:sz w:val="22"/>
          <w:szCs w:val="22"/>
        </w:rPr>
        <w:t>Włoszczyk</w:t>
      </w:r>
      <w:proofErr w:type="spellEnd"/>
      <w:r>
        <w:rPr>
          <w:rFonts w:cstheme="minorHAnsi"/>
          <w:sz w:val="22"/>
          <w:szCs w:val="22"/>
        </w:rPr>
        <w:t>, Szczepańskich;</w:t>
      </w:r>
      <w:r w:rsidRPr="00BE10DC">
        <w:rPr>
          <w:rFonts w:cstheme="minorHAnsi"/>
          <w:sz w:val="22"/>
          <w:szCs w:val="22"/>
        </w:rPr>
        <w:t xml:space="preserve"> za † Jana </w:t>
      </w:r>
      <w:r w:rsidRPr="00BE10DC">
        <w:rPr>
          <w:rFonts w:cstheme="minorHAnsi"/>
          <w:b/>
          <w:sz w:val="22"/>
          <w:szCs w:val="22"/>
        </w:rPr>
        <w:t>Buckiego</w:t>
      </w:r>
      <w:r>
        <w:rPr>
          <w:rFonts w:cstheme="minorHAnsi"/>
          <w:sz w:val="22"/>
          <w:szCs w:val="22"/>
        </w:rPr>
        <w:t xml:space="preserve"> w 30. dzień po śmierci;</w:t>
      </w:r>
      <w:r w:rsidRPr="00BE10DC">
        <w:rPr>
          <w:rFonts w:cstheme="minorHAnsi"/>
          <w:sz w:val="22"/>
          <w:szCs w:val="22"/>
        </w:rPr>
        <w:t xml:space="preserve"> za † Zygfryda </w:t>
      </w:r>
      <w:r w:rsidRPr="00BE10DC">
        <w:rPr>
          <w:rFonts w:cstheme="minorHAnsi"/>
          <w:b/>
          <w:sz w:val="22"/>
          <w:szCs w:val="22"/>
        </w:rPr>
        <w:t>Piełę</w:t>
      </w:r>
      <w:r w:rsidRPr="00BE10DC">
        <w:rPr>
          <w:rFonts w:cstheme="minorHAnsi"/>
          <w:sz w:val="22"/>
          <w:szCs w:val="22"/>
        </w:rPr>
        <w:t xml:space="preserve"> w 30. dzień po śmierci</w:t>
      </w:r>
    </w:p>
    <w:p w:rsidR="00BE10DC" w:rsidRPr="00BE10DC" w:rsidRDefault="00BE10DC" w:rsidP="00BE10DC">
      <w:pPr>
        <w:pBdr>
          <w:top w:val="single" w:sz="4" w:space="0" w:color="auto"/>
        </w:pBdr>
        <w:tabs>
          <w:tab w:val="left" w:pos="284"/>
          <w:tab w:val="left" w:pos="567"/>
          <w:tab w:val="left" w:pos="709"/>
          <w:tab w:val="left" w:pos="851"/>
          <w:tab w:val="left" w:pos="993"/>
          <w:tab w:val="left" w:pos="1134"/>
          <w:tab w:val="left" w:pos="1276"/>
        </w:tabs>
        <w:rPr>
          <w:rFonts w:cstheme="minorHAnsi"/>
          <w:spacing w:val="-2"/>
          <w:sz w:val="22"/>
          <w:szCs w:val="22"/>
        </w:rPr>
      </w:pPr>
      <w:r w:rsidRPr="00BE10DC">
        <w:rPr>
          <w:rFonts w:cstheme="minorHAnsi"/>
          <w:b/>
          <w:spacing w:val="-2"/>
          <w:sz w:val="22"/>
          <w:szCs w:val="22"/>
        </w:rPr>
        <w:t>W tym tygodniu modlimy się</w:t>
      </w:r>
      <w:r w:rsidRPr="00BE10DC">
        <w:rPr>
          <w:rFonts w:cstheme="minorHAnsi"/>
          <w:spacing w:val="-2"/>
          <w:sz w:val="22"/>
          <w:szCs w:val="22"/>
        </w:rPr>
        <w:t>: w intencji młodzieży</w:t>
      </w:r>
      <w:bookmarkStart w:id="0" w:name="_GoBack"/>
      <w:r w:rsidR="00015F1F" w:rsidRPr="00C9110B">
        <w:rPr>
          <w:noProof/>
          <w:sz w:val="22"/>
          <w:szCs w:val="40"/>
        </w:rPr>
        <w:drawing>
          <wp:anchor distT="0" distB="0" distL="114300" distR="114300" simplePos="0" relativeHeight="251670528" behindDoc="0" locked="1" layoutInCell="1" allowOverlap="0" wp14:anchorId="720C127D" wp14:editId="542E2CBC">
            <wp:simplePos x="0" y="0"/>
            <wp:positionH relativeFrom="column">
              <wp:posOffset>2911475</wp:posOffset>
            </wp:positionH>
            <wp:positionV relativeFrom="page">
              <wp:posOffset>7583805</wp:posOffset>
            </wp:positionV>
            <wp:extent cx="2738120" cy="989330"/>
            <wp:effectExtent l="0" t="0" r="5080" b="127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8120" cy="989330"/>
                    </a:xfrm>
                    <a:prstGeom prst="rect">
                      <a:avLst/>
                    </a:prstGeom>
                  </pic:spPr>
                </pic:pic>
              </a:graphicData>
            </a:graphic>
            <wp14:sizeRelH relativeFrom="margin">
              <wp14:pctWidth>0</wp14:pctWidth>
            </wp14:sizeRelH>
            <wp14:sizeRelV relativeFrom="margin">
              <wp14:pctHeight>0</wp14:pctHeight>
            </wp14:sizeRelV>
          </wp:anchor>
        </w:drawing>
      </w:r>
      <w:bookmarkEnd w:id="0"/>
    </w:p>
    <w:p w:rsidR="00BE10DC" w:rsidRPr="00015F1F" w:rsidRDefault="00BE10DC" w:rsidP="00015F1F">
      <w:pPr>
        <w:numPr>
          <w:ilvl w:val="0"/>
          <w:numId w:val="1"/>
        </w:numPr>
        <w:tabs>
          <w:tab w:val="clear" w:pos="454"/>
          <w:tab w:val="num" w:pos="360"/>
        </w:tabs>
        <w:spacing w:line="240" w:lineRule="exact"/>
        <w:ind w:left="357" w:right="371" w:hanging="357"/>
        <w:rPr>
          <w:sz w:val="22"/>
          <w:szCs w:val="22"/>
        </w:rPr>
      </w:pPr>
      <w:r w:rsidRPr="00BE10DC">
        <w:rPr>
          <w:sz w:val="22"/>
          <w:szCs w:val="22"/>
        </w:rPr>
        <w:t>Dzisiaj zapraszamy na godz. 17</w:t>
      </w:r>
      <w:r w:rsidRPr="00BE10DC">
        <w:rPr>
          <w:sz w:val="22"/>
          <w:szCs w:val="22"/>
          <w:vertAlign w:val="superscript"/>
        </w:rPr>
        <w:t>00</w:t>
      </w:r>
      <w:r w:rsidRPr="00BE10DC">
        <w:rPr>
          <w:sz w:val="22"/>
          <w:szCs w:val="22"/>
        </w:rPr>
        <w:t xml:space="preserve"> na </w:t>
      </w:r>
      <w:r w:rsidRPr="00BE10DC">
        <w:rPr>
          <w:b/>
          <w:sz w:val="22"/>
          <w:szCs w:val="22"/>
        </w:rPr>
        <w:t xml:space="preserve">modlitwę Różańcową za młode </w:t>
      </w:r>
      <w:proofErr w:type="gramStart"/>
      <w:r w:rsidRPr="00BE10DC">
        <w:rPr>
          <w:b/>
          <w:sz w:val="22"/>
          <w:szCs w:val="22"/>
        </w:rPr>
        <w:t>pokolenie</w:t>
      </w:r>
      <w:r w:rsidRPr="00BE10DC">
        <w:rPr>
          <w:sz w:val="22"/>
          <w:szCs w:val="22"/>
        </w:rPr>
        <w:t>,</w:t>
      </w:r>
      <w:proofErr w:type="gramEnd"/>
      <w:r w:rsidRPr="00BE10DC">
        <w:rPr>
          <w:sz w:val="22"/>
          <w:szCs w:val="22"/>
        </w:rPr>
        <w:t xml:space="preserve"> oraz na godz. 17</w:t>
      </w:r>
      <w:r w:rsidRPr="00BE10DC">
        <w:rPr>
          <w:sz w:val="22"/>
          <w:szCs w:val="22"/>
          <w:vertAlign w:val="superscript"/>
        </w:rPr>
        <w:t>30</w:t>
      </w:r>
      <w:r w:rsidRPr="00BE10DC">
        <w:rPr>
          <w:sz w:val="22"/>
          <w:szCs w:val="22"/>
        </w:rPr>
        <w:t xml:space="preserve"> na </w:t>
      </w:r>
      <w:r w:rsidRPr="00015F1F">
        <w:rPr>
          <w:b/>
          <w:sz w:val="22"/>
          <w:szCs w:val="22"/>
        </w:rPr>
        <w:t>nieszpory niedzielne</w:t>
      </w:r>
      <w:r w:rsidRPr="00015F1F">
        <w:rPr>
          <w:sz w:val="22"/>
          <w:szCs w:val="22"/>
        </w:rPr>
        <w:t>.</w:t>
      </w:r>
    </w:p>
    <w:p w:rsidR="00094536" w:rsidRPr="00015F1F" w:rsidRDefault="00094536" w:rsidP="00015F1F">
      <w:pPr>
        <w:numPr>
          <w:ilvl w:val="0"/>
          <w:numId w:val="1"/>
        </w:numPr>
        <w:tabs>
          <w:tab w:val="clear" w:pos="454"/>
          <w:tab w:val="num" w:pos="360"/>
        </w:tabs>
        <w:spacing w:line="240" w:lineRule="exact"/>
        <w:ind w:left="357" w:right="371" w:hanging="357"/>
        <w:rPr>
          <w:sz w:val="22"/>
          <w:szCs w:val="22"/>
        </w:rPr>
      </w:pPr>
      <w:r w:rsidRPr="00015F1F">
        <w:rPr>
          <w:sz w:val="22"/>
          <w:szCs w:val="22"/>
        </w:rPr>
        <w:t>Dzisiaj o 17</w:t>
      </w:r>
      <w:r w:rsidRPr="00015F1F">
        <w:rPr>
          <w:sz w:val="22"/>
          <w:szCs w:val="22"/>
          <w:vertAlign w:val="superscript"/>
        </w:rPr>
        <w:t>00</w:t>
      </w:r>
      <w:r w:rsidRPr="00015F1F">
        <w:rPr>
          <w:sz w:val="22"/>
          <w:szCs w:val="22"/>
        </w:rPr>
        <w:t xml:space="preserve"> </w:t>
      </w:r>
      <w:r w:rsidRPr="00015F1F">
        <w:rPr>
          <w:b/>
          <w:sz w:val="22"/>
          <w:szCs w:val="22"/>
        </w:rPr>
        <w:t>w Rudach Raciborskich koncert organowy</w:t>
      </w:r>
      <w:r w:rsidRPr="00015F1F">
        <w:rPr>
          <w:sz w:val="22"/>
          <w:szCs w:val="22"/>
        </w:rPr>
        <w:t>.</w:t>
      </w:r>
    </w:p>
    <w:p w:rsidR="00BE10DC" w:rsidRPr="00015F1F" w:rsidRDefault="00BE10DC" w:rsidP="00015F1F">
      <w:pPr>
        <w:numPr>
          <w:ilvl w:val="0"/>
          <w:numId w:val="1"/>
        </w:numPr>
        <w:tabs>
          <w:tab w:val="clear" w:pos="454"/>
          <w:tab w:val="num" w:pos="360"/>
        </w:tabs>
        <w:spacing w:line="240" w:lineRule="exact"/>
        <w:ind w:left="357" w:right="371" w:hanging="357"/>
        <w:rPr>
          <w:sz w:val="22"/>
          <w:szCs w:val="22"/>
        </w:rPr>
      </w:pPr>
      <w:r w:rsidRPr="00015F1F">
        <w:rPr>
          <w:sz w:val="22"/>
          <w:szCs w:val="22"/>
        </w:rPr>
        <w:t>W poniedziałek o 20</w:t>
      </w:r>
      <w:r w:rsidRPr="00015F1F">
        <w:rPr>
          <w:sz w:val="22"/>
          <w:szCs w:val="22"/>
          <w:vertAlign w:val="superscript"/>
        </w:rPr>
        <w:t>00</w:t>
      </w:r>
      <w:r w:rsidRPr="00015F1F">
        <w:rPr>
          <w:sz w:val="22"/>
          <w:szCs w:val="22"/>
        </w:rPr>
        <w:t xml:space="preserve"> </w:t>
      </w:r>
      <w:r w:rsidRPr="00015F1F">
        <w:rPr>
          <w:b/>
          <w:sz w:val="22"/>
          <w:szCs w:val="22"/>
        </w:rPr>
        <w:t xml:space="preserve">próba </w:t>
      </w:r>
      <w:proofErr w:type="spellStart"/>
      <w:r w:rsidRPr="00015F1F">
        <w:rPr>
          <w:b/>
          <w:sz w:val="22"/>
          <w:szCs w:val="22"/>
        </w:rPr>
        <w:t>scholi</w:t>
      </w:r>
      <w:proofErr w:type="spellEnd"/>
      <w:r w:rsidRPr="00015F1F">
        <w:rPr>
          <w:sz w:val="22"/>
          <w:szCs w:val="22"/>
        </w:rPr>
        <w:t>.</w:t>
      </w:r>
    </w:p>
    <w:p w:rsidR="00015F1F" w:rsidRPr="00015F1F" w:rsidRDefault="00015F1F" w:rsidP="00015F1F">
      <w:pPr>
        <w:numPr>
          <w:ilvl w:val="0"/>
          <w:numId w:val="1"/>
        </w:numPr>
        <w:tabs>
          <w:tab w:val="clear" w:pos="454"/>
          <w:tab w:val="num" w:pos="360"/>
        </w:tabs>
        <w:spacing w:line="240" w:lineRule="exact"/>
        <w:ind w:left="360" w:right="371" w:hanging="360"/>
        <w:rPr>
          <w:sz w:val="22"/>
          <w:szCs w:val="22"/>
        </w:rPr>
      </w:pPr>
      <w:r w:rsidRPr="00015F1F">
        <w:rPr>
          <w:sz w:val="22"/>
          <w:szCs w:val="22"/>
        </w:rPr>
        <w:t xml:space="preserve">W poniedziałek po wieczornej Mszy Świętej zapraszamy na </w:t>
      </w:r>
      <w:r w:rsidRPr="00015F1F">
        <w:rPr>
          <w:b/>
          <w:sz w:val="22"/>
          <w:szCs w:val="22"/>
        </w:rPr>
        <w:t>spotkanie rodziców kandydatów do bierzmowania</w:t>
      </w:r>
      <w:r w:rsidRPr="00015F1F">
        <w:rPr>
          <w:sz w:val="22"/>
          <w:szCs w:val="22"/>
        </w:rPr>
        <w:t>. Przypominamy, że trzyletni okres przygotowania do bierzmowania rozpoczyna się w klasie VI.</w:t>
      </w:r>
    </w:p>
    <w:p w:rsidR="00BE10DC" w:rsidRPr="00015F1F" w:rsidRDefault="00BE10DC" w:rsidP="00015F1F">
      <w:pPr>
        <w:numPr>
          <w:ilvl w:val="0"/>
          <w:numId w:val="1"/>
        </w:numPr>
        <w:tabs>
          <w:tab w:val="clear" w:pos="454"/>
          <w:tab w:val="num" w:pos="360"/>
        </w:tabs>
        <w:spacing w:line="240" w:lineRule="exact"/>
        <w:ind w:left="357" w:hanging="357"/>
        <w:rPr>
          <w:sz w:val="22"/>
          <w:szCs w:val="22"/>
        </w:rPr>
      </w:pPr>
      <w:r w:rsidRPr="00015F1F">
        <w:rPr>
          <w:sz w:val="22"/>
          <w:szCs w:val="22"/>
        </w:rPr>
        <w:t>We wtorek o godz. 15</w:t>
      </w:r>
      <w:r w:rsidRPr="00015F1F">
        <w:rPr>
          <w:sz w:val="22"/>
          <w:szCs w:val="22"/>
          <w:vertAlign w:val="superscript"/>
        </w:rPr>
        <w:t>30</w:t>
      </w:r>
      <w:r w:rsidRPr="00015F1F">
        <w:rPr>
          <w:sz w:val="22"/>
          <w:szCs w:val="22"/>
        </w:rPr>
        <w:t xml:space="preserve"> spotkanie </w:t>
      </w:r>
      <w:r w:rsidRPr="00015F1F">
        <w:rPr>
          <w:b/>
          <w:sz w:val="22"/>
          <w:szCs w:val="22"/>
        </w:rPr>
        <w:t>Klubu Seniora</w:t>
      </w:r>
      <w:r w:rsidRPr="00015F1F">
        <w:rPr>
          <w:sz w:val="22"/>
          <w:szCs w:val="22"/>
        </w:rPr>
        <w:t>, o 18</w:t>
      </w:r>
      <w:r w:rsidRPr="00015F1F">
        <w:rPr>
          <w:sz w:val="22"/>
          <w:szCs w:val="22"/>
          <w:vertAlign w:val="superscript"/>
        </w:rPr>
        <w:t>00</w:t>
      </w:r>
      <w:r w:rsidRPr="00015F1F">
        <w:rPr>
          <w:b/>
          <w:sz w:val="22"/>
          <w:szCs w:val="22"/>
        </w:rPr>
        <w:t xml:space="preserve"> próba chóru.</w:t>
      </w:r>
    </w:p>
    <w:p w:rsidR="00BE10DC" w:rsidRPr="00015F1F" w:rsidRDefault="00BE10DC" w:rsidP="00015F1F">
      <w:pPr>
        <w:numPr>
          <w:ilvl w:val="0"/>
          <w:numId w:val="1"/>
        </w:numPr>
        <w:tabs>
          <w:tab w:val="clear" w:pos="454"/>
          <w:tab w:val="num" w:pos="360"/>
        </w:tabs>
        <w:spacing w:line="240" w:lineRule="exact"/>
        <w:ind w:left="357" w:hanging="357"/>
        <w:rPr>
          <w:sz w:val="22"/>
          <w:szCs w:val="22"/>
        </w:rPr>
      </w:pPr>
      <w:r w:rsidRPr="00015F1F">
        <w:rPr>
          <w:sz w:val="22"/>
          <w:szCs w:val="22"/>
        </w:rPr>
        <w:t xml:space="preserve">Spotkanie </w:t>
      </w:r>
      <w:r w:rsidRPr="00015F1F">
        <w:rPr>
          <w:b/>
          <w:sz w:val="22"/>
          <w:szCs w:val="22"/>
        </w:rPr>
        <w:t xml:space="preserve">Kręgu Biblijnego oraz Ruchu Rodzin </w:t>
      </w:r>
      <w:proofErr w:type="spellStart"/>
      <w:r w:rsidRPr="00015F1F">
        <w:rPr>
          <w:b/>
          <w:sz w:val="22"/>
          <w:szCs w:val="22"/>
        </w:rPr>
        <w:t>Nazaretańskich</w:t>
      </w:r>
      <w:proofErr w:type="spellEnd"/>
      <w:r w:rsidRPr="00015F1F">
        <w:rPr>
          <w:sz w:val="22"/>
          <w:szCs w:val="22"/>
        </w:rPr>
        <w:t xml:space="preserve"> w środę po wieczornej Mszy.</w:t>
      </w:r>
    </w:p>
    <w:p w:rsidR="00BE10DC" w:rsidRPr="00015F1F" w:rsidRDefault="00BE10DC" w:rsidP="00015F1F">
      <w:pPr>
        <w:numPr>
          <w:ilvl w:val="0"/>
          <w:numId w:val="1"/>
        </w:numPr>
        <w:tabs>
          <w:tab w:val="clear" w:pos="454"/>
          <w:tab w:val="num" w:pos="360"/>
        </w:tabs>
        <w:spacing w:line="240" w:lineRule="exact"/>
        <w:ind w:left="357" w:hanging="357"/>
        <w:rPr>
          <w:sz w:val="22"/>
          <w:szCs w:val="22"/>
        </w:rPr>
      </w:pPr>
      <w:r w:rsidRPr="00015F1F">
        <w:rPr>
          <w:b/>
          <w:sz w:val="22"/>
          <w:szCs w:val="22"/>
        </w:rPr>
        <w:t>Spowiedź dla dzieci</w:t>
      </w:r>
      <w:r w:rsidRPr="00015F1F">
        <w:rPr>
          <w:sz w:val="22"/>
          <w:szCs w:val="22"/>
        </w:rPr>
        <w:t xml:space="preserve"> w czwartek o 16</w:t>
      </w:r>
      <w:r w:rsidRPr="00015F1F">
        <w:rPr>
          <w:sz w:val="22"/>
          <w:szCs w:val="22"/>
          <w:vertAlign w:val="superscript"/>
        </w:rPr>
        <w:t>30</w:t>
      </w:r>
      <w:r w:rsidRPr="00015F1F">
        <w:rPr>
          <w:sz w:val="22"/>
          <w:szCs w:val="22"/>
        </w:rPr>
        <w:t xml:space="preserve">. </w:t>
      </w:r>
    </w:p>
    <w:p w:rsidR="00BE10DC" w:rsidRPr="00015F1F" w:rsidRDefault="00BE10DC" w:rsidP="00015F1F">
      <w:pPr>
        <w:numPr>
          <w:ilvl w:val="0"/>
          <w:numId w:val="1"/>
        </w:numPr>
        <w:tabs>
          <w:tab w:val="clear" w:pos="454"/>
          <w:tab w:val="num" w:pos="360"/>
        </w:tabs>
        <w:spacing w:line="240" w:lineRule="exact"/>
        <w:ind w:left="357" w:hanging="357"/>
        <w:rPr>
          <w:sz w:val="22"/>
          <w:szCs w:val="22"/>
        </w:rPr>
      </w:pPr>
      <w:r w:rsidRPr="00015F1F">
        <w:rPr>
          <w:sz w:val="22"/>
          <w:szCs w:val="22"/>
        </w:rPr>
        <w:t>W piątek o 15</w:t>
      </w:r>
      <w:r w:rsidRPr="00015F1F">
        <w:rPr>
          <w:sz w:val="22"/>
          <w:szCs w:val="22"/>
          <w:vertAlign w:val="superscript"/>
        </w:rPr>
        <w:t>00</w:t>
      </w:r>
      <w:r w:rsidRPr="00015F1F">
        <w:rPr>
          <w:b/>
          <w:sz w:val="22"/>
          <w:szCs w:val="22"/>
        </w:rPr>
        <w:t xml:space="preserve"> Koronka do Bożego Miłosierdzia.</w:t>
      </w:r>
    </w:p>
    <w:p w:rsidR="00BE10DC" w:rsidRPr="00BE10DC" w:rsidRDefault="00BE10DC" w:rsidP="00015F1F">
      <w:pPr>
        <w:numPr>
          <w:ilvl w:val="0"/>
          <w:numId w:val="1"/>
        </w:numPr>
        <w:tabs>
          <w:tab w:val="clear" w:pos="454"/>
          <w:tab w:val="num" w:pos="360"/>
        </w:tabs>
        <w:spacing w:line="240" w:lineRule="exact"/>
        <w:ind w:left="357" w:hanging="357"/>
        <w:rPr>
          <w:sz w:val="22"/>
          <w:szCs w:val="22"/>
        </w:rPr>
      </w:pPr>
      <w:r w:rsidRPr="00015F1F">
        <w:rPr>
          <w:b/>
          <w:sz w:val="22"/>
          <w:szCs w:val="22"/>
        </w:rPr>
        <w:t>Młodzież zapraszamy</w:t>
      </w:r>
      <w:r w:rsidRPr="00BE10DC">
        <w:rPr>
          <w:b/>
          <w:sz w:val="22"/>
          <w:szCs w:val="22"/>
        </w:rPr>
        <w:t xml:space="preserve"> na spotkanie </w:t>
      </w:r>
      <w:r w:rsidRPr="00BE10DC">
        <w:rPr>
          <w:sz w:val="22"/>
          <w:szCs w:val="22"/>
        </w:rPr>
        <w:t>w piątek o godz. 19</w:t>
      </w:r>
      <w:r w:rsidRPr="00BE10DC">
        <w:rPr>
          <w:sz w:val="22"/>
          <w:szCs w:val="22"/>
          <w:vertAlign w:val="superscript"/>
        </w:rPr>
        <w:t>15</w:t>
      </w:r>
      <w:r w:rsidRPr="00BE10DC">
        <w:rPr>
          <w:sz w:val="22"/>
          <w:szCs w:val="22"/>
        </w:rPr>
        <w:t xml:space="preserve">. </w:t>
      </w:r>
    </w:p>
    <w:p w:rsidR="00BE10DC" w:rsidRPr="00BE10DC" w:rsidRDefault="00BE10DC" w:rsidP="004F7FD7">
      <w:pPr>
        <w:numPr>
          <w:ilvl w:val="0"/>
          <w:numId w:val="1"/>
        </w:numPr>
        <w:tabs>
          <w:tab w:val="clear" w:pos="454"/>
          <w:tab w:val="num" w:pos="360"/>
        </w:tabs>
        <w:spacing w:line="240" w:lineRule="exact"/>
        <w:ind w:left="357" w:hanging="357"/>
        <w:rPr>
          <w:sz w:val="22"/>
          <w:szCs w:val="22"/>
        </w:rPr>
      </w:pPr>
      <w:r w:rsidRPr="00BE10DC">
        <w:rPr>
          <w:sz w:val="22"/>
          <w:szCs w:val="22"/>
        </w:rPr>
        <w:t xml:space="preserve">W sobotę </w:t>
      </w:r>
      <w:r w:rsidRPr="00BE10DC">
        <w:rPr>
          <w:b/>
          <w:sz w:val="22"/>
          <w:szCs w:val="22"/>
        </w:rPr>
        <w:t>spotkania Dzieci Maryi</w:t>
      </w:r>
      <w:r w:rsidRPr="00BE10DC">
        <w:rPr>
          <w:sz w:val="22"/>
          <w:szCs w:val="22"/>
        </w:rPr>
        <w:t xml:space="preserve"> (o 9</w:t>
      </w:r>
      <w:r w:rsidRPr="00BE10DC">
        <w:rPr>
          <w:sz w:val="22"/>
          <w:szCs w:val="22"/>
          <w:vertAlign w:val="superscript"/>
        </w:rPr>
        <w:t>00</w:t>
      </w:r>
      <w:r w:rsidRPr="00BE10DC">
        <w:rPr>
          <w:sz w:val="22"/>
          <w:szCs w:val="22"/>
        </w:rPr>
        <w:t xml:space="preserve">) oraz </w:t>
      </w:r>
      <w:r w:rsidRPr="00BE10DC">
        <w:rPr>
          <w:b/>
          <w:sz w:val="22"/>
          <w:szCs w:val="22"/>
        </w:rPr>
        <w:t>kandydatów na ministrantów</w:t>
      </w:r>
      <w:r w:rsidRPr="00BE10DC">
        <w:rPr>
          <w:sz w:val="22"/>
          <w:szCs w:val="22"/>
        </w:rPr>
        <w:t xml:space="preserve"> (o 9</w:t>
      </w:r>
      <w:r w:rsidRPr="00BE10DC">
        <w:rPr>
          <w:sz w:val="22"/>
          <w:szCs w:val="22"/>
          <w:vertAlign w:val="superscript"/>
        </w:rPr>
        <w:t>30</w:t>
      </w:r>
      <w:r w:rsidRPr="00BE10DC">
        <w:rPr>
          <w:sz w:val="22"/>
          <w:szCs w:val="22"/>
        </w:rPr>
        <w:t>)</w:t>
      </w:r>
    </w:p>
    <w:p w:rsidR="00BE10DC" w:rsidRPr="00BE10DC" w:rsidRDefault="00BE10DC" w:rsidP="004F7FD7">
      <w:pPr>
        <w:numPr>
          <w:ilvl w:val="0"/>
          <w:numId w:val="1"/>
        </w:numPr>
        <w:tabs>
          <w:tab w:val="clear" w:pos="454"/>
          <w:tab w:val="num" w:pos="360"/>
        </w:tabs>
        <w:spacing w:line="240" w:lineRule="exact"/>
        <w:ind w:left="357" w:hanging="357"/>
        <w:rPr>
          <w:sz w:val="22"/>
          <w:szCs w:val="22"/>
        </w:rPr>
      </w:pPr>
      <w:r w:rsidRPr="00BE10DC">
        <w:rPr>
          <w:sz w:val="22"/>
          <w:szCs w:val="22"/>
        </w:rPr>
        <w:t xml:space="preserve">Za tydzień, 30 września przypada </w:t>
      </w:r>
      <w:r w:rsidRPr="00BE10DC">
        <w:rPr>
          <w:b/>
          <w:sz w:val="22"/>
          <w:szCs w:val="22"/>
        </w:rPr>
        <w:t>św. Hieronima</w:t>
      </w:r>
      <w:r w:rsidRPr="00BE10DC">
        <w:rPr>
          <w:sz w:val="22"/>
          <w:szCs w:val="22"/>
        </w:rPr>
        <w:t xml:space="preserve">. Z racji niedzieli nie ma wspomnienia liturgicznego, nie mniej św. Hieronim, patron Biblistów wielokrotnie zachęcał do lektury Słowa Bożego. Stąd też, </w:t>
      </w:r>
      <w:r w:rsidRPr="00BE10DC">
        <w:rPr>
          <w:b/>
          <w:sz w:val="22"/>
          <w:szCs w:val="22"/>
        </w:rPr>
        <w:t>podobnie jak w ubiegłych latach proponujemy przed Mszami Świętymi oraz po Mszach lekturę kolejnych rozdziałów 1 listu do Koryntian.</w:t>
      </w:r>
      <w:r w:rsidRPr="00BE10DC">
        <w:rPr>
          <w:sz w:val="22"/>
          <w:szCs w:val="22"/>
        </w:rPr>
        <w:t xml:space="preserve"> Osoby chętne do lektury proszone są o zgłoszenia do zakrystii.</w:t>
      </w:r>
    </w:p>
    <w:p w:rsidR="00BE10DC" w:rsidRDefault="00BE10DC" w:rsidP="004F7FD7">
      <w:pPr>
        <w:numPr>
          <w:ilvl w:val="0"/>
          <w:numId w:val="1"/>
        </w:numPr>
        <w:tabs>
          <w:tab w:val="clear" w:pos="454"/>
          <w:tab w:val="num" w:pos="360"/>
        </w:tabs>
        <w:spacing w:line="240" w:lineRule="exact"/>
        <w:ind w:left="357" w:hanging="357"/>
        <w:rPr>
          <w:sz w:val="22"/>
          <w:szCs w:val="22"/>
        </w:rPr>
      </w:pPr>
      <w:r w:rsidRPr="00BE10DC">
        <w:rPr>
          <w:sz w:val="22"/>
          <w:szCs w:val="22"/>
        </w:rPr>
        <w:t>W kancelarii przyjmowane są intencje Mszalne na przyszły rok.</w:t>
      </w:r>
    </w:p>
    <w:p w:rsidR="00292D6C" w:rsidRPr="00BE10DC" w:rsidRDefault="00015F1F" w:rsidP="004F7FD7">
      <w:pPr>
        <w:numPr>
          <w:ilvl w:val="0"/>
          <w:numId w:val="1"/>
        </w:numPr>
        <w:tabs>
          <w:tab w:val="clear" w:pos="454"/>
          <w:tab w:val="num" w:pos="360"/>
        </w:tabs>
        <w:spacing w:line="240" w:lineRule="exact"/>
        <w:ind w:left="357" w:hanging="357"/>
        <w:rPr>
          <w:sz w:val="22"/>
          <w:szCs w:val="22"/>
        </w:rPr>
      </w:pPr>
      <w:r>
        <w:rPr>
          <w:sz w:val="22"/>
          <w:szCs w:val="22"/>
        </w:rPr>
        <w:t>We wtorek, 2 października po Mszy wieczornej odbędzie się spotkanie przed pielgrzymką do Ziemi Świętej i Jordanii.</w:t>
      </w:r>
    </w:p>
    <w:p w:rsidR="00BE10DC" w:rsidRPr="00BE10DC" w:rsidRDefault="00BE10DC" w:rsidP="004F7FD7">
      <w:pPr>
        <w:numPr>
          <w:ilvl w:val="0"/>
          <w:numId w:val="1"/>
        </w:numPr>
        <w:tabs>
          <w:tab w:val="clear" w:pos="454"/>
          <w:tab w:val="num" w:pos="360"/>
        </w:tabs>
        <w:spacing w:line="240" w:lineRule="exact"/>
        <w:ind w:left="357" w:hanging="357"/>
        <w:rPr>
          <w:sz w:val="22"/>
          <w:szCs w:val="22"/>
        </w:rPr>
      </w:pPr>
      <w:r w:rsidRPr="00BE10DC">
        <w:rPr>
          <w:sz w:val="22"/>
          <w:szCs w:val="22"/>
        </w:rPr>
        <w:t xml:space="preserve">6 października odbędzie się </w:t>
      </w:r>
      <w:r w:rsidRPr="00BE10DC">
        <w:rPr>
          <w:b/>
          <w:sz w:val="22"/>
          <w:szCs w:val="22"/>
        </w:rPr>
        <w:t>pielgrzymka Caritas do Trzebnicy</w:t>
      </w:r>
      <w:r w:rsidRPr="00BE10DC">
        <w:rPr>
          <w:sz w:val="22"/>
          <w:szCs w:val="22"/>
        </w:rPr>
        <w:t>.</w:t>
      </w:r>
    </w:p>
    <w:p w:rsidR="00BE10DC" w:rsidRPr="00015F1F" w:rsidRDefault="00BE10DC" w:rsidP="004F7FD7">
      <w:pPr>
        <w:numPr>
          <w:ilvl w:val="0"/>
          <w:numId w:val="1"/>
        </w:numPr>
        <w:tabs>
          <w:tab w:val="clear" w:pos="454"/>
          <w:tab w:val="num" w:pos="360"/>
        </w:tabs>
        <w:spacing w:line="240" w:lineRule="exact"/>
        <w:ind w:left="357" w:hanging="357"/>
        <w:rPr>
          <w:rFonts w:cs="Times New Roman (Tekst podstawo"/>
          <w:spacing w:val="-4"/>
          <w:sz w:val="22"/>
          <w:szCs w:val="22"/>
        </w:rPr>
      </w:pPr>
      <w:r w:rsidRPr="00015F1F">
        <w:rPr>
          <w:rFonts w:cs="Times New Roman (Tekst podstawo"/>
          <w:spacing w:val="-4"/>
          <w:sz w:val="22"/>
          <w:szCs w:val="22"/>
        </w:rPr>
        <w:t xml:space="preserve">Również 6 października w klasztorze </w:t>
      </w:r>
      <w:proofErr w:type="spellStart"/>
      <w:r w:rsidRPr="00015F1F">
        <w:rPr>
          <w:rFonts w:cs="Times New Roman (Tekst podstawo"/>
          <w:spacing w:val="-4"/>
          <w:sz w:val="22"/>
          <w:szCs w:val="22"/>
        </w:rPr>
        <w:t>Annuntiata</w:t>
      </w:r>
      <w:proofErr w:type="spellEnd"/>
      <w:r w:rsidRPr="00015F1F">
        <w:rPr>
          <w:rFonts w:cs="Times New Roman (Tekst podstawo"/>
          <w:spacing w:val="-4"/>
          <w:sz w:val="22"/>
          <w:szCs w:val="22"/>
        </w:rPr>
        <w:t xml:space="preserve"> odbędzie się </w:t>
      </w:r>
      <w:r w:rsidRPr="00015F1F">
        <w:rPr>
          <w:rFonts w:cs="Times New Roman (Tekst podstawo"/>
          <w:b/>
          <w:spacing w:val="-4"/>
          <w:sz w:val="22"/>
          <w:szCs w:val="22"/>
        </w:rPr>
        <w:t>Spotkanie Misyjne</w:t>
      </w:r>
      <w:r w:rsidRPr="00015F1F">
        <w:rPr>
          <w:rFonts w:cs="Times New Roman (Tekst podstawo"/>
          <w:spacing w:val="-4"/>
          <w:sz w:val="22"/>
          <w:szCs w:val="22"/>
        </w:rPr>
        <w:t>. Rozpoczęcie o 10</w:t>
      </w:r>
      <w:r w:rsidRPr="00015F1F">
        <w:rPr>
          <w:rFonts w:cs="Times New Roman (Tekst podstawo"/>
          <w:spacing w:val="-4"/>
          <w:sz w:val="22"/>
          <w:szCs w:val="22"/>
          <w:vertAlign w:val="superscript"/>
        </w:rPr>
        <w:t>00</w:t>
      </w:r>
      <w:r w:rsidRPr="00015F1F">
        <w:rPr>
          <w:rFonts w:cs="Times New Roman (Tekst podstawo"/>
          <w:spacing w:val="-4"/>
          <w:sz w:val="22"/>
          <w:szCs w:val="22"/>
        </w:rPr>
        <w:t>.</w:t>
      </w:r>
    </w:p>
    <w:p w:rsidR="00BE10DC" w:rsidRPr="00BE10DC" w:rsidRDefault="00BE10DC" w:rsidP="004F7FD7">
      <w:pPr>
        <w:numPr>
          <w:ilvl w:val="0"/>
          <w:numId w:val="1"/>
        </w:numPr>
        <w:tabs>
          <w:tab w:val="clear" w:pos="454"/>
          <w:tab w:val="num" w:pos="360"/>
        </w:tabs>
        <w:spacing w:line="240" w:lineRule="exact"/>
        <w:ind w:left="357" w:hanging="357"/>
        <w:rPr>
          <w:sz w:val="22"/>
          <w:szCs w:val="22"/>
        </w:rPr>
      </w:pPr>
      <w:r w:rsidRPr="00BE10DC">
        <w:rPr>
          <w:sz w:val="22"/>
          <w:szCs w:val="22"/>
        </w:rPr>
        <w:t xml:space="preserve">Stowarzyszenie </w:t>
      </w:r>
      <w:r w:rsidRPr="00BE10DC">
        <w:rPr>
          <w:b/>
          <w:sz w:val="22"/>
          <w:szCs w:val="22"/>
        </w:rPr>
        <w:t>«Spotkania Małżeńskie»</w:t>
      </w:r>
      <w:r w:rsidRPr="00BE10DC">
        <w:rPr>
          <w:sz w:val="22"/>
          <w:szCs w:val="22"/>
        </w:rPr>
        <w:t xml:space="preserve"> zaprasza wszystkich małżonków na weekend, w czasie którego można przeżyć głębokie spotkanie z samym sobą i ze współmałżonkiem, odnaleźć świeżość wzajemnych uczuć, odkryć, że nawet po wielu latach małżeństwa można się pełnej i głębiej kochać niż na jego </w:t>
      </w:r>
      <w:r w:rsidRPr="00BE10DC">
        <w:rPr>
          <w:sz w:val="22"/>
          <w:szCs w:val="22"/>
        </w:rPr>
        <w:lastRenderedPageBreak/>
        <w:t>początku… Najbliższe spotkania rekolekcyjne odbędą się w dniach 5-7 października 2018 w Diecezjalnym Domu Formacyjnym w Nysie. Zgłoszenia pod nr: 607 323 601</w:t>
      </w:r>
    </w:p>
    <w:p w:rsidR="00BE10DC" w:rsidRPr="00094536" w:rsidRDefault="00094536" w:rsidP="004F7FD7">
      <w:pPr>
        <w:numPr>
          <w:ilvl w:val="0"/>
          <w:numId w:val="1"/>
        </w:numPr>
        <w:tabs>
          <w:tab w:val="clear" w:pos="454"/>
          <w:tab w:val="num" w:pos="360"/>
        </w:tabs>
        <w:spacing w:line="240" w:lineRule="exact"/>
        <w:ind w:left="357" w:hanging="357"/>
        <w:rPr>
          <w:b/>
          <w:sz w:val="22"/>
          <w:szCs w:val="22"/>
        </w:rPr>
      </w:pPr>
      <w:r w:rsidRPr="00094536">
        <w:rPr>
          <w:b/>
          <w:sz w:val="22"/>
          <w:szCs w:val="22"/>
        </w:rPr>
        <w:t>Dziękujemy za pomoc w organizacji i uczestnictwo w Festiwalu Spotkałem Pana. W sposób szczególny dziękujemy Urzędowi Miasta, Starostwu Powiatowemu, Wspólnocie Odnowy w Duchu Świętym „Magnificat” oraz młodzieży za organizację tego wydarzenia.</w:t>
      </w:r>
      <w:r>
        <w:rPr>
          <w:b/>
          <w:sz w:val="22"/>
          <w:szCs w:val="22"/>
        </w:rPr>
        <w:t xml:space="preserve"> Wszystkim obecnym na Placu Dominikańskim dziękujemy za przyjęcie zaproszenia. Dziękujemy zaproszonym gościom, muzykom, a zwłaszcza zespołowi Raciborskich Wieczorów Uwielbienia.</w:t>
      </w:r>
    </w:p>
    <w:p w:rsidR="00BE10DC" w:rsidRPr="00015F1F" w:rsidRDefault="00BE10DC" w:rsidP="004F7FD7">
      <w:pPr>
        <w:numPr>
          <w:ilvl w:val="0"/>
          <w:numId w:val="1"/>
        </w:numPr>
        <w:tabs>
          <w:tab w:val="clear" w:pos="454"/>
          <w:tab w:val="num" w:pos="360"/>
        </w:tabs>
        <w:spacing w:line="240" w:lineRule="exact"/>
        <w:ind w:left="357" w:hanging="357"/>
        <w:rPr>
          <w:sz w:val="22"/>
          <w:szCs w:val="22"/>
        </w:rPr>
      </w:pPr>
      <w:r w:rsidRPr="00015F1F">
        <w:rPr>
          <w:sz w:val="22"/>
          <w:szCs w:val="22"/>
        </w:rPr>
        <w:t>Kolekta dzisiejsza przeznaczona jest na remonty obiektów diecezjalnych i zabytków; z przyszłej niedzieli na bieżące potrzeby parafii.</w:t>
      </w:r>
      <w:r w:rsidR="00015F1F" w:rsidRPr="00015F1F">
        <w:rPr>
          <w:sz w:val="22"/>
          <w:szCs w:val="22"/>
        </w:rPr>
        <w:t xml:space="preserve"> </w:t>
      </w:r>
      <w:r w:rsidRPr="00015F1F">
        <w:rPr>
          <w:sz w:val="22"/>
          <w:szCs w:val="22"/>
        </w:rPr>
        <w:t>Za wszystkie ofiary, kwiaty i prace przy kościele składamy serdeczne „Bóg zapłać”. Dziękujemy za ofiary na cele remontowe. Zebrano kwotę 3950 zł.</w:t>
      </w:r>
    </w:p>
    <w:p w:rsidR="00BE10DC" w:rsidRPr="004F7FD7" w:rsidRDefault="00BE10DC" w:rsidP="00BE10DC">
      <w:pPr>
        <w:rPr>
          <w:sz w:val="10"/>
          <w:szCs w:val="22"/>
        </w:rPr>
      </w:pPr>
    </w:p>
    <w:p w:rsidR="00BE10DC" w:rsidRPr="00BE10DC" w:rsidRDefault="00BE10DC" w:rsidP="004F7FD7">
      <w:pPr>
        <w:spacing w:line="240" w:lineRule="exact"/>
        <w:rPr>
          <w:b/>
          <w:sz w:val="22"/>
          <w:szCs w:val="22"/>
        </w:rPr>
      </w:pPr>
      <w:r w:rsidRPr="00BE10DC">
        <w:rPr>
          <w:b/>
          <w:sz w:val="22"/>
          <w:szCs w:val="22"/>
        </w:rPr>
        <w:t xml:space="preserve">W </w:t>
      </w:r>
      <w:r w:rsidRPr="00BE10DC">
        <w:rPr>
          <w:noProof/>
          <w:sz w:val="22"/>
          <w:szCs w:val="22"/>
        </w:rPr>
        <w:drawing>
          <wp:anchor distT="0" distB="0" distL="114300" distR="114300" simplePos="0" relativeHeight="251665408" behindDoc="0" locked="1" layoutInCell="1" allowOverlap="1" wp14:anchorId="21F91A9E" wp14:editId="6C7ED259">
            <wp:simplePos x="0" y="0"/>
            <wp:positionH relativeFrom="column">
              <wp:posOffset>-88900</wp:posOffset>
            </wp:positionH>
            <wp:positionV relativeFrom="page">
              <wp:posOffset>9150985</wp:posOffset>
            </wp:positionV>
            <wp:extent cx="2628900" cy="1085850"/>
            <wp:effectExtent l="0" t="0" r="0" b="6350"/>
            <wp:wrapSquare wrapText="bothSides"/>
            <wp:docPr id="3" name="Obraz 3" descr="radio-do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adio-doxa"/>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10DC">
        <w:rPr>
          <w:b/>
          <w:sz w:val="22"/>
          <w:szCs w:val="22"/>
        </w:rPr>
        <w:t>minionym tygodniu odszedł odeszli do Pana:</w:t>
      </w:r>
    </w:p>
    <w:p w:rsidR="00BE10DC" w:rsidRPr="00BE10DC" w:rsidRDefault="00BE10DC" w:rsidP="004F7FD7">
      <w:pPr>
        <w:numPr>
          <w:ilvl w:val="2"/>
          <w:numId w:val="1"/>
        </w:numPr>
        <w:tabs>
          <w:tab w:val="clear" w:pos="2160"/>
          <w:tab w:val="num" w:pos="720"/>
        </w:tabs>
        <w:spacing w:line="240" w:lineRule="exact"/>
        <w:ind w:left="720"/>
        <w:rPr>
          <w:sz w:val="22"/>
          <w:szCs w:val="22"/>
        </w:rPr>
      </w:pPr>
      <w:r w:rsidRPr="00BE10DC">
        <w:rPr>
          <w:sz w:val="22"/>
          <w:szCs w:val="22"/>
        </w:rPr>
        <w:t xml:space="preserve">Paweł Kazimierz </w:t>
      </w:r>
      <w:r w:rsidRPr="00BE10DC">
        <w:rPr>
          <w:b/>
          <w:sz w:val="22"/>
          <w:szCs w:val="22"/>
        </w:rPr>
        <w:t>Nowosielski</w:t>
      </w:r>
      <w:r w:rsidRPr="00BE10DC">
        <w:rPr>
          <w:sz w:val="22"/>
          <w:szCs w:val="22"/>
        </w:rPr>
        <w:t>, lat 88, zam. na ul. Waryńskiego</w:t>
      </w:r>
    </w:p>
    <w:p w:rsidR="00BE10DC" w:rsidRPr="00BE10DC" w:rsidRDefault="00BE10DC" w:rsidP="004F7FD7">
      <w:pPr>
        <w:numPr>
          <w:ilvl w:val="2"/>
          <w:numId w:val="1"/>
        </w:numPr>
        <w:tabs>
          <w:tab w:val="clear" w:pos="2160"/>
          <w:tab w:val="num" w:pos="720"/>
        </w:tabs>
        <w:spacing w:line="240" w:lineRule="exact"/>
        <w:ind w:left="720"/>
        <w:rPr>
          <w:sz w:val="22"/>
          <w:szCs w:val="22"/>
        </w:rPr>
      </w:pPr>
      <w:r w:rsidRPr="00BE10DC">
        <w:rPr>
          <w:sz w:val="22"/>
          <w:szCs w:val="22"/>
        </w:rPr>
        <w:t xml:space="preserve">Stanisław </w:t>
      </w:r>
      <w:r w:rsidRPr="00BE10DC">
        <w:rPr>
          <w:b/>
          <w:sz w:val="22"/>
          <w:szCs w:val="22"/>
        </w:rPr>
        <w:t>Lorek</w:t>
      </w:r>
      <w:r w:rsidRPr="00BE10DC">
        <w:rPr>
          <w:sz w:val="22"/>
          <w:szCs w:val="22"/>
        </w:rPr>
        <w:t>, lat 59, zam. na ul. Skłodowskiej</w:t>
      </w:r>
    </w:p>
    <w:p w:rsidR="00BE10DC" w:rsidRPr="00BE10DC" w:rsidRDefault="00BE10DC" w:rsidP="004F7FD7">
      <w:pPr>
        <w:numPr>
          <w:ilvl w:val="2"/>
          <w:numId w:val="1"/>
        </w:numPr>
        <w:tabs>
          <w:tab w:val="clear" w:pos="2160"/>
          <w:tab w:val="num" w:pos="720"/>
        </w:tabs>
        <w:spacing w:line="240" w:lineRule="exact"/>
        <w:ind w:left="720"/>
        <w:rPr>
          <w:sz w:val="22"/>
          <w:szCs w:val="22"/>
        </w:rPr>
      </w:pPr>
      <w:r w:rsidRPr="00BE10DC">
        <w:rPr>
          <w:sz w:val="22"/>
          <w:szCs w:val="22"/>
        </w:rPr>
        <w:t xml:space="preserve">Czesław </w:t>
      </w:r>
      <w:r w:rsidRPr="00BE10DC">
        <w:rPr>
          <w:b/>
          <w:sz w:val="22"/>
          <w:szCs w:val="22"/>
        </w:rPr>
        <w:t>Grzeszczuk</w:t>
      </w:r>
      <w:r w:rsidRPr="00BE10DC">
        <w:rPr>
          <w:sz w:val="22"/>
          <w:szCs w:val="22"/>
        </w:rPr>
        <w:t>, lat 65</w:t>
      </w:r>
    </w:p>
    <w:p w:rsidR="00552497" w:rsidRDefault="00BE10DC" w:rsidP="004F7FD7">
      <w:pPr>
        <w:spacing w:line="240" w:lineRule="exact"/>
        <w:jc w:val="right"/>
        <w:rPr>
          <w:b/>
          <w:i/>
          <w:sz w:val="22"/>
          <w:szCs w:val="22"/>
        </w:rPr>
      </w:pPr>
      <w:r w:rsidRPr="00BE10DC">
        <w:rPr>
          <w:b/>
          <w:i/>
          <w:sz w:val="22"/>
          <w:szCs w:val="22"/>
        </w:rPr>
        <w:t>Wieczny odpoczynek racz zmarłym dać Panie.</w:t>
      </w:r>
      <w:r w:rsidR="00A22A38" w:rsidRPr="005F5C2D">
        <w:rPr>
          <w:noProof/>
          <w:sz w:val="20"/>
          <w:szCs w:val="20"/>
        </w:rPr>
        <w:drawing>
          <wp:anchor distT="0" distB="0" distL="114300" distR="114300" simplePos="0" relativeHeight="251661312" behindDoc="0" locked="1" layoutInCell="1" allowOverlap="1" wp14:anchorId="5ECD2592" wp14:editId="7F272A14">
            <wp:simplePos x="0" y="0"/>
            <wp:positionH relativeFrom="column">
              <wp:posOffset>4697730</wp:posOffset>
            </wp:positionH>
            <wp:positionV relativeFrom="page">
              <wp:posOffset>7305040</wp:posOffset>
            </wp:positionV>
            <wp:extent cx="914400" cy="914400"/>
            <wp:effectExtent l="0" t="0" r="0" b="0"/>
            <wp:wrapThrough wrapText="bothSides">
              <wp:wrapPolygon edited="0">
                <wp:start x="0" y="0"/>
                <wp:lineTo x="0" y="21300"/>
                <wp:lineTo x="21300" y="21300"/>
                <wp:lineTo x="21300" y="0"/>
                <wp:lineTo x="0" y="0"/>
              </wp:wrapPolygon>
            </wp:wrapThrough>
            <wp:docPr id="24" name="Obraz 24" descr="kod_wwwnsp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kod_wwwnspj"/>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A38" w:rsidRPr="005F5C2D">
        <w:rPr>
          <w:noProof/>
          <w:sz w:val="20"/>
          <w:szCs w:val="20"/>
        </w:rPr>
        <mc:AlternateContent>
          <mc:Choice Requires="wps">
            <w:drawing>
              <wp:anchor distT="0" distB="0" distL="114300" distR="114300" simplePos="0" relativeHeight="251659264" behindDoc="0" locked="1" layoutInCell="1" allowOverlap="1" wp14:anchorId="23F783C6" wp14:editId="6986F966">
                <wp:simplePos x="0" y="0"/>
                <wp:positionH relativeFrom="column">
                  <wp:posOffset>0</wp:posOffset>
                </wp:positionH>
                <wp:positionV relativeFrom="page">
                  <wp:posOffset>7250430</wp:posOffset>
                </wp:positionV>
                <wp:extent cx="5673090" cy="1450340"/>
                <wp:effectExtent l="0" t="0" r="16510" b="10160"/>
                <wp:wrapSquare wrapText="bothSides"/>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3090" cy="1450340"/>
                        </a:xfrm>
                        <a:prstGeom prst="rect">
                          <a:avLst/>
                        </a:prstGeom>
                        <a:solidFill>
                          <a:srgbClr val="FFFFFF"/>
                        </a:solidFill>
                        <a:ln w="9525">
                          <a:solidFill>
                            <a:srgbClr val="000000"/>
                          </a:solidFill>
                          <a:miter lim="800000"/>
                          <a:headEnd/>
                          <a:tailEnd/>
                        </a:ln>
                      </wps:spPr>
                      <wps:txbx>
                        <w:txbxContent>
                          <w:p w:rsidR="00A22A38" w:rsidRPr="005F5C2D" w:rsidRDefault="00A22A38" w:rsidP="00A22A38">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rsidR="00A22A38" w:rsidRPr="005F5C2D" w:rsidRDefault="00A22A38" w:rsidP="00A22A38">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rsidR="00A22A38" w:rsidRPr="005F5C2D" w:rsidRDefault="00A22A38" w:rsidP="00A22A38">
                            <w:pPr>
                              <w:jc w:val="center"/>
                              <w:rPr>
                                <w:rFonts w:asciiTheme="majorHAnsi" w:hAnsiTheme="majorHAnsi" w:cstheme="majorHAnsi"/>
                                <w:sz w:val="8"/>
                                <w:szCs w:val="8"/>
                              </w:rPr>
                            </w:pPr>
                          </w:p>
                          <w:p w:rsidR="00A22A38" w:rsidRPr="005F5C2D" w:rsidRDefault="00A22A38" w:rsidP="00A22A38">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rsidR="00A22A38" w:rsidRPr="005F5C2D" w:rsidRDefault="00A22A38" w:rsidP="00A22A38">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rsidR="00A22A38" w:rsidRPr="005F5C2D" w:rsidRDefault="00A22A38" w:rsidP="00A22A38">
                            <w:pPr>
                              <w:jc w:val="both"/>
                              <w:rPr>
                                <w:rFonts w:asciiTheme="majorHAnsi" w:hAnsiTheme="majorHAnsi" w:cstheme="majorHAnsi"/>
                                <w:sz w:val="18"/>
                                <w:szCs w:val="18"/>
                              </w:rPr>
                            </w:pPr>
                            <w:r w:rsidRPr="005F5C2D">
                              <w:rPr>
                                <w:rFonts w:asciiTheme="majorHAnsi" w:hAnsiTheme="majorHAnsi" w:cstheme="majorHAnsi"/>
                                <w:b/>
                                <w:sz w:val="18"/>
                                <w:szCs w:val="18"/>
                              </w:rPr>
                              <w:t>Biblioteka parafialna</w:t>
                            </w:r>
                            <w:r w:rsidRPr="005F5C2D">
                              <w:rPr>
                                <w:rFonts w:asciiTheme="majorHAnsi" w:hAnsiTheme="majorHAnsi" w:cstheme="majorHAnsi"/>
                                <w:sz w:val="18"/>
                                <w:szCs w:val="18"/>
                              </w:rPr>
                              <w:t>: wtorki 18</w:t>
                            </w:r>
                            <w:r w:rsidRPr="005F5C2D">
                              <w:rPr>
                                <w:rFonts w:asciiTheme="majorHAnsi" w:hAnsiTheme="majorHAnsi" w:cstheme="majorHAnsi"/>
                                <w:sz w:val="18"/>
                                <w:szCs w:val="18"/>
                                <w:vertAlign w:val="superscript"/>
                              </w:rPr>
                              <w:t>30</w:t>
                            </w:r>
                            <w:r w:rsidRPr="005F5C2D">
                              <w:rPr>
                                <w:rFonts w:asciiTheme="majorHAnsi" w:hAnsiTheme="majorHAnsi" w:cstheme="majorHAnsi"/>
                                <w:sz w:val="18"/>
                                <w:szCs w:val="18"/>
                              </w:rPr>
                              <w:t>-19</w:t>
                            </w:r>
                            <w:r w:rsidRPr="005F5C2D">
                              <w:rPr>
                                <w:rFonts w:asciiTheme="majorHAnsi" w:hAnsiTheme="majorHAnsi" w:cstheme="majorHAnsi"/>
                                <w:sz w:val="18"/>
                                <w:szCs w:val="18"/>
                                <w:vertAlign w:val="superscript"/>
                              </w:rPr>
                              <w:t>00</w:t>
                            </w:r>
                            <w:r w:rsidRPr="005F5C2D">
                              <w:rPr>
                                <w:rFonts w:asciiTheme="majorHAnsi" w:hAnsiTheme="majorHAnsi" w:cstheme="majorHAnsi"/>
                                <w:sz w:val="18"/>
                                <w:szCs w:val="18"/>
                              </w:rPr>
                              <w:t xml:space="preserve"> (pół godziny po mszy św.)</w:t>
                            </w:r>
                          </w:p>
                          <w:p w:rsidR="00A22A38" w:rsidRPr="005F5C2D" w:rsidRDefault="00A22A38" w:rsidP="00A22A38">
                            <w:pPr>
                              <w:jc w:val="both"/>
                              <w:rPr>
                                <w:rFonts w:asciiTheme="majorHAnsi" w:hAnsiTheme="majorHAnsi" w:cstheme="majorHAnsi"/>
                                <w:b/>
                                <w:sz w:val="18"/>
                                <w:szCs w:val="18"/>
                              </w:rPr>
                            </w:pPr>
                            <w:r w:rsidRPr="005F5C2D">
                              <w:rPr>
                                <w:rFonts w:asciiTheme="majorHAnsi" w:hAnsiTheme="majorHAnsi" w:cstheme="majorHAnsi"/>
                                <w:b/>
                                <w:sz w:val="18"/>
                                <w:szCs w:val="18"/>
                              </w:rPr>
                              <w:t xml:space="preserve">Poradnia Rodzinna </w:t>
                            </w:r>
                            <w:r w:rsidRPr="005F5C2D">
                              <w:rPr>
                                <w:rFonts w:asciiTheme="majorHAnsi" w:hAnsiTheme="majorHAnsi" w:cstheme="majorHAnsi"/>
                                <w:sz w:val="18"/>
                                <w:szCs w:val="18"/>
                              </w:rPr>
                              <w:t>tel. 32 417 93 36 – czynny w czasie dyżurów. Dyżur informacyjny</w:t>
                            </w:r>
                            <w:r w:rsidRPr="005F5C2D">
                              <w:rPr>
                                <w:rFonts w:asciiTheme="majorHAnsi" w:hAnsiTheme="majorHAnsi" w:cstheme="majorHAnsi"/>
                                <w:b/>
                                <w:sz w:val="18"/>
                                <w:szCs w:val="18"/>
                              </w:rPr>
                              <w:t xml:space="preserve"> </w:t>
                            </w:r>
                          </w:p>
                          <w:p w:rsidR="00A22A38" w:rsidRPr="005F5C2D" w:rsidRDefault="00A22A38" w:rsidP="00A22A38">
                            <w:pPr>
                              <w:jc w:val="both"/>
                              <w:rPr>
                                <w:rFonts w:asciiTheme="majorHAnsi" w:hAnsiTheme="majorHAnsi" w:cstheme="majorHAnsi"/>
                                <w:b/>
                                <w:sz w:val="18"/>
                                <w:szCs w:val="18"/>
                              </w:rPr>
                            </w:pPr>
                            <w:r w:rsidRPr="005F5C2D">
                              <w:rPr>
                                <w:rFonts w:asciiTheme="majorHAnsi" w:hAnsiTheme="majorHAnsi" w:cstheme="majorHAnsi"/>
                                <w:sz w:val="18"/>
                                <w:szCs w:val="18"/>
                              </w:rPr>
                              <w:t xml:space="preserve">      w poniedziałki i środy w godz.</w:t>
                            </w:r>
                            <w:r w:rsidRPr="005F5C2D">
                              <w:rPr>
                                <w:rFonts w:asciiTheme="majorHAnsi" w:hAnsiTheme="majorHAnsi" w:cstheme="majorHAnsi"/>
                                <w:b/>
                                <w:sz w:val="18"/>
                                <w:szCs w:val="18"/>
                              </w:rPr>
                              <w:t xml:space="preserve"> </w:t>
                            </w:r>
                            <w:r w:rsidRPr="005F5C2D">
                              <w:rPr>
                                <w:rFonts w:asciiTheme="majorHAnsi" w:hAnsiTheme="majorHAnsi" w:cstheme="majorHAnsi"/>
                                <w:sz w:val="18"/>
                                <w:szCs w:val="18"/>
                              </w:rPr>
                              <w:t>17.00 – 18.00;</w:t>
                            </w:r>
                          </w:p>
                          <w:p w:rsidR="00A22A38" w:rsidRPr="005F5C2D" w:rsidRDefault="00A22A38" w:rsidP="00A22A38">
                            <w:pPr>
                              <w:jc w:val="both"/>
                              <w:rPr>
                                <w:rFonts w:asciiTheme="majorHAnsi" w:hAnsiTheme="majorHAnsi" w:cstheme="majorHAnsi"/>
                                <w:sz w:val="18"/>
                                <w:szCs w:val="18"/>
                              </w:rPr>
                            </w:pPr>
                            <w:r w:rsidRPr="005F5C2D">
                              <w:rPr>
                                <w:rFonts w:asciiTheme="majorHAnsi" w:hAnsiTheme="majorHAnsi" w:cstheme="majorHAnsi"/>
                                <w:b/>
                                <w:sz w:val="18"/>
                                <w:szCs w:val="18"/>
                              </w:rPr>
                              <w:t xml:space="preserve">      Caritas </w:t>
                            </w:r>
                            <w:r w:rsidRPr="005F5C2D">
                              <w:rPr>
                                <w:rFonts w:asciiTheme="majorHAnsi" w:hAnsiTheme="majorHAnsi" w:cstheme="majorHAnsi"/>
                                <w:sz w:val="18"/>
                                <w:szCs w:val="18"/>
                              </w:rPr>
                              <w:t xml:space="preserve">– wtorki 17.00 – 18.00; </w:t>
                            </w:r>
                          </w:p>
                          <w:p w:rsidR="00A22A38" w:rsidRPr="005F5C2D" w:rsidRDefault="00A22A38" w:rsidP="00A22A38">
                            <w:pPr>
                              <w:jc w:val="center"/>
                              <w:rPr>
                                <w:rFonts w:asciiTheme="majorHAnsi" w:hAnsiTheme="majorHAnsi" w:cstheme="majorHAnsi"/>
                                <w:sz w:val="18"/>
                                <w:szCs w:val="18"/>
                              </w:rPr>
                            </w:pPr>
                            <w:r w:rsidRPr="005F5C2D">
                              <w:rPr>
                                <w:rFonts w:asciiTheme="majorHAnsi" w:hAnsiTheme="majorHAnsi" w:cstheme="majorHAnsi"/>
                                <w:i/>
                                <w:sz w:val="18"/>
                                <w:szCs w:val="18"/>
                              </w:rPr>
                              <w:t>Konto parafialne 83 8475 0006 2001 0000 0172 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783C6" id="Text Box 23" o:spid="_x0000_s1027" type="#_x0000_t202" style="position:absolute;left:0;text-align:left;margin-left:0;margin-top:570.9pt;width:446.7pt;height:11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">
                <v:path arrowok="t"/>
                <v:textbox>
                  <w:txbxContent>
                    <w:p w:rsidR="00A22A38" w:rsidRPr="005F5C2D" w:rsidRDefault="00A22A38" w:rsidP="00A22A38">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rsidR="00A22A38" w:rsidRPr="005F5C2D" w:rsidRDefault="00A22A38" w:rsidP="00A22A38">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rsidR="00A22A38" w:rsidRPr="005F5C2D" w:rsidRDefault="00A22A38" w:rsidP="00A22A38">
                      <w:pPr>
                        <w:jc w:val="center"/>
                        <w:rPr>
                          <w:rFonts w:asciiTheme="majorHAnsi" w:hAnsiTheme="majorHAnsi" w:cstheme="majorHAnsi"/>
                          <w:sz w:val="8"/>
                          <w:szCs w:val="8"/>
                        </w:rPr>
                      </w:pPr>
                    </w:p>
                    <w:p w:rsidR="00A22A38" w:rsidRPr="005F5C2D" w:rsidRDefault="00A22A38" w:rsidP="00A22A38">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rsidR="00A22A38" w:rsidRPr="005F5C2D" w:rsidRDefault="00A22A38" w:rsidP="00A22A38">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rsidR="00A22A38" w:rsidRPr="005F5C2D" w:rsidRDefault="00A22A38" w:rsidP="00A22A38">
                      <w:pPr>
                        <w:jc w:val="both"/>
                        <w:rPr>
                          <w:rFonts w:asciiTheme="majorHAnsi" w:hAnsiTheme="majorHAnsi" w:cstheme="majorHAnsi"/>
                          <w:sz w:val="18"/>
                          <w:szCs w:val="18"/>
                        </w:rPr>
                      </w:pPr>
                      <w:r w:rsidRPr="005F5C2D">
                        <w:rPr>
                          <w:rFonts w:asciiTheme="majorHAnsi" w:hAnsiTheme="majorHAnsi" w:cstheme="majorHAnsi"/>
                          <w:b/>
                          <w:sz w:val="18"/>
                          <w:szCs w:val="18"/>
                        </w:rPr>
                        <w:t>Biblioteka parafialna</w:t>
                      </w:r>
                      <w:r w:rsidRPr="005F5C2D">
                        <w:rPr>
                          <w:rFonts w:asciiTheme="majorHAnsi" w:hAnsiTheme="majorHAnsi" w:cstheme="majorHAnsi"/>
                          <w:sz w:val="18"/>
                          <w:szCs w:val="18"/>
                        </w:rPr>
                        <w:t>: wtorki 18</w:t>
                      </w:r>
                      <w:r w:rsidRPr="005F5C2D">
                        <w:rPr>
                          <w:rFonts w:asciiTheme="majorHAnsi" w:hAnsiTheme="majorHAnsi" w:cstheme="majorHAnsi"/>
                          <w:sz w:val="18"/>
                          <w:szCs w:val="18"/>
                          <w:vertAlign w:val="superscript"/>
                        </w:rPr>
                        <w:t>30</w:t>
                      </w:r>
                      <w:r w:rsidRPr="005F5C2D">
                        <w:rPr>
                          <w:rFonts w:asciiTheme="majorHAnsi" w:hAnsiTheme="majorHAnsi" w:cstheme="majorHAnsi"/>
                          <w:sz w:val="18"/>
                          <w:szCs w:val="18"/>
                        </w:rPr>
                        <w:t>-19</w:t>
                      </w:r>
                      <w:r w:rsidRPr="005F5C2D">
                        <w:rPr>
                          <w:rFonts w:asciiTheme="majorHAnsi" w:hAnsiTheme="majorHAnsi" w:cstheme="majorHAnsi"/>
                          <w:sz w:val="18"/>
                          <w:szCs w:val="18"/>
                          <w:vertAlign w:val="superscript"/>
                        </w:rPr>
                        <w:t>00</w:t>
                      </w:r>
                      <w:r w:rsidRPr="005F5C2D">
                        <w:rPr>
                          <w:rFonts w:asciiTheme="majorHAnsi" w:hAnsiTheme="majorHAnsi" w:cstheme="majorHAnsi"/>
                          <w:sz w:val="18"/>
                          <w:szCs w:val="18"/>
                        </w:rPr>
                        <w:t xml:space="preserve"> (pół godziny po mszy św.)</w:t>
                      </w:r>
                    </w:p>
                    <w:p w:rsidR="00A22A38" w:rsidRPr="005F5C2D" w:rsidRDefault="00A22A38" w:rsidP="00A22A38">
                      <w:pPr>
                        <w:jc w:val="both"/>
                        <w:rPr>
                          <w:rFonts w:asciiTheme="majorHAnsi" w:hAnsiTheme="majorHAnsi" w:cstheme="majorHAnsi"/>
                          <w:b/>
                          <w:sz w:val="18"/>
                          <w:szCs w:val="18"/>
                        </w:rPr>
                      </w:pPr>
                      <w:r w:rsidRPr="005F5C2D">
                        <w:rPr>
                          <w:rFonts w:asciiTheme="majorHAnsi" w:hAnsiTheme="majorHAnsi" w:cstheme="majorHAnsi"/>
                          <w:b/>
                          <w:sz w:val="18"/>
                          <w:szCs w:val="18"/>
                        </w:rPr>
                        <w:t xml:space="preserve">Poradnia Rodzinna </w:t>
                      </w:r>
                      <w:r w:rsidRPr="005F5C2D">
                        <w:rPr>
                          <w:rFonts w:asciiTheme="majorHAnsi" w:hAnsiTheme="majorHAnsi" w:cstheme="majorHAnsi"/>
                          <w:sz w:val="18"/>
                          <w:szCs w:val="18"/>
                        </w:rPr>
                        <w:t>tel. 32 417 93 36 – czynny w czasie dyżurów. Dyżur informacyjny</w:t>
                      </w:r>
                      <w:r w:rsidRPr="005F5C2D">
                        <w:rPr>
                          <w:rFonts w:asciiTheme="majorHAnsi" w:hAnsiTheme="majorHAnsi" w:cstheme="majorHAnsi"/>
                          <w:b/>
                          <w:sz w:val="18"/>
                          <w:szCs w:val="18"/>
                        </w:rPr>
                        <w:t xml:space="preserve"> </w:t>
                      </w:r>
                    </w:p>
                    <w:p w:rsidR="00A22A38" w:rsidRPr="005F5C2D" w:rsidRDefault="00A22A38" w:rsidP="00A22A38">
                      <w:pPr>
                        <w:jc w:val="both"/>
                        <w:rPr>
                          <w:rFonts w:asciiTheme="majorHAnsi" w:hAnsiTheme="majorHAnsi" w:cstheme="majorHAnsi"/>
                          <w:b/>
                          <w:sz w:val="18"/>
                          <w:szCs w:val="18"/>
                        </w:rPr>
                      </w:pPr>
                      <w:r w:rsidRPr="005F5C2D">
                        <w:rPr>
                          <w:rFonts w:asciiTheme="majorHAnsi" w:hAnsiTheme="majorHAnsi" w:cstheme="majorHAnsi"/>
                          <w:sz w:val="18"/>
                          <w:szCs w:val="18"/>
                        </w:rPr>
                        <w:t xml:space="preserve">      w poniedziałki i środy w godz.</w:t>
                      </w:r>
                      <w:r w:rsidRPr="005F5C2D">
                        <w:rPr>
                          <w:rFonts w:asciiTheme="majorHAnsi" w:hAnsiTheme="majorHAnsi" w:cstheme="majorHAnsi"/>
                          <w:b/>
                          <w:sz w:val="18"/>
                          <w:szCs w:val="18"/>
                        </w:rPr>
                        <w:t xml:space="preserve"> </w:t>
                      </w:r>
                      <w:r w:rsidRPr="005F5C2D">
                        <w:rPr>
                          <w:rFonts w:asciiTheme="majorHAnsi" w:hAnsiTheme="majorHAnsi" w:cstheme="majorHAnsi"/>
                          <w:sz w:val="18"/>
                          <w:szCs w:val="18"/>
                        </w:rPr>
                        <w:t>17.00 – 18.00;</w:t>
                      </w:r>
                    </w:p>
                    <w:p w:rsidR="00A22A38" w:rsidRPr="005F5C2D" w:rsidRDefault="00A22A38" w:rsidP="00A22A38">
                      <w:pPr>
                        <w:jc w:val="both"/>
                        <w:rPr>
                          <w:rFonts w:asciiTheme="majorHAnsi" w:hAnsiTheme="majorHAnsi" w:cstheme="majorHAnsi"/>
                          <w:sz w:val="18"/>
                          <w:szCs w:val="18"/>
                        </w:rPr>
                      </w:pPr>
                      <w:r w:rsidRPr="005F5C2D">
                        <w:rPr>
                          <w:rFonts w:asciiTheme="majorHAnsi" w:hAnsiTheme="majorHAnsi" w:cstheme="majorHAnsi"/>
                          <w:b/>
                          <w:sz w:val="18"/>
                          <w:szCs w:val="18"/>
                        </w:rPr>
                        <w:t xml:space="preserve">      Caritas </w:t>
                      </w:r>
                      <w:r w:rsidRPr="005F5C2D">
                        <w:rPr>
                          <w:rFonts w:asciiTheme="majorHAnsi" w:hAnsiTheme="majorHAnsi" w:cstheme="majorHAnsi"/>
                          <w:sz w:val="18"/>
                          <w:szCs w:val="18"/>
                        </w:rPr>
                        <w:t xml:space="preserve">– wtorki 17.00 – 18.00; </w:t>
                      </w:r>
                    </w:p>
                    <w:p w:rsidR="00A22A38" w:rsidRPr="005F5C2D" w:rsidRDefault="00A22A38" w:rsidP="00A22A38">
                      <w:pPr>
                        <w:jc w:val="center"/>
                        <w:rPr>
                          <w:rFonts w:asciiTheme="majorHAnsi" w:hAnsiTheme="majorHAnsi" w:cstheme="majorHAnsi"/>
                          <w:sz w:val="18"/>
                          <w:szCs w:val="18"/>
                        </w:rPr>
                      </w:pPr>
                      <w:r w:rsidRPr="005F5C2D">
                        <w:rPr>
                          <w:rFonts w:asciiTheme="majorHAnsi" w:hAnsiTheme="majorHAnsi" w:cstheme="majorHAnsi"/>
                          <w:i/>
                          <w:sz w:val="18"/>
                          <w:szCs w:val="18"/>
                        </w:rPr>
                        <w:t>Konto parafialne 83 8475 0006 2001 0000 0172 0001</w:t>
                      </w:r>
                    </w:p>
                  </w:txbxContent>
                </v:textbox>
                <w10:wrap type="square" anchory="page"/>
                <w10:anchorlock/>
              </v:shape>
            </w:pict>
          </mc:Fallback>
        </mc:AlternateContent>
      </w:r>
    </w:p>
    <w:p w:rsidR="00671832" w:rsidRDefault="00671832" w:rsidP="004F7FD7">
      <w:pPr>
        <w:jc w:val="right"/>
        <w:rPr>
          <w:sz w:val="22"/>
          <w:szCs w:val="40"/>
        </w:rPr>
      </w:pPr>
      <w:r w:rsidRPr="00E3402B">
        <w:rPr>
          <w:noProof/>
          <w:sz w:val="20"/>
          <w:szCs w:val="20"/>
        </w:rPr>
        <w:drawing>
          <wp:anchor distT="0" distB="0" distL="114300" distR="114300" simplePos="0" relativeHeight="251668480" behindDoc="0" locked="1" layoutInCell="1" allowOverlap="1" wp14:anchorId="713AF341" wp14:editId="7D92F826">
            <wp:simplePos x="0" y="0"/>
            <wp:positionH relativeFrom="column">
              <wp:posOffset>4697730</wp:posOffset>
            </wp:positionH>
            <wp:positionV relativeFrom="page">
              <wp:posOffset>7305040</wp:posOffset>
            </wp:positionV>
            <wp:extent cx="914400" cy="914400"/>
            <wp:effectExtent l="0" t="0" r="0" b="0"/>
            <wp:wrapThrough wrapText="bothSides">
              <wp:wrapPolygon edited="0">
                <wp:start x="0" y="0"/>
                <wp:lineTo x="0" y="21300"/>
                <wp:lineTo x="21300" y="21300"/>
                <wp:lineTo x="21300" y="0"/>
                <wp:lineTo x="0" y="0"/>
              </wp:wrapPolygon>
            </wp:wrapThrough>
            <wp:docPr id="13" name="Obraz 13" descr="kod_wwwnsp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kod_wwwnspj"/>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402B">
        <w:rPr>
          <w:noProof/>
          <w:sz w:val="20"/>
          <w:szCs w:val="20"/>
        </w:rPr>
        <mc:AlternateContent>
          <mc:Choice Requires="wps">
            <w:drawing>
              <wp:anchor distT="0" distB="0" distL="114300" distR="114300" simplePos="0" relativeHeight="251667456" behindDoc="0" locked="1" layoutInCell="1" allowOverlap="1" wp14:anchorId="0A46CD9B" wp14:editId="594A7A44">
                <wp:simplePos x="0" y="0"/>
                <wp:positionH relativeFrom="column">
                  <wp:posOffset>0</wp:posOffset>
                </wp:positionH>
                <wp:positionV relativeFrom="page">
                  <wp:posOffset>7250430</wp:posOffset>
                </wp:positionV>
                <wp:extent cx="5673090" cy="1450340"/>
                <wp:effectExtent l="0" t="0" r="16510" b="10160"/>
                <wp:wrapSquare wrapText="bothSides"/>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3090" cy="1450340"/>
                        </a:xfrm>
                        <a:prstGeom prst="rect">
                          <a:avLst/>
                        </a:prstGeom>
                        <a:solidFill>
                          <a:srgbClr val="FFFFFF"/>
                        </a:solidFill>
                        <a:ln w="9525">
                          <a:solidFill>
                            <a:srgbClr val="000000"/>
                          </a:solidFill>
                          <a:miter lim="800000"/>
                          <a:headEnd/>
                          <a:tailEnd/>
                        </a:ln>
                      </wps:spPr>
                      <wps:txbx>
                        <w:txbxContent>
                          <w:p w:rsidR="00671832" w:rsidRPr="005F5C2D" w:rsidRDefault="00671832" w:rsidP="00671832">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rsidR="00671832" w:rsidRPr="005F5C2D" w:rsidRDefault="00671832" w:rsidP="00671832">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 xml:space="preserve">ul. Warszawska 29, tel. 32 415 31 </w:t>
                            </w:r>
                            <w:proofErr w:type="gramStart"/>
                            <w:r w:rsidRPr="005F5C2D">
                              <w:rPr>
                                <w:rFonts w:asciiTheme="majorHAnsi" w:hAnsiTheme="majorHAnsi" w:cstheme="majorHAnsi"/>
                                <w:sz w:val="18"/>
                                <w:szCs w:val="18"/>
                              </w:rPr>
                              <w:t>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proofErr w:type="gramEnd"/>
                            <w:r w:rsidRPr="005F5C2D">
                              <w:rPr>
                                <w:rFonts w:asciiTheme="majorHAnsi" w:hAnsiTheme="majorHAnsi" w:cstheme="majorHAnsi"/>
                                <w:sz w:val="18"/>
                                <w:szCs w:val="18"/>
                              </w:rPr>
                              <w:t xml:space="preserve"> nspj.raciborz@gmail.com</w:t>
                            </w:r>
                          </w:p>
                          <w:p w:rsidR="00671832" w:rsidRPr="005F5C2D" w:rsidRDefault="00671832" w:rsidP="00671832">
                            <w:pPr>
                              <w:jc w:val="center"/>
                              <w:rPr>
                                <w:rFonts w:asciiTheme="majorHAnsi" w:hAnsiTheme="majorHAnsi" w:cstheme="majorHAnsi"/>
                                <w:sz w:val="8"/>
                                <w:szCs w:val="8"/>
                              </w:rPr>
                            </w:pPr>
                          </w:p>
                          <w:p w:rsidR="00671832" w:rsidRPr="005F5C2D" w:rsidRDefault="00671832" w:rsidP="00671832">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rsidR="00671832" w:rsidRPr="005F5C2D" w:rsidRDefault="00671832" w:rsidP="00671832">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rsidR="00671832" w:rsidRPr="005F5C2D" w:rsidRDefault="00671832" w:rsidP="00671832">
                            <w:pPr>
                              <w:jc w:val="both"/>
                              <w:rPr>
                                <w:rFonts w:asciiTheme="majorHAnsi" w:hAnsiTheme="majorHAnsi" w:cstheme="majorHAnsi"/>
                                <w:sz w:val="18"/>
                                <w:szCs w:val="18"/>
                              </w:rPr>
                            </w:pPr>
                            <w:r w:rsidRPr="005F5C2D">
                              <w:rPr>
                                <w:rFonts w:asciiTheme="majorHAnsi" w:hAnsiTheme="majorHAnsi" w:cstheme="majorHAnsi"/>
                                <w:b/>
                                <w:sz w:val="18"/>
                                <w:szCs w:val="18"/>
                              </w:rPr>
                              <w:t>Biblioteka parafialna</w:t>
                            </w:r>
                            <w:r w:rsidRPr="005F5C2D">
                              <w:rPr>
                                <w:rFonts w:asciiTheme="majorHAnsi" w:hAnsiTheme="majorHAnsi" w:cstheme="majorHAnsi"/>
                                <w:sz w:val="18"/>
                                <w:szCs w:val="18"/>
                              </w:rPr>
                              <w:t>: wtorki 18</w:t>
                            </w:r>
                            <w:r w:rsidRPr="005F5C2D">
                              <w:rPr>
                                <w:rFonts w:asciiTheme="majorHAnsi" w:hAnsiTheme="majorHAnsi" w:cstheme="majorHAnsi"/>
                                <w:sz w:val="18"/>
                                <w:szCs w:val="18"/>
                                <w:vertAlign w:val="superscript"/>
                              </w:rPr>
                              <w:t>30</w:t>
                            </w:r>
                            <w:r w:rsidRPr="005F5C2D">
                              <w:rPr>
                                <w:rFonts w:asciiTheme="majorHAnsi" w:hAnsiTheme="majorHAnsi" w:cstheme="majorHAnsi"/>
                                <w:sz w:val="18"/>
                                <w:szCs w:val="18"/>
                              </w:rPr>
                              <w:t>-19</w:t>
                            </w:r>
                            <w:r w:rsidRPr="005F5C2D">
                              <w:rPr>
                                <w:rFonts w:asciiTheme="majorHAnsi" w:hAnsiTheme="majorHAnsi" w:cstheme="majorHAnsi"/>
                                <w:sz w:val="18"/>
                                <w:szCs w:val="18"/>
                                <w:vertAlign w:val="superscript"/>
                              </w:rPr>
                              <w:t>00</w:t>
                            </w:r>
                            <w:r w:rsidRPr="005F5C2D">
                              <w:rPr>
                                <w:rFonts w:asciiTheme="majorHAnsi" w:hAnsiTheme="majorHAnsi" w:cstheme="majorHAnsi"/>
                                <w:sz w:val="18"/>
                                <w:szCs w:val="18"/>
                              </w:rPr>
                              <w:t xml:space="preserve"> (pół godziny po mszy św.)</w:t>
                            </w:r>
                          </w:p>
                          <w:p w:rsidR="00671832" w:rsidRPr="005F5C2D" w:rsidRDefault="00671832" w:rsidP="00671832">
                            <w:pPr>
                              <w:jc w:val="both"/>
                              <w:rPr>
                                <w:rFonts w:asciiTheme="majorHAnsi" w:hAnsiTheme="majorHAnsi" w:cstheme="majorHAnsi"/>
                                <w:b/>
                                <w:sz w:val="18"/>
                                <w:szCs w:val="18"/>
                              </w:rPr>
                            </w:pPr>
                            <w:r w:rsidRPr="005F5C2D">
                              <w:rPr>
                                <w:rFonts w:asciiTheme="majorHAnsi" w:hAnsiTheme="majorHAnsi" w:cstheme="majorHAnsi"/>
                                <w:b/>
                                <w:sz w:val="18"/>
                                <w:szCs w:val="18"/>
                              </w:rPr>
                              <w:t xml:space="preserve">Poradnia Rodzinna </w:t>
                            </w:r>
                            <w:r w:rsidRPr="005F5C2D">
                              <w:rPr>
                                <w:rFonts w:asciiTheme="majorHAnsi" w:hAnsiTheme="majorHAnsi" w:cstheme="majorHAnsi"/>
                                <w:sz w:val="18"/>
                                <w:szCs w:val="18"/>
                              </w:rPr>
                              <w:t>tel. 32 417 93 36 – czynny w czasie dyżurów. Dyżur informacyjny</w:t>
                            </w:r>
                            <w:r w:rsidRPr="005F5C2D">
                              <w:rPr>
                                <w:rFonts w:asciiTheme="majorHAnsi" w:hAnsiTheme="majorHAnsi" w:cstheme="majorHAnsi"/>
                                <w:b/>
                                <w:sz w:val="18"/>
                                <w:szCs w:val="18"/>
                              </w:rPr>
                              <w:t xml:space="preserve"> </w:t>
                            </w:r>
                          </w:p>
                          <w:p w:rsidR="00671832" w:rsidRPr="005F5C2D" w:rsidRDefault="00671832" w:rsidP="00671832">
                            <w:pPr>
                              <w:jc w:val="both"/>
                              <w:rPr>
                                <w:rFonts w:asciiTheme="majorHAnsi" w:hAnsiTheme="majorHAnsi" w:cstheme="majorHAnsi"/>
                                <w:b/>
                                <w:sz w:val="18"/>
                                <w:szCs w:val="18"/>
                              </w:rPr>
                            </w:pPr>
                            <w:r w:rsidRPr="005F5C2D">
                              <w:rPr>
                                <w:rFonts w:asciiTheme="majorHAnsi" w:hAnsiTheme="majorHAnsi" w:cstheme="majorHAnsi"/>
                                <w:sz w:val="18"/>
                                <w:szCs w:val="18"/>
                              </w:rPr>
                              <w:t xml:space="preserve">      w poniedziałki i środy w godz.</w:t>
                            </w:r>
                            <w:r w:rsidRPr="005F5C2D">
                              <w:rPr>
                                <w:rFonts w:asciiTheme="majorHAnsi" w:hAnsiTheme="majorHAnsi" w:cstheme="majorHAnsi"/>
                                <w:b/>
                                <w:sz w:val="18"/>
                                <w:szCs w:val="18"/>
                              </w:rPr>
                              <w:t xml:space="preserve"> </w:t>
                            </w:r>
                            <w:r w:rsidRPr="005F5C2D">
                              <w:rPr>
                                <w:rFonts w:asciiTheme="majorHAnsi" w:hAnsiTheme="majorHAnsi" w:cstheme="majorHAnsi"/>
                                <w:sz w:val="18"/>
                                <w:szCs w:val="18"/>
                              </w:rPr>
                              <w:t>17.00 – 18.00;</w:t>
                            </w:r>
                          </w:p>
                          <w:p w:rsidR="00671832" w:rsidRPr="005F5C2D" w:rsidRDefault="00671832" w:rsidP="00671832">
                            <w:pPr>
                              <w:jc w:val="both"/>
                              <w:rPr>
                                <w:rFonts w:asciiTheme="majorHAnsi" w:hAnsiTheme="majorHAnsi" w:cstheme="majorHAnsi"/>
                                <w:sz w:val="18"/>
                                <w:szCs w:val="18"/>
                              </w:rPr>
                            </w:pPr>
                            <w:r w:rsidRPr="005F5C2D">
                              <w:rPr>
                                <w:rFonts w:asciiTheme="majorHAnsi" w:hAnsiTheme="majorHAnsi" w:cstheme="majorHAnsi"/>
                                <w:b/>
                                <w:sz w:val="18"/>
                                <w:szCs w:val="18"/>
                              </w:rPr>
                              <w:t xml:space="preserve">      Caritas </w:t>
                            </w:r>
                            <w:r w:rsidRPr="005F5C2D">
                              <w:rPr>
                                <w:rFonts w:asciiTheme="majorHAnsi" w:hAnsiTheme="majorHAnsi" w:cstheme="majorHAnsi"/>
                                <w:sz w:val="18"/>
                                <w:szCs w:val="18"/>
                              </w:rPr>
                              <w:t xml:space="preserve">– wtorki 17.00 – 18.00; </w:t>
                            </w:r>
                          </w:p>
                          <w:p w:rsidR="00671832" w:rsidRPr="005F5C2D" w:rsidRDefault="00671832" w:rsidP="00671832">
                            <w:pPr>
                              <w:jc w:val="center"/>
                              <w:rPr>
                                <w:rFonts w:asciiTheme="majorHAnsi" w:hAnsiTheme="majorHAnsi" w:cstheme="majorHAnsi"/>
                                <w:sz w:val="18"/>
                                <w:szCs w:val="18"/>
                              </w:rPr>
                            </w:pPr>
                            <w:r w:rsidRPr="005F5C2D">
                              <w:rPr>
                                <w:rFonts w:asciiTheme="majorHAnsi" w:hAnsiTheme="majorHAnsi" w:cstheme="majorHAnsi"/>
                                <w:i/>
                                <w:sz w:val="18"/>
                                <w:szCs w:val="18"/>
                              </w:rPr>
                              <w:t>Konto parafialne 83 8475 0006 2001 0000 0172 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6CD9B" id="_x0000_s1028" type="#_x0000_t202" style="position:absolute;left:0;text-align:left;margin-left:0;margin-top:570.9pt;width:446.7pt;height:11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">
                <v:path arrowok="t"/>
                <v:textbox>
                  <w:txbxContent>
                    <w:p w:rsidR="00671832" w:rsidRPr="005F5C2D" w:rsidRDefault="00671832" w:rsidP="00671832">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rsidR="00671832" w:rsidRPr="005F5C2D" w:rsidRDefault="00671832" w:rsidP="00671832">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 xml:space="preserve">ul. Warszawska 29, tel. 32 415 31 </w:t>
                      </w:r>
                      <w:proofErr w:type="gramStart"/>
                      <w:r w:rsidRPr="005F5C2D">
                        <w:rPr>
                          <w:rFonts w:asciiTheme="majorHAnsi" w:hAnsiTheme="majorHAnsi" w:cstheme="majorHAnsi"/>
                          <w:sz w:val="18"/>
                          <w:szCs w:val="18"/>
                        </w:rPr>
                        <w:t>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proofErr w:type="gramEnd"/>
                      <w:r w:rsidRPr="005F5C2D">
                        <w:rPr>
                          <w:rFonts w:asciiTheme="majorHAnsi" w:hAnsiTheme="majorHAnsi" w:cstheme="majorHAnsi"/>
                          <w:sz w:val="18"/>
                          <w:szCs w:val="18"/>
                        </w:rPr>
                        <w:t xml:space="preserve"> nspj.raciborz@gmail.com</w:t>
                      </w:r>
                    </w:p>
                    <w:p w:rsidR="00671832" w:rsidRPr="005F5C2D" w:rsidRDefault="00671832" w:rsidP="00671832">
                      <w:pPr>
                        <w:jc w:val="center"/>
                        <w:rPr>
                          <w:rFonts w:asciiTheme="majorHAnsi" w:hAnsiTheme="majorHAnsi" w:cstheme="majorHAnsi"/>
                          <w:sz w:val="8"/>
                          <w:szCs w:val="8"/>
                        </w:rPr>
                      </w:pPr>
                    </w:p>
                    <w:p w:rsidR="00671832" w:rsidRPr="005F5C2D" w:rsidRDefault="00671832" w:rsidP="00671832">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rsidR="00671832" w:rsidRPr="005F5C2D" w:rsidRDefault="00671832" w:rsidP="00671832">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rsidR="00671832" w:rsidRPr="005F5C2D" w:rsidRDefault="00671832" w:rsidP="00671832">
                      <w:pPr>
                        <w:jc w:val="both"/>
                        <w:rPr>
                          <w:rFonts w:asciiTheme="majorHAnsi" w:hAnsiTheme="majorHAnsi" w:cstheme="majorHAnsi"/>
                          <w:sz w:val="18"/>
                          <w:szCs w:val="18"/>
                        </w:rPr>
                      </w:pPr>
                      <w:r w:rsidRPr="005F5C2D">
                        <w:rPr>
                          <w:rFonts w:asciiTheme="majorHAnsi" w:hAnsiTheme="majorHAnsi" w:cstheme="majorHAnsi"/>
                          <w:b/>
                          <w:sz w:val="18"/>
                          <w:szCs w:val="18"/>
                        </w:rPr>
                        <w:t>Biblioteka parafialna</w:t>
                      </w:r>
                      <w:r w:rsidRPr="005F5C2D">
                        <w:rPr>
                          <w:rFonts w:asciiTheme="majorHAnsi" w:hAnsiTheme="majorHAnsi" w:cstheme="majorHAnsi"/>
                          <w:sz w:val="18"/>
                          <w:szCs w:val="18"/>
                        </w:rPr>
                        <w:t>: wtorki 18</w:t>
                      </w:r>
                      <w:r w:rsidRPr="005F5C2D">
                        <w:rPr>
                          <w:rFonts w:asciiTheme="majorHAnsi" w:hAnsiTheme="majorHAnsi" w:cstheme="majorHAnsi"/>
                          <w:sz w:val="18"/>
                          <w:szCs w:val="18"/>
                          <w:vertAlign w:val="superscript"/>
                        </w:rPr>
                        <w:t>30</w:t>
                      </w:r>
                      <w:r w:rsidRPr="005F5C2D">
                        <w:rPr>
                          <w:rFonts w:asciiTheme="majorHAnsi" w:hAnsiTheme="majorHAnsi" w:cstheme="majorHAnsi"/>
                          <w:sz w:val="18"/>
                          <w:szCs w:val="18"/>
                        </w:rPr>
                        <w:t>-19</w:t>
                      </w:r>
                      <w:r w:rsidRPr="005F5C2D">
                        <w:rPr>
                          <w:rFonts w:asciiTheme="majorHAnsi" w:hAnsiTheme="majorHAnsi" w:cstheme="majorHAnsi"/>
                          <w:sz w:val="18"/>
                          <w:szCs w:val="18"/>
                          <w:vertAlign w:val="superscript"/>
                        </w:rPr>
                        <w:t>00</w:t>
                      </w:r>
                      <w:r w:rsidRPr="005F5C2D">
                        <w:rPr>
                          <w:rFonts w:asciiTheme="majorHAnsi" w:hAnsiTheme="majorHAnsi" w:cstheme="majorHAnsi"/>
                          <w:sz w:val="18"/>
                          <w:szCs w:val="18"/>
                        </w:rPr>
                        <w:t xml:space="preserve"> (pół godziny po mszy św.)</w:t>
                      </w:r>
                    </w:p>
                    <w:p w:rsidR="00671832" w:rsidRPr="005F5C2D" w:rsidRDefault="00671832" w:rsidP="00671832">
                      <w:pPr>
                        <w:jc w:val="both"/>
                        <w:rPr>
                          <w:rFonts w:asciiTheme="majorHAnsi" w:hAnsiTheme="majorHAnsi" w:cstheme="majorHAnsi"/>
                          <w:b/>
                          <w:sz w:val="18"/>
                          <w:szCs w:val="18"/>
                        </w:rPr>
                      </w:pPr>
                      <w:r w:rsidRPr="005F5C2D">
                        <w:rPr>
                          <w:rFonts w:asciiTheme="majorHAnsi" w:hAnsiTheme="majorHAnsi" w:cstheme="majorHAnsi"/>
                          <w:b/>
                          <w:sz w:val="18"/>
                          <w:szCs w:val="18"/>
                        </w:rPr>
                        <w:t xml:space="preserve">Poradnia Rodzinna </w:t>
                      </w:r>
                      <w:r w:rsidRPr="005F5C2D">
                        <w:rPr>
                          <w:rFonts w:asciiTheme="majorHAnsi" w:hAnsiTheme="majorHAnsi" w:cstheme="majorHAnsi"/>
                          <w:sz w:val="18"/>
                          <w:szCs w:val="18"/>
                        </w:rPr>
                        <w:t>tel. 32 417 93 36 – czynny w czasie dyżurów. Dyżur informacyjny</w:t>
                      </w:r>
                      <w:r w:rsidRPr="005F5C2D">
                        <w:rPr>
                          <w:rFonts w:asciiTheme="majorHAnsi" w:hAnsiTheme="majorHAnsi" w:cstheme="majorHAnsi"/>
                          <w:b/>
                          <w:sz w:val="18"/>
                          <w:szCs w:val="18"/>
                        </w:rPr>
                        <w:t xml:space="preserve"> </w:t>
                      </w:r>
                    </w:p>
                    <w:p w:rsidR="00671832" w:rsidRPr="005F5C2D" w:rsidRDefault="00671832" w:rsidP="00671832">
                      <w:pPr>
                        <w:jc w:val="both"/>
                        <w:rPr>
                          <w:rFonts w:asciiTheme="majorHAnsi" w:hAnsiTheme="majorHAnsi" w:cstheme="majorHAnsi"/>
                          <w:b/>
                          <w:sz w:val="18"/>
                          <w:szCs w:val="18"/>
                        </w:rPr>
                      </w:pPr>
                      <w:r w:rsidRPr="005F5C2D">
                        <w:rPr>
                          <w:rFonts w:asciiTheme="majorHAnsi" w:hAnsiTheme="majorHAnsi" w:cstheme="majorHAnsi"/>
                          <w:sz w:val="18"/>
                          <w:szCs w:val="18"/>
                        </w:rPr>
                        <w:t xml:space="preserve">      w poniedziałki i środy w godz.</w:t>
                      </w:r>
                      <w:r w:rsidRPr="005F5C2D">
                        <w:rPr>
                          <w:rFonts w:asciiTheme="majorHAnsi" w:hAnsiTheme="majorHAnsi" w:cstheme="majorHAnsi"/>
                          <w:b/>
                          <w:sz w:val="18"/>
                          <w:szCs w:val="18"/>
                        </w:rPr>
                        <w:t xml:space="preserve"> </w:t>
                      </w:r>
                      <w:r w:rsidRPr="005F5C2D">
                        <w:rPr>
                          <w:rFonts w:asciiTheme="majorHAnsi" w:hAnsiTheme="majorHAnsi" w:cstheme="majorHAnsi"/>
                          <w:sz w:val="18"/>
                          <w:szCs w:val="18"/>
                        </w:rPr>
                        <w:t>17.00 – 18.00;</w:t>
                      </w:r>
                    </w:p>
                    <w:p w:rsidR="00671832" w:rsidRPr="005F5C2D" w:rsidRDefault="00671832" w:rsidP="00671832">
                      <w:pPr>
                        <w:jc w:val="both"/>
                        <w:rPr>
                          <w:rFonts w:asciiTheme="majorHAnsi" w:hAnsiTheme="majorHAnsi" w:cstheme="majorHAnsi"/>
                          <w:sz w:val="18"/>
                          <w:szCs w:val="18"/>
                        </w:rPr>
                      </w:pPr>
                      <w:r w:rsidRPr="005F5C2D">
                        <w:rPr>
                          <w:rFonts w:asciiTheme="majorHAnsi" w:hAnsiTheme="majorHAnsi" w:cstheme="majorHAnsi"/>
                          <w:b/>
                          <w:sz w:val="18"/>
                          <w:szCs w:val="18"/>
                        </w:rPr>
                        <w:t xml:space="preserve">      Caritas </w:t>
                      </w:r>
                      <w:r w:rsidRPr="005F5C2D">
                        <w:rPr>
                          <w:rFonts w:asciiTheme="majorHAnsi" w:hAnsiTheme="majorHAnsi" w:cstheme="majorHAnsi"/>
                          <w:sz w:val="18"/>
                          <w:szCs w:val="18"/>
                        </w:rPr>
                        <w:t xml:space="preserve">– wtorki 17.00 – 18.00; </w:t>
                      </w:r>
                    </w:p>
                    <w:p w:rsidR="00671832" w:rsidRPr="005F5C2D" w:rsidRDefault="00671832" w:rsidP="00671832">
                      <w:pPr>
                        <w:jc w:val="center"/>
                        <w:rPr>
                          <w:rFonts w:asciiTheme="majorHAnsi" w:hAnsiTheme="majorHAnsi" w:cstheme="majorHAnsi"/>
                          <w:sz w:val="18"/>
                          <w:szCs w:val="18"/>
                        </w:rPr>
                      </w:pPr>
                      <w:r w:rsidRPr="005F5C2D">
                        <w:rPr>
                          <w:rFonts w:asciiTheme="majorHAnsi" w:hAnsiTheme="majorHAnsi" w:cstheme="majorHAnsi"/>
                          <w:i/>
                          <w:sz w:val="18"/>
                          <w:szCs w:val="18"/>
                        </w:rPr>
                        <w:t>Konto parafialne 83 8475 0006 2001 0000 0172 0001</w:t>
                      </w:r>
                    </w:p>
                  </w:txbxContent>
                </v:textbox>
                <w10:wrap type="square" anchory="page"/>
                <w10:anchorlock/>
              </v:shape>
            </w:pict>
          </mc:Fallback>
        </mc:AlternateContent>
      </w:r>
    </w:p>
    <w:p w:rsidR="00962684" w:rsidRPr="00962684" w:rsidRDefault="00962684" w:rsidP="00962684">
      <w:pPr>
        <w:keepNext/>
        <w:framePr w:dropCap="drop" w:lines="3" w:wrap="around" w:vAnchor="text" w:hAnchor="text"/>
        <w:spacing w:line="720" w:lineRule="exact"/>
        <w:textAlignment w:val="baseline"/>
        <w:rPr>
          <w:rFonts w:cstheme="minorHAnsi"/>
          <w:position w:val="-10"/>
          <w:sz w:val="99"/>
          <w:szCs w:val="40"/>
        </w:rPr>
      </w:pPr>
      <w:r w:rsidRPr="00962684">
        <w:rPr>
          <w:rFonts w:cstheme="minorHAnsi"/>
          <w:position w:val="-10"/>
          <w:sz w:val="99"/>
          <w:szCs w:val="40"/>
        </w:rPr>
        <w:t>Z</w:t>
      </w:r>
    </w:p>
    <w:p w:rsidR="0001006D" w:rsidRDefault="00182239" w:rsidP="00962684">
      <w:pPr>
        <w:spacing w:line="240" w:lineRule="exact"/>
        <w:ind w:left="567" w:hanging="567"/>
        <w:rPr>
          <w:sz w:val="22"/>
          <w:szCs w:val="40"/>
        </w:rPr>
      </w:pPr>
      <w:r w:rsidRPr="00962684">
        <w:rPr>
          <w:b/>
          <w:sz w:val="22"/>
          <w:szCs w:val="40"/>
        </w:rPr>
        <w:t>naki widzialne, których używa święta liturgia dla oznaczenia niewidzialnych spraw Bożych, zostały wybrane przez Chrystusa lub przez Kościół</w:t>
      </w:r>
      <w:r>
        <w:rPr>
          <w:sz w:val="22"/>
          <w:szCs w:val="40"/>
        </w:rPr>
        <w:t xml:space="preserve"> (por KL 33). To niepozorne zdanie z Konstytucji o Liturgii wypowiedziane jest w kontekście najważniejszego celu liturgii. Jest nim oddawanie czci Bożemu Majestatowi. Ponadto zauważają autorzy, że „w liturgii Bóg przemawia do swego ludu, Chrystus w dalszym ciągu głosi Ewangelię, a lud odpowiada Bogu śpiewem i modlitwą”. Z jednej strony więc w liturgii dokonuje się coś realnego, rzeczywistego (obecność Boga, Słuchanie Bożego Słowa, Ofiara Chrystusa…), ale z drugiej strony te „niewidzialne sprawy Boże” są obecne, dokonują się poprzez widzialne znaki, których używa liturgia. Zatrzymajmy się nad znakami w liturii. </w:t>
      </w:r>
      <w:r w:rsidR="00F94085">
        <w:rPr>
          <w:sz w:val="22"/>
          <w:szCs w:val="40"/>
        </w:rPr>
        <w:t xml:space="preserve">Jest ich dużo nie tylko w Kościele. Samo wypowiadane słowo w jakimś języku jest znakiem. Znakami posługujemy się w życiu codziennym. Znakami są gesty, postawy, czynności, rzeczy… Liturgia mówi do nas poprzez znaki. Aby znaki były dla nas czytelne musimy je widzieć i słyszeć. Ołtarz trzeba po prostu widzieć. Wypowiadane słowa, aby miały znaczenie, trzeba słyszeć. To określa miejsce, które powinniśmy zając przychodzą na liturgię. Konstytucja zachęca, aby wierni mogli rozumieć znaki sakramentalne (por KL 59). Niejednokrotnie są one pełne symboli. </w:t>
      </w:r>
    </w:p>
    <w:p w:rsidR="004F7FD7" w:rsidRPr="00A22A38" w:rsidRDefault="004F7FD7" w:rsidP="00962684">
      <w:pPr>
        <w:spacing w:line="240" w:lineRule="exact"/>
        <w:ind w:left="567"/>
        <w:rPr>
          <w:sz w:val="22"/>
          <w:szCs w:val="40"/>
        </w:rPr>
      </w:pPr>
      <w:r>
        <w:rPr>
          <w:sz w:val="22"/>
          <w:szCs w:val="40"/>
        </w:rPr>
        <w:t>Jednak, gdy mówimy o znakach w liturgii, trzeba zauważyć jeszcze jedną istotną rzecz. Chrystus niektórym znakom nadał szczególną moc. Chleb na Eucharystii i słowa konsekracji nie tylko oznaczają Ciało Chrystusa. Chleb rzeczywiście staje się Ciałem Chrystusa! Najczęściej znak oraz to, co ten znak oznacza to dwie różne rzeczy. Czym innym jest znak drogowy „skrzyżowanie z drogą podporządkowaną”, a czym innym samo skrzyżowanie. Niektóre znaki w liturgii mają taki właśnie charakter. Czymś innym jest obecność Zmartwychwstałego Pana, a czymś innym zapalony paschał, który Go oznacza, symbolizuje. Często jednak znajdziemy w liturgii znaki, które mocą Bożą coś realnie czynią. Tak jest w wypadku Chleba na Eucharystii i wypowiadanego słowa: „To jest Ciało moje…”. Tak jest z wodą, którą polewamy główkę dziecka wodą z wypowiedzianą formułą chrzcielną.</w:t>
      </w:r>
      <w:r w:rsidR="00962684">
        <w:rPr>
          <w:sz w:val="22"/>
          <w:szCs w:val="40"/>
        </w:rPr>
        <w:t xml:space="preserve"> W liturgii zatem znak nie tylko coś oznacza, symbolizuje, ale niejednokrotnie coś sprawia, uobecnia.</w:t>
      </w:r>
    </w:p>
    <w:sectPr w:rsidR="004F7FD7" w:rsidRPr="00A22A38" w:rsidSect="00552497">
      <w:type w:val="continuous"/>
      <w:pgSz w:w="9920" w:h="14160"/>
      <w:pgMar w:top="454" w:right="454" w:bottom="454" w:left="45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6CF4" w:rsidRDefault="00096CF4" w:rsidP="00A55FD6">
      <w:r>
        <w:separator/>
      </w:r>
    </w:p>
  </w:endnote>
  <w:endnote w:type="continuationSeparator" w:id="0">
    <w:p w:rsidR="00096CF4" w:rsidRDefault="00096CF4" w:rsidP="00A55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EE"/>
    <w:family w:val="swiss"/>
    <w:pitch w:val="variable"/>
    <w:sig w:usb0="E0002AFF" w:usb1="C000ACFF" w:usb2="00000009" w:usb3="00000000" w:csb0="000001FF" w:csb1="00000000"/>
  </w:font>
  <w:font w:name="Calibri (Tekst podstawowy)">
    <w:panose1 w:val="020B0604020202020204"/>
    <w:charset w:val="00"/>
    <w:family w:val="roman"/>
    <w:notTrueType/>
    <w:pitch w:val="default"/>
  </w:font>
  <w:font w:name="Times New Roman (Tekst podstawo">
    <w:panose1 w:val="020206030504050203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6CF4" w:rsidRDefault="00096CF4" w:rsidP="00A55FD6">
      <w:r>
        <w:separator/>
      </w:r>
    </w:p>
  </w:footnote>
  <w:footnote w:type="continuationSeparator" w:id="0">
    <w:p w:rsidR="00096CF4" w:rsidRDefault="00096CF4" w:rsidP="00A55F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strony"/>
      </w:rPr>
      <w:id w:val="43656668"/>
      <w:docPartObj>
        <w:docPartGallery w:val="Page Numbers (Top of Page)"/>
        <w:docPartUnique/>
      </w:docPartObj>
    </w:sdtPr>
    <w:sdtEndPr>
      <w:rPr>
        <w:rStyle w:val="Numerstrony"/>
      </w:rPr>
    </w:sdtEndPr>
    <w:sdtContent>
      <w:p w:rsidR="00552497" w:rsidRPr="00552497" w:rsidRDefault="00552497" w:rsidP="00552497">
        <w:pPr>
          <w:pStyle w:val="Nagwek"/>
          <w:framePr w:wrap="none" w:vAnchor="text" w:hAnchor="margin" w:xAlign="outside" w:y="1"/>
          <w:rPr>
            <w:rStyle w:val="Numerstrony"/>
          </w:rPr>
        </w:pPr>
        <w:r w:rsidRPr="00552497">
          <w:rPr>
            <w:rStyle w:val="Numerstrony"/>
            <w:sz w:val="22"/>
          </w:rPr>
          <w:fldChar w:fldCharType="begin"/>
        </w:r>
        <w:r w:rsidRPr="00552497">
          <w:rPr>
            <w:rStyle w:val="Numerstrony"/>
            <w:sz w:val="22"/>
          </w:rPr>
          <w:instrText xml:space="preserve"> PAGE </w:instrText>
        </w:r>
        <w:r w:rsidRPr="00552497">
          <w:rPr>
            <w:rStyle w:val="Numerstrony"/>
            <w:sz w:val="22"/>
          </w:rPr>
          <w:fldChar w:fldCharType="separate"/>
        </w:r>
        <w:r w:rsidRPr="00552497">
          <w:rPr>
            <w:rStyle w:val="Numerstrony"/>
            <w:noProof/>
            <w:sz w:val="22"/>
          </w:rPr>
          <w:t>2</w:t>
        </w:r>
        <w:r w:rsidRPr="00552497">
          <w:rPr>
            <w:rStyle w:val="Numerstrony"/>
            <w:sz w:val="22"/>
          </w:rPr>
          <w:fldChar w:fldCharType="end"/>
        </w:r>
      </w:p>
    </w:sdtContent>
  </w:sdt>
  <w:p w:rsidR="00552497" w:rsidRDefault="00552497" w:rsidP="00552497">
    <w:pPr>
      <w:pStyle w:val="Nagwek"/>
      <w:ind w:right="-60" w:firstLine="7513"/>
      <w:rPr>
        <w:i/>
        <w:sz w:val="22"/>
      </w:rPr>
    </w:pPr>
    <w:r w:rsidRPr="00552497">
      <w:rPr>
        <w:i/>
        <w:sz w:val="22"/>
        <w14:textOutline w14:w="9525" w14:cap="rnd" w14:cmpd="sng" w14:algn="ctr">
          <w14:noFill/>
          <w14:prstDash w14:val="solid"/>
          <w14:bevel/>
        </w14:textOutline>
      </w:rPr>
      <w:t>Źródło</w:t>
    </w:r>
    <w:r w:rsidRPr="00552497">
      <w:rPr>
        <w:i/>
        <w:sz w:val="22"/>
      </w:rPr>
      <w:t xml:space="preserve"> </w:t>
    </w:r>
    <w:r>
      <w:rPr>
        <w:i/>
        <w:sz w:val="22"/>
      </w:rPr>
      <w:t>–</w:t>
    </w:r>
    <w:r w:rsidRPr="00552497">
      <w:rPr>
        <w:i/>
        <w:sz w:val="22"/>
      </w:rPr>
      <w:t xml:space="preserve"> gazetka</w:t>
    </w:r>
  </w:p>
  <w:p w:rsidR="00552497" w:rsidRPr="00A22A38" w:rsidRDefault="00552497" w:rsidP="00552497">
    <w:pPr>
      <w:pStyle w:val="Nagwek"/>
      <w:ind w:right="-60" w:firstLine="7513"/>
      <w:rPr>
        <w:i/>
        <w:sz w:val="10"/>
      </w:rPr>
    </w:pPr>
    <w:r w:rsidRPr="00A22A38">
      <w:rPr>
        <w:i/>
        <w:noProof/>
        <w:sz w:val="10"/>
      </w:rPr>
      <mc:AlternateContent>
        <mc:Choice Requires="wps">
          <w:drawing>
            <wp:anchor distT="0" distB="0" distL="114300" distR="114300" simplePos="0" relativeHeight="251665408" behindDoc="0" locked="0" layoutInCell="1" allowOverlap="1">
              <wp:simplePos x="0" y="0"/>
              <wp:positionH relativeFrom="column">
                <wp:posOffset>14954</wp:posOffset>
              </wp:positionH>
              <wp:positionV relativeFrom="paragraph">
                <wp:posOffset>7426</wp:posOffset>
              </wp:positionV>
              <wp:extent cx="5719665" cy="0"/>
              <wp:effectExtent l="0" t="12700" r="20955" b="12700"/>
              <wp:wrapNone/>
              <wp:docPr id="7" name="Łącznik prosty 7"/>
              <wp:cNvGraphicFramePr/>
              <a:graphic xmlns:a="http://schemas.openxmlformats.org/drawingml/2006/main">
                <a:graphicData uri="http://schemas.microsoft.com/office/word/2010/wordprocessingShape">
                  <wps:wsp>
                    <wps:cNvCnPr/>
                    <wps:spPr>
                      <a:xfrm>
                        <a:off x="0" y="0"/>
                        <a:ext cx="5719665" cy="0"/>
                      </a:xfrm>
                      <a:prstGeom prst="line">
                        <a:avLst/>
                      </a:prstGeom>
                      <a:ln w="19050" cmpd="thickThi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EE1E04" id="Łącznik prosty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pt,.6pt" to="451.55pt,.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" strokecolor="#393737 [814]" strokeweight="1.5pt">
              <v:stroke linestyle="thickThin"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strony"/>
      </w:rPr>
      <w:id w:val="1627578536"/>
      <w:docPartObj>
        <w:docPartGallery w:val="Page Numbers (Top of Page)"/>
        <w:docPartUnique/>
      </w:docPartObj>
    </w:sdtPr>
    <w:sdtEndPr>
      <w:rPr>
        <w:rStyle w:val="Numerstrony"/>
      </w:rPr>
    </w:sdtEndPr>
    <w:sdtContent>
      <w:p w:rsidR="00552497" w:rsidRPr="00552497" w:rsidRDefault="00552497" w:rsidP="00552497">
        <w:pPr>
          <w:pStyle w:val="Nagwek"/>
          <w:framePr w:wrap="none" w:vAnchor="text" w:hAnchor="margin" w:xAlign="outside" w:y="1"/>
          <w:rPr>
            <w:rStyle w:val="Numerstrony"/>
          </w:rPr>
        </w:pPr>
        <w:r w:rsidRPr="00552497">
          <w:rPr>
            <w:rStyle w:val="Numerstrony"/>
            <w:sz w:val="22"/>
          </w:rPr>
          <w:fldChar w:fldCharType="begin"/>
        </w:r>
        <w:r w:rsidRPr="00552497">
          <w:rPr>
            <w:rStyle w:val="Numerstrony"/>
            <w:sz w:val="22"/>
          </w:rPr>
          <w:instrText xml:space="preserve"> PAGE </w:instrText>
        </w:r>
        <w:r w:rsidRPr="00552497">
          <w:rPr>
            <w:rStyle w:val="Numerstrony"/>
            <w:sz w:val="22"/>
          </w:rPr>
          <w:fldChar w:fldCharType="separate"/>
        </w:r>
        <w:r>
          <w:rPr>
            <w:rStyle w:val="Numerstrony"/>
            <w:sz w:val="22"/>
          </w:rPr>
          <w:t>2</w:t>
        </w:r>
        <w:r w:rsidRPr="00552497">
          <w:rPr>
            <w:rStyle w:val="Numerstrony"/>
            <w:sz w:val="22"/>
          </w:rPr>
          <w:fldChar w:fldCharType="end"/>
        </w:r>
      </w:p>
    </w:sdtContent>
  </w:sdt>
  <w:p w:rsidR="00552497" w:rsidRDefault="00552497" w:rsidP="00552497">
    <w:pPr>
      <w:pStyle w:val="Nagwek"/>
      <w:ind w:right="-60"/>
      <w:rPr>
        <w:i/>
        <w:sz w:val="22"/>
      </w:rPr>
    </w:pPr>
    <w:r>
      <w:rPr>
        <w:i/>
        <w:sz w:val="22"/>
        <w14:textOutline w14:w="9525" w14:cap="rnd" w14:cmpd="sng" w14:algn="ctr">
          <w14:noFill/>
          <w14:prstDash w14:val="solid"/>
          <w14:bevel/>
        </w14:textOutline>
      </w:rPr>
      <w:t>parafii pw. NSPJ w Raciborzu</w:t>
    </w:r>
  </w:p>
  <w:p w:rsidR="00552497" w:rsidRPr="00552497" w:rsidRDefault="00552497" w:rsidP="00552497">
    <w:pPr>
      <w:pStyle w:val="Nagwek"/>
      <w:ind w:right="-60" w:firstLine="7513"/>
      <w:rPr>
        <w:i/>
        <w:sz w:val="6"/>
      </w:rPr>
    </w:pPr>
    <w:r>
      <w:rPr>
        <w:i/>
        <w:noProof/>
        <w:sz w:val="6"/>
      </w:rPr>
      <mc:AlternateContent>
        <mc:Choice Requires="wps">
          <w:drawing>
            <wp:anchor distT="0" distB="0" distL="114300" distR="114300" simplePos="0" relativeHeight="251667456" behindDoc="0" locked="0" layoutInCell="1" allowOverlap="1" wp14:anchorId="520A1EB9" wp14:editId="69498F4C">
              <wp:simplePos x="0" y="0"/>
              <wp:positionH relativeFrom="column">
                <wp:posOffset>14954</wp:posOffset>
              </wp:positionH>
              <wp:positionV relativeFrom="paragraph">
                <wp:posOffset>7426</wp:posOffset>
              </wp:positionV>
              <wp:extent cx="5719665" cy="0"/>
              <wp:effectExtent l="0" t="12700" r="20955" b="12700"/>
              <wp:wrapNone/>
              <wp:docPr id="8" name="Łącznik prosty 8"/>
              <wp:cNvGraphicFramePr/>
              <a:graphic xmlns:a="http://schemas.openxmlformats.org/drawingml/2006/main">
                <a:graphicData uri="http://schemas.microsoft.com/office/word/2010/wordprocessingShape">
                  <wps:wsp>
                    <wps:cNvCnPr/>
                    <wps:spPr>
                      <a:xfrm>
                        <a:off x="0" y="0"/>
                        <a:ext cx="5719665" cy="0"/>
                      </a:xfrm>
                      <a:prstGeom prst="line">
                        <a:avLst/>
                      </a:prstGeom>
                      <a:ln w="19050" cmpd="thickThi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BF2C89" id="Łącznik prosty 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2pt,.6pt" to="451.55pt,.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" strokecolor="#393737 [814]" strokeweight="1.5pt">
              <v:stroke linestyle="thickThin" joinstyle="miter"/>
            </v:line>
          </w:pict>
        </mc:Fallback>
      </mc:AlternateContent>
    </w:r>
  </w:p>
  <w:p w:rsidR="00552497" w:rsidRPr="00A22A38" w:rsidRDefault="00552497" w:rsidP="00552497">
    <w:pPr>
      <w:pStyle w:val="Nagwek"/>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EEF" w:rsidRDefault="00CA6541">
    <w:pPr>
      <w:pStyle w:val="Nagwek"/>
    </w:pPr>
    <w:r>
      <w:rPr>
        <w:noProof/>
      </w:rPr>
      <mc:AlternateContent>
        <mc:Choice Requires="wps">
          <w:drawing>
            <wp:anchor distT="0" distB="0" distL="114300" distR="114300" simplePos="0" relativeHeight="251661312" behindDoc="0" locked="0" layoutInCell="1" allowOverlap="1" wp14:anchorId="2EAE6EAE" wp14:editId="74D8C766">
              <wp:simplePos x="0" y="0"/>
              <wp:positionH relativeFrom="column">
                <wp:posOffset>2536825</wp:posOffset>
              </wp:positionH>
              <wp:positionV relativeFrom="paragraph">
                <wp:posOffset>-349030</wp:posOffset>
              </wp:positionV>
              <wp:extent cx="3199130" cy="1240155"/>
              <wp:effectExtent l="0" t="0" r="0" b="0"/>
              <wp:wrapNone/>
              <wp:docPr id="1" name="Pole tekstowe 1"/>
              <wp:cNvGraphicFramePr/>
              <a:graphic xmlns:a="http://schemas.openxmlformats.org/drawingml/2006/main">
                <a:graphicData uri="http://schemas.microsoft.com/office/word/2010/wordprocessingShape">
                  <wps:wsp>
                    <wps:cNvSpPr txBox="1"/>
                    <wps:spPr>
                      <a:xfrm>
                        <a:off x="0" y="0"/>
                        <a:ext cx="3199130" cy="1240155"/>
                      </a:xfrm>
                      <a:custGeom>
                        <a:avLst/>
                        <a:gdLst>
                          <a:gd name="connsiteX0" fmla="*/ 0 w 3446780"/>
                          <a:gd name="connsiteY0" fmla="*/ 0 h 1781810"/>
                          <a:gd name="connsiteX1" fmla="*/ 3446780 w 3446780"/>
                          <a:gd name="connsiteY1" fmla="*/ 0 h 1781810"/>
                          <a:gd name="connsiteX2" fmla="*/ 3446780 w 3446780"/>
                          <a:gd name="connsiteY2" fmla="*/ 1781810 h 1781810"/>
                          <a:gd name="connsiteX3" fmla="*/ 0 w 3446780"/>
                          <a:gd name="connsiteY3" fmla="*/ 1781810 h 1781810"/>
                          <a:gd name="connsiteX4" fmla="*/ 0 w 3446780"/>
                          <a:gd name="connsiteY4" fmla="*/ 0 h 1781810"/>
                          <a:gd name="connsiteX0" fmla="*/ 186613 w 3446780"/>
                          <a:gd name="connsiteY0" fmla="*/ 163285 h 1781810"/>
                          <a:gd name="connsiteX1" fmla="*/ 3446780 w 3446780"/>
                          <a:gd name="connsiteY1" fmla="*/ 0 h 1781810"/>
                          <a:gd name="connsiteX2" fmla="*/ 3446780 w 3446780"/>
                          <a:gd name="connsiteY2" fmla="*/ 1781810 h 1781810"/>
                          <a:gd name="connsiteX3" fmla="*/ 0 w 3446780"/>
                          <a:gd name="connsiteY3" fmla="*/ 1781810 h 1781810"/>
                          <a:gd name="connsiteX4" fmla="*/ 186613 w 3446780"/>
                          <a:gd name="connsiteY4" fmla="*/ 163285 h 1781810"/>
                          <a:gd name="connsiteX0" fmla="*/ 209939 w 3446780"/>
                          <a:gd name="connsiteY0" fmla="*/ 191277 h 1781810"/>
                          <a:gd name="connsiteX1" fmla="*/ 3446780 w 3446780"/>
                          <a:gd name="connsiteY1" fmla="*/ 0 h 1781810"/>
                          <a:gd name="connsiteX2" fmla="*/ 3446780 w 3446780"/>
                          <a:gd name="connsiteY2" fmla="*/ 1781810 h 1781810"/>
                          <a:gd name="connsiteX3" fmla="*/ 0 w 3446780"/>
                          <a:gd name="connsiteY3" fmla="*/ 1781810 h 1781810"/>
                          <a:gd name="connsiteX4" fmla="*/ 209939 w 3446780"/>
                          <a:gd name="connsiteY4" fmla="*/ 191277 h 1781810"/>
                          <a:gd name="connsiteX0" fmla="*/ 209939 w 3446780"/>
                          <a:gd name="connsiteY0" fmla="*/ 191277 h 1781810"/>
                          <a:gd name="connsiteX1" fmla="*/ 3446780 w 3446780"/>
                          <a:gd name="connsiteY1" fmla="*/ 0 h 1781810"/>
                          <a:gd name="connsiteX2" fmla="*/ 3446780 w 3446780"/>
                          <a:gd name="connsiteY2" fmla="*/ 1781810 h 1781810"/>
                          <a:gd name="connsiteX3" fmla="*/ 0 w 3446780"/>
                          <a:gd name="connsiteY3" fmla="*/ 1781810 h 1781810"/>
                          <a:gd name="connsiteX4" fmla="*/ 209939 w 3446780"/>
                          <a:gd name="connsiteY4" fmla="*/ 191277 h 1781810"/>
                          <a:gd name="connsiteX0" fmla="*/ 209939 w 3446780"/>
                          <a:gd name="connsiteY0" fmla="*/ 84923 h 1675456"/>
                          <a:gd name="connsiteX1" fmla="*/ 3082886 w 3446780"/>
                          <a:gd name="connsiteY1" fmla="*/ 61597 h 1675456"/>
                          <a:gd name="connsiteX2" fmla="*/ 3446780 w 3446780"/>
                          <a:gd name="connsiteY2" fmla="*/ 1675456 h 1675456"/>
                          <a:gd name="connsiteX3" fmla="*/ 0 w 3446780"/>
                          <a:gd name="connsiteY3" fmla="*/ 1675456 h 1675456"/>
                          <a:gd name="connsiteX4" fmla="*/ 209939 w 3446780"/>
                          <a:gd name="connsiteY4" fmla="*/ 84923 h 1675456"/>
                          <a:gd name="connsiteX0" fmla="*/ 209939 w 3446780"/>
                          <a:gd name="connsiteY0" fmla="*/ 153370 h 1743903"/>
                          <a:gd name="connsiteX1" fmla="*/ 3082886 w 3446780"/>
                          <a:gd name="connsiteY1" fmla="*/ 130044 h 1743903"/>
                          <a:gd name="connsiteX2" fmla="*/ 3446780 w 3446780"/>
                          <a:gd name="connsiteY2" fmla="*/ 1743903 h 1743903"/>
                          <a:gd name="connsiteX3" fmla="*/ 0 w 3446780"/>
                          <a:gd name="connsiteY3" fmla="*/ 1743903 h 1743903"/>
                          <a:gd name="connsiteX4" fmla="*/ 209939 w 3446780"/>
                          <a:gd name="connsiteY4" fmla="*/ 153370 h 1743903"/>
                          <a:gd name="connsiteX0" fmla="*/ 65314 w 3302155"/>
                          <a:gd name="connsiteY0" fmla="*/ 153370 h 1743903"/>
                          <a:gd name="connsiteX1" fmla="*/ 2938261 w 3302155"/>
                          <a:gd name="connsiteY1" fmla="*/ 130044 h 1743903"/>
                          <a:gd name="connsiteX2" fmla="*/ 3302155 w 3302155"/>
                          <a:gd name="connsiteY2" fmla="*/ 1743903 h 1743903"/>
                          <a:gd name="connsiteX3" fmla="*/ 0 w 3302155"/>
                          <a:gd name="connsiteY3" fmla="*/ 1743903 h 1743903"/>
                          <a:gd name="connsiteX4" fmla="*/ 65314 w 3302155"/>
                          <a:gd name="connsiteY4" fmla="*/ 153370 h 1743903"/>
                          <a:gd name="connsiteX0" fmla="*/ 270597 w 3507438"/>
                          <a:gd name="connsiteY0" fmla="*/ 153370 h 1743903"/>
                          <a:gd name="connsiteX1" fmla="*/ 3143544 w 3507438"/>
                          <a:gd name="connsiteY1" fmla="*/ 130044 h 1743903"/>
                          <a:gd name="connsiteX2" fmla="*/ 3507438 w 3507438"/>
                          <a:gd name="connsiteY2" fmla="*/ 1743903 h 1743903"/>
                          <a:gd name="connsiteX3" fmla="*/ 0 w 3507438"/>
                          <a:gd name="connsiteY3" fmla="*/ 1743903 h 1743903"/>
                          <a:gd name="connsiteX4" fmla="*/ 270597 w 3507438"/>
                          <a:gd name="connsiteY4" fmla="*/ 153370 h 1743903"/>
                          <a:gd name="connsiteX0" fmla="*/ 270597 w 3507438"/>
                          <a:gd name="connsiteY0" fmla="*/ 153370 h 1806113"/>
                          <a:gd name="connsiteX1" fmla="*/ 3143544 w 3507438"/>
                          <a:gd name="connsiteY1" fmla="*/ 130044 h 1806113"/>
                          <a:gd name="connsiteX2" fmla="*/ 3507438 w 3507438"/>
                          <a:gd name="connsiteY2" fmla="*/ 1743903 h 1806113"/>
                          <a:gd name="connsiteX3" fmla="*/ 0 w 3507438"/>
                          <a:gd name="connsiteY3" fmla="*/ 1743903 h 1806113"/>
                          <a:gd name="connsiteX4" fmla="*/ 270597 w 3507438"/>
                          <a:gd name="connsiteY4" fmla="*/ 153370 h 1806113"/>
                          <a:gd name="connsiteX0" fmla="*/ 270597 w 3507438"/>
                          <a:gd name="connsiteY0" fmla="*/ 153370 h 1884070"/>
                          <a:gd name="connsiteX1" fmla="*/ 3143544 w 3507438"/>
                          <a:gd name="connsiteY1" fmla="*/ 130044 h 1884070"/>
                          <a:gd name="connsiteX2" fmla="*/ 3507438 w 3507438"/>
                          <a:gd name="connsiteY2" fmla="*/ 1743903 h 1884070"/>
                          <a:gd name="connsiteX3" fmla="*/ 0 w 3507438"/>
                          <a:gd name="connsiteY3" fmla="*/ 1743903 h 1884070"/>
                          <a:gd name="connsiteX4" fmla="*/ 270597 w 3507438"/>
                          <a:gd name="connsiteY4" fmla="*/ 153370 h 18840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07438" h="1884070">
                            <a:moveTo>
                              <a:pt x="270597" y="153370"/>
                            </a:moveTo>
                            <a:cubicBezTo>
                              <a:pt x="1344879" y="-55014"/>
                              <a:pt x="2111250" y="-39419"/>
                              <a:pt x="3143544" y="130044"/>
                            </a:cubicBezTo>
                            <a:lnTo>
                              <a:pt x="3507438" y="1743903"/>
                            </a:lnTo>
                            <a:cubicBezTo>
                              <a:pt x="2333627" y="1972525"/>
                              <a:pt x="1145818" y="1883877"/>
                              <a:pt x="0" y="1743903"/>
                            </a:cubicBezTo>
                            <a:lnTo>
                              <a:pt x="270597" y="153370"/>
                            </a:lnTo>
                            <a:close/>
                          </a:path>
                        </a:pathLst>
                      </a:custGeom>
                      <a:noFill/>
                      <a:ln>
                        <a:noFill/>
                      </a:ln>
                    </wps:spPr>
                    <wps:txbx>
                      <w:txbxContent>
                        <w:p w:rsidR="00821C86" w:rsidRPr="00895EEF" w:rsidRDefault="00821C86" w:rsidP="00895EEF">
                          <w:pPr>
                            <w:pStyle w:val="Nagwek"/>
                            <w:jc w:val="center"/>
                            <w:rPr>
                              <w:b/>
                              <w:noProof/>
                              <w:color w:val="E7E6E6" w:themeColor="background2"/>
                              <w:spacing w:val="10"/>
                              <w:sz w:val="144"/>
                              <w:szCs w:val="7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pPr>
                          <w:r w:rsidRPr="00895EEF">
                            <w:rPr>
                              <w:b/>
                              <w:noProof/>
                              <w:color w:val="E7E6E6" w:themeColor="background2"/>
                              <w:spacing w:val="10"/>
                              <w:sz w:val="144"/>
                              <w:szCs w:val="7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Ź</w:t>
                          </w:r>
                          <w:r w:rsidR="00895EEF">
                            <w:rPr>
                              <w:b/>
                              <w:noProof/>
                              <w:color w:val="E7E6E6" w:themeColor="background2"/>
                              <w:spacing w:val="10"/>
                              <w:sz w:val="144"/>
                              <w:szCs w:val="7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ródło</w:t>
                          </w:r>
                        </w:p>
                      </w:txbxContent>
                    </wps:txbx>
                    <wps:bodyPr rot="0" spcFirstLastPara="0" vertOverflow="overflow" horzOverflow="overflow" vert="horz" wrap="square" lIns="91440" tIns="45720" rIns="91440" bIns="45720" numCol="1" spcCol="0" rtlCol="0" fromWordArt="0" anchor="t" anchorCtr="0" forceAA="0" compatLnSpc="1">
                      <a:prstTxWarp prst="textInflateTop">
                        <a:avLst/>
                      </a:prstTxWarp>
                      <a:noAutofit/>
                    </wps:bodyPr>
                  </wps:wsp>
                </a:graphicData>
              </a:graphic>
              <wp14:sizeRelH relativeFrom="margin">
                <wp14:pctWidth>0</wp14:pctWidth>
              </wp14:sizeRelH>
              <wp14:sizeRelV relativeFrom="margin">
                <wp14:pctHeight>0</wp14:pctHeight>
              </wp14:sizeRelV>
            </wp:anchor>
          </w:drawing>
        </mc:Choice>
        <mc:Fallback>
          <w:pict>
            <v:shape w14:anchorId="2EAE6EAE" id="Pole tekstowe 1" o:spid="_x0000_s1029" style="position:absolute;margin-left:199.75pt;margin-top:-27.5pt;width:251.9pt;height:9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7438,188407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" adj="-11796480,,5400" path="m270597,153370c1344879,-55014,2111250,-39419,3143544,130044r363894,1613859c2333627,1972525,1145818,1883877,,1743903l270597,153370xe" filled="f" stroked="f">
              <v:stroke joinstyle="miter"/>
              <v:formulas/>
              <v:path arrowok="t" o:connecttype="custom" o:connectlocs="246811,100953;2867223,85599;3199130,1147893;0,1147893;246811,100953" o:connectangles="0,0,0,0,0" textboxrect="0,0,3507438,1884070"/>
              <v:textbox>
                <w:txbxContent>
                  <w:p w:rsidR="00821C86" w:rsidRPr="00895EEF" w:rsidRDefault="00821C86" w:rsidP="00895EEF">
                    <w:pPr>
                      <w:pStyle w:val="Nagwek"/>
                      <w:jc w:val="center"/>
                      <w:rPr>
                        <w:b/>
                        <w:noProof/>
                        <w:color w:val="E7E6E6" w:themeColor="background2"/>
                        <w:spacing w:val="10"/>
                        <w:sz w:val="144"/>
                        <w:szCs w:val="7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pPr>
                    <w:r w:rsidRPr="00895EEF">
                      <w:rPr>
                        <w:b/>
                        <w:noProof/>
                        <w:color w:val="E7E6E6" w:themeColor="background2"/>
                        <w:spacing w:val="10"/>
                        <w:sz w:val="144"/>
                        <w:szCs w:val="7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Ź</w:t>
                    </w:r>
                    <w:r w:rsidR="00895EEF">
                      <w:rPr>
                        <w:b/>
                        <w:noProof/>
                        <w:color w:val="E7E6E6" w:themeColor="background2"/>
                        <w:spacing w:val="10"/>
                        <w:sz w:val="144"/>
                        <w:szCs w:val="7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ródło</w:t>
                    </w:r>
                  </w:p>
                </w:txbxContent>
              </v:textbox>
            </v:shape>
          </w:pict>
        </mc:Fallback>
      </mc:AlternateContent>
    </w:r>
    <w:r w:rsidRPr="00180D63">
      <w:rPr>
        <w:b/>
        <w:noProof/>
        <w:szCs w:val="20"/>
      </w:rPr>
      <w:drawing>
        <wp:anchor distT="0" distB="0" distL="114300" distR="114300" simplePos="0" relativeHeight="251669504" behindDoc="1" locked="0" layoutInCell="1" allowOverlap="1" wp14:anchorId="577251FB" wp14:editId="57BFDF14">
          <wp:simplePos x="0" y="0"/>
          <wp:positionH relativeFrom="column">
            <wp:posOffset>0</wp:posOffset>
          </wp:positionH>
          <wp:positionV relativeFrom="paragraph">
            <wp:posOffset>-205325</wp:posOffset>
          </wp:positionV>
          <wp:extent cx="5075853" cy="2125732"/>
          <wp:effectExtent l="0" t="0" r="4445"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075853" cy="2125732"/>
                  </a:xfrm>
                  <a:prstGeom prst="rect">
                    <a:avLst/>
                  </a:prstGeom>
                </pic:spPr>
              </pic:pic>
            </a:graphicData>
          </a:graphic>
          <wp14:sizeRelH relativeFrom="margin">
            <wp14:pctWidth>0</wp14:pctWidth>
          </wp14:sizeRelH>
          <wp14:sizeRelV relativeFrom="margin">
            <wp14:pctHeight>0</wp14:pctHeight>
          </wp14:sizeRelV>
        </wp:anchor>
      </w:drawing>
    </w:r>
  </w:p>
  <w:p w:rsidR="00895EEF" w:rsidRDefault="00895EEF">
    <w:pPr>
      <w:pStyle w:val="Nagwek"/>
    </w:pPr>
  </w:p>
  <w:p w:rsidR="00895EEF" w:rsidRDefault="00895EEF">
    <w:pPr>
      <w:pStyle w:val="Nagwek"/>
    </w:pPr>
  </w:p>
  <w:p w:rsidR="00895EEF" w:rsidRDefault="00895EEF">
    <w:pPr>
      <w:pStyle w:val="Nagwek"/>
    </w:pPr>
  </w:p>
  <w:p w:rsidR="00895EEF" w:rsidRDefault="00B43BF1">
    <w:pPr>
      <w:pStyle w:val="Nagwek"/>
    </w:pPr>
    <w:r>
      <w:rPr>
        <w:noProof/>
      </w:rPr>
      <mc:AlternateContent>
        <mc:Choice Requires="wps">
          <w:drawing>
            <wp:anchor distT="0" distB="0" distL="114300" distR="114300" simplePos="0" relativeHeight="251663360" behindDoc="0" locked="0" layoutInCell="1" allowOverlap="1" wp14:anchorId="5F60BCB2" wp14:editId="1D33E59D">
              <wp:simplePos x="0" y="0"/>
              <wp:positionH relativeFrom="column">
                <wp:posOffset>2747865</wp:posOffset>
              </wp:positionH>
              <wp:positionV relativeFrom="paragraph">
                <wp:posOffset>98425</wp:posOffset>
              </wp:positionV>
              <wp:extent cx="2727869" cy="583163"/>
              <wp:effectExtent l="0" t="0" r="0" b="0"/>
              <wp:wrapNone/>
              <wp:docPr id="4" name="Pole tekstowe 4"/>
              <wp:cNvGraphicFramePr/>
              <a:graphic xmlns:a="http://schemas.openxmlformats.org/drawingml/2006/main">
                <a:graphicData uri="http://schemas.microsoft.com/office/word/2010/wordprocessingShape">
                  <wps:wsp>
                    <wps:cNvSpPr txBox="1"/>
                    <wps:spPr>
                      <a:xfrm>
                        <a:off x="0" y="0"/>
                        <a:ext cx="2727869" cy="583163"/>
                      </a:xfrm>
                      <a:custGeom>
                        <a:avLst/>
                        <a:gdLst>
                          <a:gd name="connsiteX0" fmla="*/ 0 w 3446780"/>
                          <a:gd name="connsiteY0" fmla="*/ 0 h 1781810"/>
                          <a:gd name="connsiteX1" fmla="*/ 3446780 w 3446780"/>
                          <a:gd name="connsiteY1" fmla="*/ 0 h 1781810"/>
                          <a:gd name="connsiteX2" fmla="*/ 3446780 w 3446780"/>
                          <a:gd name="connsiteY2" fmla="*/ 1781810 h 1781810"/>
                          <a:gd name="connsiteX3" fmla="*/ 0 w 3446780"/>
                          <a:gd name="connsiteY3" fmla="*/ 1781810 h 1781810"/>
                          <a:gd name="connsiteX4" fmla="*/ 0 w 3446780"/>
                          <a:gd name="connsiteY4" fmla="*/ 0 h 1781810"/>
                          <a:gd name="connsiteX0" fmla="*/ 186613 w 3446780"/>
                          <a:gd name="connsiteY0" fmla="*/ 163285 h 1781810"/>
                          <a:gd name="connsiteX1" fmla="*/ 3446780 w 3446780"/>
                          <a:gd name="connsiteY1" fmla="*/ 0 h 1781810"/>
                          <a:gd name="connsiteX2" fmla="*/ 3446780 w 3446780"/>
                          <a:gd name="connsiteY2" fmla="*/ 1781810 h 1781810"/>
                          <a:gd name="connsiteX3" fmla="*/ 0 w 3446780"/>
                          <a:gd name="connsiteY3" fmla="*/ 1781810 h 1781810"/>
                          <a:gd name="connsiteX4" fmla="*/ 186613 w 3446780"/>
                          <a:gd name="connsiteY4" fmla="*/ 163285 h 1781810"/>
                          <a:gd name="connsiteX0" fmla="*/ 209939 w 3446780"/>
                          <a:gd name="connsiteY0" fmla="*/ 191277 h 1781810"/>
                          <a:gd name="connsiteX1" fmla="*/ 3446780 w 3446780"/>
                          <a:gd name="connsiteY1" fmla="*/ 0 h 1781810"/>
                          <a:gd name="connsiteX2" fmla="*/ 3446780 w 3446780"/>
                          <a:gd name="connsiteY2" fmla="*/ 1781810 h 1781810"/>
                          <a:gd name="connsiteX3" fmla="*/ 0 w 3446780"/>
                          <a:gd name="connsiteY3" fmla="*/ 1781810 h 1781810"/>
                          <a:gd name="connsiteX4" fmla="*/ 209939 w 3446780"/>
                          <a:gd name="connsiteY4" fmla="*/ 191277 h 1781810"/>
                          <a:gd name="connsiteX0" fmla="*/ 209939 w 3446780"/>
                          <a:gd name="connsiteY0" fmla="*/ 191277 h 1781810"/>
                          <a:gd name="connsiteX1" fmla="*/ 3446780 w 3446780"/>
                          <a:gd name="connsiteY1" fmla="*/ 0 h 1781810"/>
                          <a:gd name="connsiteX2" fmla="*/ 3446780 w 3446780"/>
                          <a:gd name="connsiteY2" fmla="*/ 1781810 h 1781810"/>
                          <a:gd name="connsiteX3" fmla="*/ 0 w 3446780"/>
                          <a:gd name="connsiteY3" fmla="*/ 1781810 h 1781810"/>
                          <a:gd name="connsiteX4" fmla="*/ 209939 w 3446780"/>
                          <a:gd name="connsiteY4" fmla="*/ 191277 h 1781810"/>
                          <a:gd name="connsiteX0" fmla="*/ 209939 w 3446780"/>
                          <a:gd name="connsiteY0" fmla="*/ 84923 h 1675456"/>
                          <a:gd name="connsiteX1" fmla="*/ 3082886 w 3446780"/>
                          <a:gd name="connsiteY1" fmla="*/ 61597 h 1675456"/>
                          <a:gd name="connsiteX2" fmla="*/ 3446780 w 3446780"/>
                          <a:gd name="connsiteY2" fmla="*/ 1675456 h 1675456"/>
                          <a:gd name="connsiteX3" fmla="*/ 0 w 3446780"/>
                          <a:gd name="connsiteY3" fmla="*/ 1675456 h 1675456"/>
                          <a:gd name="connsiteX4" fmla="*/ 209939 w 3446780"/>
                          <a:gd name="connsiteY4" fmla="*/ 84923 h 1675456"/>
                          <a:gd name="connsiteX0" fmla="*/ 209939 w 3446780"/>
                          <a:gd name="connsiteY0" fmla="*/ 153370 h 1743903"/>
                          <a:gd name="connsiteX1" fmla="*/ 3082886 w 3446780"/>
                          <a:gd name="connsiteY1" fmla="*/ 130044 h 1743903"/>
                          <a:gd name="connsiteX2" fmla="*/ 3446780 w 3446780"/>
                          <a:gd name="connsiteY2" fmla="*/ 1743903 h 1743903"/>
                          <a:gd name="connsiteX3" fmla="*/ 0 w 3446780"/>
                          <a:gd name="connsiteY3" fmla="*/ 1743903 h 1743903"/>
                          <a:gd name="connsiteX4" fmla="*/ 209939 w 3446780"/>
                          <a:gd name="connsiteY4" fmla="*/ 153370 h 1743903"/>
                          <a:gd name="connsiteX0" fmla="*/ 65314 w 3302155"/>
                          <a:gd name="connsiteY0" fmla="*/ 153370 h 1743903"/>
                          <a:gd name="connsiteX1" fmla="*/ 2938261 w 3302155"/>
                          <a:gd name="connsiteY1" fmla="*/ 130044 h 1743903"/>
                          <a:gd name="connsiteX2" fmla="*/ 3302155 w 3302155"/>
                          <a:gd name="connsiteY2" fmla="*/ 1743903 h 1743903"/>
                          <a:gd name="connsiteX3" fmla="*/ 0 w 3302155"/>
                          <a:gd name="connsiteY3" fmla="*/ 1743903 h 1743903"/>
                          <a:gd name="connsiteX4" fmla="*/ 65314 w 3302155"/>
                          <a:gd name="connsiteY4" fmla="*/ 153370 h 1743903"/>
                          <a:gd name="connsiteX0" fmla="*/ 270597 w 3507438"/>
                          <a:gd name="connsiteY0" fmla="*/ 153370 h 1743903"/>
                          <a:gd name="connsiteX1" fmla="*/ 3143544 w 3507438"/>
                          <a:gd name="connsiteY1" fmla="*/ 130044 h 1743903"/>
                          <a:gd name="connsiteX2" fmla="*/ 3507438 w 3507438"/>
                          <a:gd name="connsiteY2" fmla="*/ 1743903 h 1743903"/>
                          <a:gd name="connsiteX3" fmla="*/ 0 w 3507438"/>
                          <a:gd name="connsiteY3" fmla="*/ 1743903 h 1743903"/>
                          <a:gd name="connsiteX4" fmla="*/ 270597 w 3507438"/>
                          <a:gd name="connsiteY4" fmla="*/ 153370 h 1743903"/>
                          <a:gd name="connsiteX0" fmla="*/ 270597 w 3507438"/>
                          <a:gd name="connsiteY0" fmla="*/ 153370 h 1806113"/>
                          <a:gd name="connsiteX1" fmla="*/ 3143544 w 3507438"/>
                          <a:gd name="connsiteY1" fmla="*/ 130044 h 1806113"/>
                          <a:gd name="connsiteX2" fmla="*/ 3507438 w 3507438"/>
                          <a:gd name="connsiteY2" fmla="*/ 1743903 h 1806113"/>
                          <a:gd name="connsiteX3" fmla="*/ 0 w 3507438"/>
                          <a:gd name="connsiteY3" fmla="*/ 1743903 h 1806113"/>
                          <a:gd name="connsiteX4" fmla="*/ 270597 w 3507438"/>
                          <a:gd name="connsiteY4" fmla="*/ 153370 h 1806113"/>
                          <a:gd name="connsiteX0" fmla="*/ 270597 w 3507438"/>
                          <a:gd name="connsiteY0" fmla="*/ 153370 h 1884070"/>
                          <a:gd name="connsiteX1" fmla="*/ 3143544 w 3507438"/>
                          <a:gd name="connsiteY1" fmla="*/ 130044 h 1884070"/>
                          <a:gd name="connsiteX2" fmla="*/ 3507438 w 3507438"/>
                          <a:gd name="connsiteY2" fmla="*/ 1743903 h 1884070"/>
                          <a:gd name="connsiteX3" fmla="*/ 0 w 3507438"/>
                          <a:gd name="connsiteY3" fmla="*/ 1743903 h 1884070"/>
                          <a:gd name="connsiteX4" fmla="*/ 270597 w 3507438"/>
                          <a:gd name="connsiteY4" fmla="*/ 153370 h 18840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07438" h="1884070">
                            <a:moveTo>
                              <a:pt x="270597" y="153370"/>
                            </a:moveTo>
                            <a:cubicBezTo>
                              <a:pt x="1344879" y="-55014"/>
                              <a:pt x="2111250" y="-39419"/>
                              <a:pt x="3143544" y="130044"/>
                            </a:cubicBezTo>
                            <a:lnTo>
                              <a:pt x="3507438" y="1743903"/>
                            </a:lnTo>
                            <a:cubicBezTo>
                              <a:pt x="2333627" y="1972525"/>
                              <a:pt x="1145818" y="1883877"/>
                              <a:pt x="0" y="1743903"/>
                            </a:cubicBezTo>
                            <a:lnTo>
                              <a:pt x="270597" y="153370"/>
                            </a:lnTo>
                            <a:close/>
                          </a:path>
                        </a:pathLst>
                      </a:custGeom>
                      <a:noFill/>
                      <a:ln>
                        <a:noFill/>
                      </a:ln>
                    </wps:spPr>
                    <wps:txbx>
                      <w:txbxContent>
                        <w:p w:rsidR="00895EEF" w:rsidRPr="00895EEF" w:rsidRDefault="00CA6541" w:rsidP="00895EEF">
                          <w:pPr>
                            <w:pStyle w:val="Nagwek"/>
                            <w:jc w:val="center"/>
                            <w:rPr>
                              <w:b/>
                              <w:noProof/>
                              <w:color w:val="E7E6E6" w:themeColor="background2"/>
                              <w:spacing w:val="10"/>
                              <w:sz w:val="72"/>
                              <w:szCs w:val="7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pPr>
                          <w:r>
                            <w:rPr>
                              <w:b/>
                              <w:noProof/>
                              <w:color w:val="E7E6E6" w:themeColor="background2"/>
                              <w:spacing w:val="10"/>
                              <w:sz w:val="56"/>
                              <w:szCs w:val="7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życia i ś</w:t>
                          </w:r>
                          <w:r w:rsidR="00895EEF" w:rsidRPr="00895EEF">
                            <w:rPr>
                              <w:b/>
                              <w:noProof/>
                              <w:color w:val="E7E6E6" w:themeColor="background2"/>
                              <w:spacing w:val="10"/>
                              <w:sz w:val="56"/>
                              <w:szCs w:val="7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więtości</w:t>
                          </w:r>
                        </w:p>
                      </w:txbxContent>
                    </wps:txbx>
                    <wps:bodyPr rot="0" spcFirstLastPara="0" vertOverflow="overflow" horzOverflow="overflow" vert="horz" wrap="square" lIns="91440" tIns="45720" rIns="91440" bIns="45720" numCol="1" spcCol="0" rtlCol="0" fromWordArt="0" anchor="t" anchorCtr="0" forceAA="0" compatLnSpc="1">
                      <a:prstTxWarp prst="textInflateBottom">
                        <a:avLst/>
                      </a:prstTxWarp>
                      <a:noAutofit/>
                    </wps:bodyPr>
                  </wps:wsp>
                </a:graphicData>
              </a:graphic>
              <wp14:sizeRelH relativeFrom="margin">
                <wp14:pctWidth>0</wp14:pctWidth>
              </wp14:sizeRelH>
              <wp14:sizeRelV relativeFrom="margin">
                <wp14:pctHeight>0</wp14:pctHeight>
              </wp14:sizeRelV>
            </wp:anchor>
          </w:drawing>
        </mc:Choice>
        <mc:Fallback>
          <w:pict>
            <v:shape w14:anchorId="5F60BCB2" id="Pole tekstowe 4" o:spid="_x0000_s1030" style="position:absolute;margin-left:216.35pt;margin-top:7.75pt;width:214.8pt;height:4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7438,188407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" adj="-11796480,,5400" path="m270597,153370c1344879,-55014,2111250,-39419,3143544,130044r363894,1613859c2333627,1972525,1145818,1883877,,1743903l270597,153370xe" filled="f" stroked="f">
              <v:stroke joinstyle="miter"/>
              <v:formulas/>
              <v:path arrowok="t" o:connecttype="custom" o:connectlocs="210454,47472;2444855,40252;2727869,539778;0,539778;210454,47472" o:connectangles="0,0,0,0,0" textboxrect="0,0,3507438,1884070"/>
              <v:textbox>
                <w:txbxContent>
                  <w:p w:rsidR="00895EEF" w:rsidRPr="00895EEF" w:rsidRDefault="00CA6541" w:rsidP="00895EEF">
                    <w:pPr>
                      <w:pStyle w:val="Nagwek"/>
                      <w:jc w:val="center"/>
                      <w:rPr>
                        <w:b/>
                        <w:noProof/>
                        <w:color w:val="E7E6E6" w:themeColor="background2"/>
                        <w:spacing w:val="10"/>
                        <w:sz w:val="72"/>
                        <w:szCs w:val="7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pPr>
                    <w:r>
                      <w:rPr>
                        <w:b/>
                        <w:noProof/>
                        <w:color w:val="E7E6E6" w:themeColor="background2"/>
                        <w:spacing w:val="10"/>
                        <w:sz w:val="56"/>
                        <w:szCs w:val="7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życia i ś</w:t>
                    </w:r>
                    <w:r w:rsidR="00895EEF" w:rsidRPr="00895EEF">
                      <w:rPr>
                        <w:b/>
                        <w:noProof/>
                        <w:color w:val="E7E6E6" w:themeColor="background2"/>
                        <w:spacing w:val="10"/>
                        <w:sz w:val="56"/>
                        <w:szCs w:val="7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więtości</w:t>
                    </w:r>
                  </w:p>
                </w:txbxContent>
              </v:textbox>
            </v:shape>
          </w:pict>
        </mc:Fallback>
      </mc:AlternateContent>
    </w:r>
  </w:p>
  <w:p w:rsidR="00B43BF1" w:rsidRDefault="00B43BF1">
    <w:pPr>
      <w:pStyle w:val="Nagwek"/>
    </w:pPr>
  </w:p>
  <w:p w:rsidR="00B43BF1" w:rsidRDefault="00B43BF1" w:rsidP="00B43BF1">
    <w:pPr>
      <w:ind w:firstLine="3060"/>
      <w:jc w:val="center"/>
    </w:pPr>
  </w:p>
  <w:p w:rsidR="00B43BF1" w:rsidRDefault="002C4843" w:rsidP="00CA6541">
    <w:pPr>
      <w:ind w:right="507" w:firstLine="3060"/>
      <w:jc w:val="right"/>
    </w:pPr>
    <w:r>
      <w:rPr>
        <w:b/>
        <w:szCs w:val="20"/>
      </w:rPr>
      <w:t>nr 36</w:t>
    </w:r>
    <w:r w:rsidR="00B43BF1" w:rsidRPr="005F5C2D">
      <w:rPr>
        <w:b/>
        <w:szCs w:val="20"/>
      </w:rPr>
      <w:t>/201</w:t>
    </w:r>
    <w:r w:rsidR="00B43BF1">
      <w:rPr>
        <w:b/>
        <w:szCs w:val="20"/>
      </w:rPr>
      <w:t>8</w:t>
    </w:r>
    <w:r w:rsidR="00B43BF1" w:rsidRPr="005F5C2D">
      <w:rPr>
        <w:b/>
        <w:szCs w:val="20"/>
      </w:rPr>
      <w:t xml:space="preserve"> (</w:t>
    </w:r>
    <w:r>
      <w:rPr>
        <w:b/>
        <w:szCs w:val="20"/>
      </w:rPr>
      <w:t>758</w:t>
    </w:r>
    <w:r w:rsidR="00B43BF1" w:rsidRPr="005F5C2D">
      <w:rPr>
        <w:b/>
        <w:szCs w:val="20"/>
      </w:rPr>
      <w:t>)</w:t>
    </w:r>
  </w:p>
  <w:p w:rsidR="00B43BF1" w:rsidRDefault="002C4843" w:rsidP="00CA6541">
    <w:pPr>
      <w:ind w:right="507" w:firstLine="3060"/>
      <w:jc w:val="right"/>
    </w:pPr>
    <w:r>
      <w:rPr>
        <w:b/>
        <w:szCs w:val="20"/>
      </w:rPr>
      <w:t>23 września</w:t>
    </w:r>
    <w:r w:rsidR="00B43BF1" w:rsidRPr="005F5C2D">
      <w:rPr>
        <w:b/>
        <w:szCs w:val="20"/>
      </w:rPr>
      <w:t xml:space="preserve"> 201</w:t>
    </w:r>
    <w:r w:rsidR="00B43BF1">
      <w:rPr>
        <w:b/>
        <w:szCs w:val="20"/>
      </w:rPr>
      <w:t>8</w:t>
    </w:r>
    <w:r w:rsidR="00B43BF1" w:rsidRPr="005F5C2D">
      <w:rPr>
        <w:b/>
        <w:szCs w:val="20"/>
      </w:rPr>
      <w:t xml:space="preserve"> r.</w:t>
    </w:r>
  </w:p>
  <w:p w:rsidR="00B43BF1" w:rsidRPr="005F5C2D" w:rsidRDefault="00B43BF1" w:rsidP="00B43BF1">
    <w:pPr>
      <w:jc w:val="center"/>
      <w:rPr>
        <w:sz w:val="20"/>
        <w:szCs w:val="20"/>
      </w:rPr>
    </w:pPr>
    <w:r w:rsidRPr="005F5C2D">
      <w:t xml:space="preserve">gazetka rzymskokatolickiej </w:t>
    </w:r>
    <w:r w:rsidRPr="00B43BF1">
      <w:t>parafii pw. Najświętszego Serca Pana Jezusa w Raciborzu</w:t>
    </w:r>
  </w:p>
  <w:p w:rsidR="00B43BF1" w:rsidRPr="005F5C2D" w:rsidRDefault="00B43BF1" w:rsidP="00B43BF1">
    <w:pPr>
      <w:rPr>
        <w:sz w:val="4"/>
        <w:szCs w:val="20"/>
      </w:rPr>
    </w:pPr>
  </w:p>
  <w:p w:rsidR="00A55FD6" w:rsidRPr="00B43BF1" w:rsidRDefault="00B43BF1" w:rsidP="00B43BF1">
    <w:pPr>
      <w:pStyle w:val="Nagwek"/>
      <w:jc w:val="center"/>
      <w:rPr>
        <w:sz w:val="13"/>
      </w:rPr>
    </w:pPr>
    <w:r>
      <w:rPr>
        <w:b/>
        <w:noProof/>
        <w:szCs w:val="20"/>
      </w:rPr>
      <mc:AlternateContent>
        <mc:Choice Requires="wps">
          <w:drawing>
            <wp:anchor distT="0" distB="0" distL="114300" distR="114300" simplePos="0" relativeHeight="251664384" behindDoc="0" locked="0" layoutInCell="1" allowOverlap="1">
              <wp:simplePos x="0" y="0"/>
              <wp:positionH relativeFrom="column">
                <wp:posOffset>66272</wp:posOffset>
              </wp:positionH>
              <wp:positionV relativeFrom="paragraph">
                <wp:posOffset>17404</wp:posOffset>
              </wp:positionV>
              <wp:extent cx="5668347" cy="0"/>
              <wp:effectExtent l="0" t="12700" r="34290" b="25400"/>
              <wp:wrapNone/>
              <wp:docPr id="6" name="Łącznik prosty 6"/>
              <wp:cNvGraphicFramePr/>
              <a:graphic xmlns:a="http://schemas.openxmlformats.org/drawingml/2006/main">
                <a:graphicData uri="http://schemas.microsoft.com/office/word/2010/wordprocessingShape">
                  <wps:wsp>
                    <wps:cNvCnPr/>
                    <wps:spPr>
                      <a:xfrm>
                        <a:off x="0" y="0"/>
                        <a:ext cx="5668347" cy="0"/>
                      </a:xfrm>
                      <a:prstGeom prst="line">
                        <a:avLst/>
                      </a:prstGeom>
                      <a:ln w="38100" cmpd="tri">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EF1744" id="Łącznik prosty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2pt,1.35pt" to="451.55pt,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" strokecolor="#393737 [814]" strokeweight="3pt">
              <v:stroke linestyle="thickBetweenThin" joinstyle="miter"/>
            </v:line>
          </w:pict>
        </mc:Fallback>
      </mc:AlternateContent>
    </w:r>
    <w:r w:rsidRPr="005F5C2D">
      <w:rPr>
        <w:b/>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DE50E9"/>
    <w:multiLevelType w:val="hybridMultilevel"/>
    <w:tmpl w:val="D7849EDA"/>
    <w:lvl w:ilvl="0" w:tplc="579C6D7E">
      <w:start w:val="1"/>
      <w:numFmt w:val="bullet"/>
      <w:lvlText w:val=""/>
      <w:lvlJc w:val="left"/>
      <w:pPr>
        <w:tabs>
          <w:tab w:val="num" w:pos="454"/>
        </w:tabs>
        <w:ind w:left="454" w:hanging="17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344"/>
  <w:proofState w:spelling="clean" w:grammar="clean"/>
  <w:defaultTabStop w:val="708"/>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FD6"/>
    <w:rsid w:val="0001006D"/>
    <w:rsid w:val="00015F1F"/>
    <w:rsid w:val="00094536"/>
    <w:rsid w:val="00096CF4"/>
    <w:rsid w:val="00182239"/>
    <w:rsid w:val="001A36C0"/>
    <w:rsid w:val="00292D6C"/>
    <w:rsid w:val="002C1CF2"/>
    <w:rsid w:val="002C4843"/>
    <w:rsid w:val="00340933"/>
    <w:rsid w:val="004F7FD7"/>
    <w:rsid w:val="00540566"/>
    <w:rsid w:val="00543465"/>
    <w:rsid w:val="00552497"/>
    <w:rsid w:val="005F5D2B"/>
    <w:rsid w:val="00671832"/>
    <w:rsid w:val="00821C86"/>
    <w:rsid w:val="00895EEF"/>
    <w:rsid w:val="00962684"/>
    <w:rsid w:val="009A17BA"/>
    <w:rsid w:val="00A22A38"/>
    <w:rsid w:val="00A327A9"/>
    <w:rsid w:val="00A55FD6"/>
    <w:rsid w:val="00B13468"/>
    <w:rsid w:val="00B142C8"/>
    <w:rsid w:val="00B43BF1"/>
    <w:rsid w:val="00BE10DC"/>
    <w:rsid w:val="00CA6541"/>
    <w:rsid w:val="00E1137D"/>
    <w:rsid w:val="00F94085"/>
    <w:rsid w:val="00FC73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15D12"/>
  <w15:chartTrackingRefBased/>
  <w15:docId w15:val="{EA2F5BD4-E938-0344-8F1C-98BC6A9E0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Pr>
      <w:rFonts w:eastAsiaTheme="minorEastAsi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55FD6"/>
    <w:pPr>
      <w:tabs>
        <w:tab w:val="center" w:pos="4536"/>
        <w:tab w:val="right" w:pos="9072"/>
      </w:tabs>
    </w:pPr>
  </w:style>
  <w:style w:type="character" w:customStyle="1" w:styleId="NagwekZnak">
    <w:name w:val="Nagłówek Znak"/>
    <w:basedOn w:val="Domylnaczcionkaakapitu"/>
    <w:link w:val="Nagwek"/>
    <w:uiPriority w:val="99"/>
    <w:rsid w:val="00A55FD6"/>
    <w:rPr>
      <w:rFonts w:eastAsiaTheme="minorEastAsia"/>
    </w:rPr>
  </w:style>
  <w:style w:type="paragraph" w:styleId="Stopka">
    <w:name w:val="footer"/>
    <w:basedOn w:val="Normalny"/>
    <w:link w:val="StopkaZnak"/>
    <w:uiPriority w:val="99"/>
    <w:unhideWhenUsed/>
    <w:rsid w:val="00A55FD6"/>
    <w:pPr>
      <w:tabs>
        <w:tab w:val="center" w:pos="4536"/>
        <w:tab w:val="right" w:pos="9072"/>
      </w:tabs>
    </w:pPr>
  </w:style>
  <w:style w:type="character" w:customStyle="1" w:styleId="StopkaZnak">
    <w:name w:val="Stopka Znak"/>
    <w:basedOn w:val="Domylnaczcionkaakapitu"/>
    <w:link w:val="Stopka"/>
    <w:uiPriority w:val="99"/>
    <w:rsid w:val="00A55FD6"/>
    <w:rPr>
      <w:rFonts w:eastAsiaTheme="minorEastAsia"/>
    </w:rPr>
  </w:style>
  <w:style w:type="character" w:styleId="Numerstrony">
    <w:name w:val="page number"/>
    <w:basedOn w:val="Domylnaczcionkaakapitu"/>
    <w:uiPriority w:val="99"/>
    <w:semiHidden/>
    <w:unhideWhenUsed/>
    <w:rsid w:val="00552497"/>
  </w:style>
  <w:style w:type="character" w:styleId="Odwoanieprzypisukocowego">
    <w:name w:val="endnote reference"/>
    <w:basedOn w:val="Domylnaczcionkaakapitu"/>
    <w:rsid w:val="00BE10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1870</Words>
  <Characters>11222</Characters>
  <Application>Microsoft Office Word</Application>
  <DocSecurity>0</DocSecurity>
  <Lines>93</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Rogalski</dc:creator>
  <cp:keywords/>
  <dc:description/>
  <cp:lastModifiedBy>Adam Rogalski</cp:lastModifiedBy>
  <cp:revision>2</cp:revision>
  <dcterms:created xsi:type="dcterms:W3CDTF">2018-09-21T06:57:00Z</dcterms:created>
  <dcterms:modified xsi:type="dcterms:W3CDTF">2018-09-21T06:57:00Z</dcterms:modified>
</cp:coreProperties>
</file>