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8499" w14:textId="77777777" w:rsidR="007B5F20" w:rsidRPr="007B5F20" w:rsidRDefault="007B5F20" w:rsidP="00031781">
      <w:pPr>
        <w:jc w:val="both"/>
        <w:rPr>
          <w:sz w:val="8"/>
          <w:szCs w:val="8"/>
        </w:rPr>
      </w:pPr>
    </w:p>
    <w:p w14:paraId="6D4AB965" w14:textId="77777777" w:rsidR="00031781" w:rsidRPr="007B5F20" w:rsidRDefault="00031781" w:rsidP="00031781">
      <w:pPr>
        <w:jc w:val="both"/>
        <w:rPr>
          <w:sz w:val="8"/>
          <w:szCs w:val="8"/>
        </w:rPr>
      </w:pPr>
    </w:p>
    <w:p w14:paraId="66B75365" w14:textId="77777777" w:rsidR="00031781" w:rsidRDefault="00031781" w:rsidP="00031781">
      <w:pPr>
        <w:jc w:val="both"/>
        <w:rPr>
          <w:sz w:val="8"/>
          <w:szCs w:val="8"/>
        </w:rPr>
      </w:pPr>
    </w:p>
    <w:p w14:paraId="220745B3" w14:textId="77777777" w:rsidR="007B5F20" w:rsidRDefault="007B5F20" w:rsidP="00031781">
      <w:pPr>
        <w:jc w:val="both"/>
        <w:rPr>
          <w:sz w:val="8"/>
          <w:szCs w:val="8"/>
        </w:rPr>
      </w:pPr>
    </w:p>
    <w:p w14:paraId="0C09AF1C" w14:textId="77777777" w:rsidR="007B5F20" w:rsidRDefault="007B5F20" w:rsidP="00031781">
      <w:pPr>
        <w:jc w:val="both"/>
        <w:rPr>
          <w:sz w:val="8"/>
          <w:szCs w:val="8"/>
        </w:rPr>
      </w:pPr>
    </w:p>
    <w:p w14:paraId="6A8F78CC" w14:textId="77777777" w:rsidR="007B5F20" w:rsidRDefault="007B5F20" w:rsidP="00031781">
      <w:pPr>
        <w:jc w:val="both"/>
        <w:rPr>
          <w:sz w:val="8"/>
          <w:szCs w:val="8"/>
        </w:rPr>
      </w:pPr>
    </w:p>
    <w:p w14:paraId="1D1A09B8" w14:textId="77777777" w:rsidR="007B5F20" w:rsidRDefault="007B5F20" w:rsidP="00031781">
      <w:pPr>
        <w:jc w:val="both"/>
        <w:rPr>
          <w:sz w:val="8"/>
          <w:szCs w:val="8"/>
        </w:rPr>
      </w:pPr>
    </w:p>
    <w:p w14:paraId="0AF3A8FF" w14:textId="77777777" w:rsidR="007B5F20" w:rsidRDefault="007B5F20" w:rsidP="00031781">
      <w:pPr>
        <w:jc w:val="both"/>
        <w:rPr>
          <w:sz w:val="8"/>
          <w:szCs w:val="8"/>
        </w:rPr>
      </w:pPr>
    </w:p>
    <w:p w14:paraId="40A6E740" w14:textId="77777777" w:rsidR="007B5F20" w:rsidRDefault="007B5F20" w:rsidP="00031781">
      <w:pPr>
        <w:jc w:val="both"/>
        <w:rPr>
          <w:sz w:val="8"/>
          <w:szCs w:val="8"/>
        </w:rPr>
      </w:pPr>
    </w:p>
    <w:p w14:paraId="5E0246F5" w14:textId="77777777" w:rsidR="007B5F20" w:rsidRDefault="007B5F20" w:rsidP="00031781">
      <w:pPr>
        <w:jc w:val="both"/>
        <w:rPr>
          <w:sz w:val="8"/>
          <w:szCs w:val="8"/>
        </w:rPr>
      </w:pPr>
    </w:p>
    <w:p w14:paraId="18691480" w14:textId="77777777" w:rsidR="007B5F20" w:rsidRDefault="007B5F20" w:rsidP="00031781">
      <w:pPr>
        <w:jc w:val="both"/>
        <w:rPr>
          <w:sz w:val="8"/>
          <w:szCs w:val="8"/>
        </w:rPr>
      </w:pPr>
    </w:p>
    <w:p w14:paraId="124430C5" w14:textId="77777777" w:rsidR="007B5F20" w:rsidRDefault="007B5F20" w:rsidP="00031781">
      <w:pPr>
        <w:jc w:val="both"/>
        <w:rPr>
          <w:sz w:val="8"/>
          <w:szCs w:val="8"/>
        </w:rPr>
      </w:pPr>
    </w:p>
    <w:p w14:paraId="5D0FA6DE" w14:textId="77777777" w:rsidR="007B5F20" w:rsidRDefault="007B5F20" w:rsidP="00031781">
      <w:pPr>
        <w:jc w:val="both"/>
        <w:rPr>
          <w:sz w:val="8"/>
          <w:szCs w:val="8"/>
        </w:rPr>
      </w:pPr>
    </w:p>
    <w:p w14:paraId="3C81806B" w14:textId="77777777" w:rsidR="007B5F20" w:rsidRDefault="007B5F20" w:rsidP="00031781">
      <w:pPr>
        <w:jc w:val="both"/>
        <w:rPr>
          <w:sz w:val="8"/>
          <w:szCs w:val="8"/>
        </w:rPr>
      </w:pPr>
    </w:p>
    <w:p w14:paraId="4F2866AE" w14:textId="77777777" w:rsidR="007B5F20" w:rsidRDefault="007B5F20" w:rsidP="00031781">
      <w:pPr>
        <w:jc w:val="both"/>
        <w:rPr>
          <w:sz w:val="8"/>
          <w:szCs w:val="8"/>
        </w:rPr>
      </w:pPr>
    </w:p>
    <w:p w14:paraId="5BF80AEF" w14:textId="77777777" w:rsidR="007B5F20" w:rsidRPr="007B5F20" w:rsidRDefault="007B5F20" w:rsidP="00031781">
      <w:pPr>
        <w:jc w:val="both"/>
        <w:rPr>
          <w:sz w:val="8"/>
          <w:szCs w:val="8"/>
        </w:rPr>
      </w:pPr>
    </w:p>
    <w:p w14:paraId="55C857FA" w14:textId="77777777" w:rsidR="00031781" w:rsidRPr="007B5F20" w:rsidRDefault="00031781" w:rsidP="00031781">
      <w:pPr>
        <w:jc w:val="both"/>
        <w:rPr>
          <w:sz w:val="8"/>
          <w:szCs w:val="8"/>
        </w:rPr>
      </w:pPr>
    </w:p>
    <w:p w14:paraId="01E3F3E8" w14:textId="77777777" w:rsidR="00031781" w:rsidRPr="007B5F20" w:rsidRDefault="00031781" w:rsidP="00031781">
      <w:pPr>
        <w:jc w:val="both"/>
        <w:rPr>
          <w:sz w:val="8"/>
          <w:szCs w:val="8"/>
        </w:rPr>
      </w:pPr>
    </w:p>
    <w:p w14:paraId="2110B5D8" w14:textId="77777777" w:rsidR="007B5F20" w:rsidRPr="007B5F20" w:rsidRDefault="007B5F20" w:rsidP="00031781">
      <w:pPr>
        <w:jc w:val="both"/>
        <w:rPr>
          <w:sz w:val="8"/>
          <w:szCs w:val="8"/>
        </w:rPr>
      </w:pPr>
    </w:p>
    <w:p w14:paraId="191CD98B" w14:textId="601FD351"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03DCC97C" wp14:editId="482A5CCF">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1F41DE">
        <w:rPr>
          <w:b/>
          <w:szCs w:val="22"/>
        </w:rPr>
        <w:t>12</w:t>
      </w:r>
      <w:r w:rsidRPr="00031781">
        <w:rPr>
          <w:b/>
          <w:szCs w:val="22"/>
        </w:rPr>
        <w:t>/20</w:t>
      </w:r>
      <w:r w:rsidR="00476294">
        <w:rPr>
          <w:b/>
          <w:szCs w:val="22"/>
        </w:rPr>
        <w:t>20</w:t>
      </w:r>
      <w:r w:rsidRPr="00031781">
        <w:rPr>
          <w:b/>
          <w:szCs w:val="22"/>
        </w:rPr>
        <w:t xml:space="preserve"> (</w:t>
      </w:r>
      <w:r w:rsidR="001F41DE">
        <w:rPr>
          <w:b/>
          <w:szCs w:val="22"/>
        </w:rPr>
        <w:t>835</w:t>
      </w:r>
      <w:r w:rsidRPr="00031781">
        <w:rPr>
          <w:b/>
          <w:szCs w:val="22"/>
        </w:rPr>
        <w:t>)</w:t>
      </w:r>
    </w:p>
    <w:p w14:paraId="02D26B36" w14:textId="2C1EA5F4" w:rsidR="00031781" w:rsidRDefault="001F41DE" w:rsidP="00031781">
      <w:pPr>
        <w:jc w:val="right"/>
        <w:rPr>
          <w:b/>
          <w:sz w:val="22"/>
          <w:szCs w:val="22"/>
        </w:rPr>
      </w:pPr>
      <w:r>
        <w:rPr>
          <w:b/>
          <w:szCs w:val="22"/>
        </w:rPr>
        <w:t>22 marca</w:t>
      </w:r>
      <w:r w:rsidR="00031781" w:rsidRPr="00031781">
        <w:rPr>
          <w:b/>
          <w:szCs w:val="22"/>
        </w:rPr>
        <w:t xml:space="preserve"> 20</w:t>
      </w:r>
      <w:r w:rsidR="00476294">
        <w:rPr>
          <w:b/>
          <w:szCs w:val="22"/>
        </w:rPr>
        <w:t>20</w:t>
      </w:r>
      <w:r w:rsidR="00031781" w:rsidRPr="00031781">
        <w:rPr>
          <w:b/>
          <w:szCs w:val="22"/>
        </w:rPr>
        <w:t xml:space="preserve"> r.</w:t>
      </w:r>
    </w:p>
    <w:p w14:paraId="5D67B58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EACF89B" w14:textId="77777777" w:rsidR="005A1EF5" w:rsidRPr="005A1EF5" w:rsidRDefault="005A1EF5" w:rsidP="005A1EF5">
      <w:pPr>
        <w:rPr>
          <w:b/>
          <w:sz w:val="8"/>
          <w:szCs w:val="22"/>
        </w:rPr>
      </w:pPr>
    </w:p>
    <w:p w14:paraId="7CCA31FD" w14:textId="3FD3CF69" w:rsidR="00031781" w:rsidRPr="009B7303" w:rsidRDefault="009B7303" w:rsidP="005A1EF5">
      <w:pPr>
        <w:rPr>
          <w:b/>
          <w:i/>
          <w:iCs/>
          <w:sz w:val="40"/>
          <w:szCs w:val="22"/>
        </w:rPr>
      </w:pPr>
      <w:r>
        <w:rPr>
          <w:b/>
          <w:sz w:val="40"/>
          <w:szCs w:val="22"/>
        </w:rPr>
        <w:t>IV</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 xml:space="preserve">Wielkiego Postu - </w:t>
      </w:r>
      <w:proofErr w:type="spellStart"/>
      <w:r>
        <w:rPr>
          <w:b/>
          <w:i/>
          <w:iCs/>
          <w:sz w:val="40"/>
          <w:szCs w:val="22"/>
        </w:rPr>
        <w:t>Laetare</w:t>
      </w:r>
      <w:proofErr w:type="spellEnd"/>
    </w:p>
    <w:p w14:paraId="73ECB576" w14:textId="784D4568" w:rsidR="005A1EF5" w:rsidRPr="005A1EF5" w:rsidRDefault="005A1EF5" w:rsidP="005A1EF5">
      <w:pPr>
        <w:rPr>
          <w:b/>
          <w:sz w:val="28"/>
          <w:szCs w:val="22"/>
        </w:rPr>
      </w:pPr>
      <w:r w:rsidRPr="005A1EF5">
        <w:rPr>
          <w:b/>
          <w:sz w:val="28"/>
          <w:szCs w:val="22"/>
        </w:rPr>
        <w:t xml:space="preserve">Ewangelia według św. </w:t>
      </w:r>
      <w:r w:rsidR="009B7303">
        <w:rPr>
          <w:b/>
          <w:sz w:val="28"/>
          <w:szCs w:val="22"/>
        </w:rPr>
        <w:t xml:space="preserve">Jana </w:t>
      </w:r>
      <w:r w:rsidRPr="005A1EF5">
        <w:rPr>
          <w:b/>
          <w:sz w:val="28"/>
          <w:szCs w:val="22"/>
        </w:rPr>
        <w:t>(</w:t>
      </w:r>
      <w:r w:rsidR="009B7303">
        <w:rPr>
          <w:b/>
          <w:sz w:val="28"/>
          <w:szCs w:val="22"/>
        </w:rPr>
        <w:t>9,1-41</w:t>
      </w:r>
      <w:r w:rsidRPr="005A1EF5">
        <w:rPr>
          <w:b/>
          <w:sz w:val="28"/>
          <w:szCs w:val="22"/>
        </w:rPr>
        <w:t>)</w:t>
      </w:r>
    </w:p>
    <w:p w14:paraId="5AFA6820" w14:textId="77777777" w:rsidR="005A1EF5" w:rsidRPr="005A1EF5" w:rsidRDefault="005A1EF5" w:rsidP="005A1EF5">
      <w:pPr>
        <w:rPr>
          <w:b/>
          <w:sz w:val="8"/>
          <w:szCs w:val="8"/>
        </w:rPr>
      </w:pPr>
    </w:p>
    <w:p w14:paraId="537981FE" w14:textId="31FF9F17" w:rsidR="005A1EF5" w:rsidRDefault="005A1EF5" w:rsidP="001F41DE">
      <w:pPr>
        <w:spacing w:line="240" w:lineRule="exact"/>
        <w:jc w:val="both"/>
        <w:rPr>
          <w:i/>
          <w:sz w:val="22"/>
          <w:szCs w:val="22"/>
        </w:rPr>
      </w:pPr>
      <w:r w:rsidRPr="005A1EF5">
        <w:rPr>
          <w:i/>
          <w:sz w:val="22"/>
          <w:szCs w:val="22"/>
        </w:rPr>
        <w:t>„</w:t>
      </w:r>
      <w:r w:rsidR="009B7303" w:rsidRPr="009B7303">
        <w:rPr>
          <w:i/>
          <w:sz w:val="22"/>
          <w:szCs w:val="22"/>
        </w:rPr>
        <w:t>Jezus przechodząc obok ujrzał pewnego człowieka, niewidomego od urodzenia</w:t>
      </w:r>
      <w:r w:rsidR="004B3104">
        <w:rPr>
          <w:i/>
          <w:sz w:val="22"/>
          <w:szCs w:val="22"/>
        </w:rPr>
        <w:t>…</w:t>
      </w:r>
      <w:r w:rsidR="009B7303" w:rsidRPr="009B7303">
        <w:rPr>
          <w:i/>
          <w:sz w:val="22"/>
          <w:szCs w:val="22"/>
        </w:rPr>
        <w:t xml:space="preserve"> </w:t>
      </w:r>
      <w:r w:rsidR="004B3104">
        <w:rPr>
          <w:i/>
          <w:sz w:val="22"/>
          <w:szCs w:val="22"/>
        </w:rPr>
        <w:t>S</w:t>
      </w:r>
      <w:r w:rsidR="009B7303" w:rsidRPr="009B7303">
        <w:rPr>
          <w:i/>
          <w:sz w:val="22"/>
          <w:szCs w:val="22"/>
        </w:rPr>
        <w:t xml:space="preserve">plunął na ziemię, uczynił błoto ze śliny i nałożył je na oczy niewidomego, i rzekł do niego: Idź, obmyj się w sadzawce </w:t>
      </w:r>
      <w:proofErr w:type="spellStart"/>
      <w:r w:rsidR="009B7303" w:rsidRPr="009B7303">
        <w:rPr>
          <w:i/>
          <w:sz w:val="22"/>
          <w:szCs w:val="22"/>
        </w:rPr>
        <w:t>Siloam</w:t>
      </w:r>
      <w:proofErr w:type="spellEnd"/>
      <w:r w:rsidR="009B7303" w:rsidRPr="009B7303">
        <w:rPr>
          <w:i/>
          <w:sz w:val="22"/>
          <w:szCs w:val="22"/>
        </w:rPr>
        <w:t xml:space="preserve"> - co się tłumaczy: Posłany. On więc odszedł, obmył się i wrócił widząc</w:t>
      </w:r>
      <w:r w:rsidR="009B7303">
        <w:rPr>
          <w:i/>
          <w:sz w:val="22"/>
          <w:szCs w:val="22"/>
        </w:rPr>
        <w:t>…</w:t>
      </w:r>
      <w:r w:rsidR="009B7303" w:rsidRPr="009B7303">
        <w:rPr>
          <w:i/>
          <w:sz w:val="22"/>
          <w:szCs w:val="22"/>
        </w:rPr>
        <w:t xml:space="preserve"> Zaprowadzili więc tego człowieka, niedawno jeszcze niewidomego, do faryzeuszów. A tego dnia, w którym Jezus uczynił błoto i otworzył mu oczy, był szabat. </w:t>
      </w:r>
      <w:r w:rsidR="004B3104">
        <w:rPr>
          <w:i/>
          <w:sz w:val="22"/>
          <w:szCs w:val="22"/>
        </w:rPr>
        <w:t>F</w:t>
      </w:r>
      <w:r w:rsidR="009B7303" w:rsidRPr="009B7303">
        <w:rPr>
          <w:i/>
          <w:sz w:val="22"/>
          <w:szCs w:val="22"/>
        </w:rPr>
        <w:t>aryzeusze pytali go o to, w jaki sposób przejrzał. Powiedział do nich: Położył mi błoto na oczy, obmyłem się i widzę. Niektórzy więc spośród faryzeuszów rzekli: Człowiek ten nie jest od Boga, bo nie zachowuje szabatu. Inni powiedzieli: Ale w jaki sposób człowiek grzeszny może czynić takie znaki? I powstało wśród nich rozdwojenie. Ponownie więc zwrócili się do niewidomego: A ty, co o Nim myślisz w związku z tym, że ci otworzył oczy? Odpowiedział: To prorok</w:t>
      </w:r>
      <w:r w:rsidR="004B3104">
        <w:rPr>
          <w:i/>
          <w:sz w:val="22"/>
          <w:szCs w:val="22"/>
        </w:rPr>
        <w:t xml:space="preserve">… </w:t>
      </w:r>
      <w:r w:rsidR="009B7303" w:rsidRPr="009B7303">
        <w:rPr>
          <w:i/>
          <w:sz w:val="22"/>
          <w:szCs w:val="22"/>
        </w:rPr>
        <w:t>Od wieków nie słyszano, aby ktoś otworzył oczy niewidomemu od urodzenia. Gdyby ten człowiek nie był od Boga, nie mógłby nic czynić. Na to dali mu taką odpowiedź: Cały urodziłeś się w grzechach, a śmiesz nas pouczać? I precz go wyrzucili. Jezus usłyszał, że wyrzucili go precz, i spotkawszy go rzekł do niego: Czy ty wierzysz w Syna Człowieczego? On odpowiedział: A któż to jest, Panie, abym w Niego uwierzył? Rzekł do niego Jezus: Jest Nim Ten, którego widzisz i który mówi do ciebie. On zaś odpowiedział: Wierzę, Panie! i oddał Mu pokłon.</w:t>
      </w:r>
      <w:r w:rsidRPr="005A1EF5">
        <w:rPr>
          <w:i/>
          <w:sz w:val="22"/>
          <w:szCs w:val="22"/>
        </w:rPr>
        <w:t>”</w:t>
      </w:r>
    </w:p>
    <w:p w14:paraId="777CDC77" w14:textId="77777777" w:rsidR="005A1EF5" w:rsidRPr="005A1EF5" w:rsidRDefault="005A1EF5" w:rsidP="005A1EF5">
      <w:pPr>
        <w:rPr>
          <w:sz w:val="8"/>
          <w:szCs w:val="8"/>
        </w:rPr>
      </w:pPr>
    </w:p>
    <w:p w14:paraId="0C22B0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6D0EBB5D" w14:textId="1167C373" w:rsidR="001F41DE" w:rsidRPr="001F41DE" w:rsidRDefault="001F41DE" w:rsidP="001F41DE">
      <w:pPr>
        <w:keepNext/>
        <w:framePr w:dropCap="drop" w:lines="3" w:wrap="around" w:vAnchor="text" w:hAnchor="text"/>
        <w:spacing w:line="805" w:lineRule="exact"/>
        <w:jc w:val="both"/>
        <w:textAlignment w:val="baseline"/>
        <w:rPr>
          <w:rFonts w:cstheme="minorHAnsi"/>
          <w:position w:val="-9"/>
          <w:sz w:val="107"/>
          <w:szCs w:val="22"/>
        </w:rPr>
      </w:pPr>
      <w:r w:rsidRPr="001F41DE">
        <w:rPr>
          <w:rFonts w:cstheme="minorHAnsi"/>
          <w:position w:val="-9"/>
          <w:sz w:val="107"/>
          <w:szCs w:val="22"/>
        </w:rPr>
        <w:t>O</w:t>
      </w:r>
    </w:p>
    <w:p w14:paraId="00E30431" w14:textId="7754F5D4" w:rsidR="005A1EF5" w:rsidRDefault="006F5237" w:rsidP="006F5237">
      <w:pPr>
        <w:jc w:val="both"/>
        <w:rPr>
          <w:sz w:val="22"/>
          <w:szCs w:val="22"/>
        </w:rPr>
      </w:pPr>
      <w:r>
        <w:rPr>
          <w:sz w:val="22"/>
          <w:szCs w:val="22"/>
        </w:rPr>
        <w:t xml:space="preserve">powiadanie o uzdrowieniu niewidomego od urodzenia, jak jest nam przedstawione przez Ewangelistę Jana, jest z pewnością jedną z najwspanialszych kart Ewangelii. Jezus dokonał tego głośnego cudu, aby okazać swoje Bóstwo i wypływającą z tego konieczność przyjęcia Jego osoby i Jego orędzia. </w:t>
      </w:r>
      <w:r w:rsidR="00A92F6B">
        <w:rPr>
          <w:sz w:val="22"/>
          <w:szCs w:val="22"/>
        </w:rPr>
        <w:t xml:space="preserve">Niewidomy, nagle uzdrowiony, nie wie jeszcze kim jest Jezus, ale przeczuwa to i wbrew niedowiarstwu Żydów i strachowi swoich rodziców, stwierdza: „Od wieków nie słyszano, aby ktoś otworzył oczy niewidomemu od urodzenia. Gdyby ten człowiek nie był od Boga, nie mógłby nic uczynić”. Kiedy potem Jezus powiedział mu jasno, że jest „Synem Człowieczym”, tzn. Mesjaszem, Synem Bożym, niewidomy uzdrowiony nie ma żadnej wątpliwości i natychmiast czyni swoje wyznanie wiary: „Wierzę, Panie!” </w:t>
      </w:r>
      <w:r w:rsidR="004F49E9">
        <w:rPr>
          <w:sz w:val="22"/>
          <w:szCs w:val="22"/>
        </w:rPr>
        <w:t xml:space="preserve">Oto więc bezpośrednie znaczenie cudu dokonanego przez Jezusa: On jest </w:t>
      </w:r>
      <w:r w:rsidR="004F49E9">
        <w:rPr>
          <w:sz w:val="22"/>
          <w:szCs w:val="22"/>
        </w:rPr>
        <w:t xml:space="preserve">prawdziwie Bogiem, który, jak może bezpośrednio dać wzrok niewidomemu, tak tym bardziej może dać wzrok duszy, może otworzyć oczy wewnętrzne, aby poznały Prawdy najwyższe, które odnoszą się do natury Boga i przeznaczenia człowieka. </w:t>
      </w:r>
      <w:r w:rsidR="00F72A3F">
        <w:rPr>
          <w:sz w:val="22"/>
          <w:szCs w:val="22"/>
        </w:rPr>
        <w:t>Dlatego fizyczne uzdrowienie niewidomego, które następnie jest przyczyną Jego wiary, staje się symbolem jego nawrócenia duchowego. W ten sposób Jezus na nowo potwierdza prawdę słów już przez Niego wypowiedzianych: „Ja jestem światłością świata. Kto idzie za Mną, nie będzie chodził w ciemności, lecz będzie miał światło życia” (J 8,12). Chrystus jest Dobrym Pasterzem, ponieważ jest światłem naszych dusz. Nie pozostaje nic innego</w:t>
      </w:r>
      <w:r w:rsidR="008432B9">
        <w:rPr>
          <w:sz w:val="22"/>
          <w:szCs w:val="22"/>
        </w:rPr>
        <w:t>, jak wierzyć w Niego, iść za Nim, kochać Go, słuchać Go.</w:t>
      </w:r>
    </w:p>
    <w:p w14:paraId="2FC49418" w14:textId="77777777" w:rsidR="001F41DE" w:rsidRDefault="001F41DE" w:rsidP="006F5237">
      <w:pPr>
        <w:jc w:val="both"/>
        <w:rPr>
          <w:sz w:val="22"/>
          <w:szCs w:val="22"/>
        </w:rPr>
      </w:pPr>
    </w:p>
    <w:p w14:paraId="29D42E8F" w14:textId="22A8C5D7" w:rsidR="008432B9" w:rsidRPr="008432B9" w:rsidRDefault="008432B9" w:rsidP="008432B9">
      <w:pPr>
        <w:jc w:val="right"/>
        <w:rPr>
          <w:b/>
          <w:bCs/>
          <w:i/>
          <w:iCs/>
          <w:sz w:val="22"/>
          <w:szCs w:val="22"/>
          <w:lang w:val="en-US"/>
        </w:rPr>
        <w:sectPr w:rsidR="008432B9" w:rsidRPr="008432B9" w:rsidSect="00B93C69">
          <w:type w:val="continuous"/>
          <w:pgSz w:w="9923" w:h="14158"/>
          <w:pgMar w:top="454" w:right="454" w:bottom="454" w:left="454" w:header="454" w:footer="454" w:gutter="0"/>
          <w:cols w:num="2" w:sep="1" w:space="284"/>
          <w:docGrid w:linePitch="360"/>
        </w:sectPr>
      </w:pPr>
      <w:proofErr w:type="spellStart"/>
      <w:r w:rsidRPr="008432B9">
        <w:rPr>
          <w:b/>
          <w:bCs/>
          <w:i/>
          <w:iCs/>
          <w:sz w:val="22"/>
          <w:szCs w:val="22"/>
          <w:lang w:val="en-US"/>
        </w:rPr>
        <w:t>św</w:t>
      </w:r>
      <w:proofErr w:type="spellEnd"/>
      <w:r w:rsidRPr="008432B9">
        <w:rPr>
          <w:b/>
          <w:bCs/>
          <w:i/>
          <w:iCs/>
          <w:sz w:val="22"/>
          <w:szCs w:val="22"/>
          <w:lang w:val="en-US"/>
        </w:rPr>
        <w:t xml:space="preserve">. Jan </w:t>
      </w:r>
      <w:proofErr w:type="spellStart"/>
      <w:r w:rsidRPr="008432B9">
        <w:rPr>
          <w:b/>
          <w:bCs/>
          <w:i/>
          <w:iCs/>
          <w:sz w:val="22"/>
          <w:szCs w:val="22"/>
          <w:lang w:val="en-US"/>
        </w:rPr>
        <w:t>Paweł</w:t>
      </w:r>
      <w:proofErr w:type="spellEnd"/>
      <w:r w:rsidRPr="008432B9">
        <w:rPr>
          <w:b/>
          <w:bCs/>
          <w:i/>
          <w:iCs/>
          <w:sz w:val="22"/>
          <w:szCs w:val="22"/>
          <w:lang w:val="en-US"/>
        </w:rPr>
        <w:t xml:space="preserve"> II, 1981 r.</w:t>
      </w:r>
    </w:p>
    <w:p w14:paraId="4C0AF0D3" w14:textId="77777777" w:rsidR="005A1EF5" w:rsidRPr="008432B9" w:rsidRDefault="005A1EF5">
      <w:pPr>
        <w:rPr>
          <w:sz w:val="22"/>
          <w:szCs w:val="22"/>
          <w:lang w:val="en-US"/>
        </w:rPr>
      </w:pPr>
      <w:r w:rsidRPr="008432B9">
        <w:rPr>
          <w:sz w:val="22"/>
          <w:szCs w:val="22"/>
          <w:lang w:val="en-US"/>
        </w:rPr>
        <w:br w:type="page"/>
      </w:r>
    </w:p>
    <w:p w14:paraId="5AC5B66D"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25E14B4F" w14:textId="48E00A4C" w:rsidR="001F41DE" w:rsidRPr="001F41DE" w:rsidRDefault="001F41DE" w:rsidP="001F41DE">
      <w:pPr>
        <w:tabs>
          <w:tab w:val="left" w:pos="567"/>
          <w:tab w:val="left" w:pos="709"/>
          <w:tab w:val="left" w:pos="851"/>
          <w:tab w:val="left" w:pos="993"/>
          <w:tab w:val="left" w:pos="1134"/>
          <w:tab w:val="left" w:pos="1276"/>
        </w:tabs>
        <w:ind w:left="1134" w:hanging="1134"/>
        <w:rPr>
          <w:rFonts w:cstheme="minorHAnsi"/>
          <w:b/>
          <w:i/>
          <w:iCs/>
          <w:sz w:val="22"/>
          <w:szCs w:val="22"/>
        </w:rPr>
      </w:pPr>
      <w:r w:rsidRPr="001F41DE">
        <w:rPr>
          <w:rFonts w:cstheme="minorHAnsi"/>
          <w:b/>
          <w:sz w:val="22"/>
          <w:szCs w:val="22"/>
        </w:rPr>
        <w:t xml:space="preserve">Poniedziałek – 23 marca 2020 </w:t>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t>J 4,43-54</w:t>
      </w:r>
    </w:p>
    <w:p w14:paraId="4F12DE14" w14:textId="77777777" w:rsidR="001F41DE" w:rsidRPr="001F41DE" w:rsidRDefault="001F41DE" w:rsidP="001F41DE">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1F41DE">
        <w:rPr>
          <w:rFonts w:cstheme="minorHAnsi"/>
          <w:sz w:val="22"/>
          <w:szCs w:val="22"/>
        </w:rPr>
        <w:tab/>
        <w:t xml:space="preserve">  6</w:t>
      </w:r>
      <w:r w:rsidRPr="001F41DE">
        <w:rPr>
          <w:rFonts w:cstheme="minorHAnsi"/>
          <w:sz w:val="22"/>
          <w:szCs w:val="22"/>
          <w:vertAlign w:val="superscript"/>
        </w:rPr>
        <w:t>30</w:t>
      </w:r>
      <w:r w:rsidRPr="001F41DE">
        <w:rPr>
          <w:rFonts w:cstheme="minorHAnsi"/>
          <w:sz w:val="22"/>
          <w:szCs w:val="22"/>
        </w:rPr>
        <w:tab/>
      </w:r>
      <w:r w:rsidRPr="001F41DE">
        <w:rPr>
          <w:rFonts w:cstheme="minorHAnsi"/>
          <w:sz w:val="22"/>
          <w:szCs w:val="22"/>
        </w:rPr>
        <w:tab/>
      </w:r>
      <w:r w:rsidRPr="001F41DE">
        <w:rPr>
          <w:rFonts w:cstheme="minorHAnsi"/>
          <w:sz w:val="22"/>
          <w:szCs w:val="22"/>
        </w:rPr>
        <w:tab/>
        <w:t xml:space="preserve">Za †† Agnieszkę i Otylię </w:t>
      </w:r>
      <w:proofErr w:type="spellStart"/>
      <w:r w:rsidRPr="001F41DE">
        <w:rPr>
          <w:rFonts w:cstheme="minorHAnsi"/>
          <w:sz w:val="22"/>
          <w:szCs w:val="22"/>
        </w:rPr>
        <w:t>Cwik</w:t>
      </w:r>
      <w:proofErr w:type="spellEnd"/>
      <w:r w:rsidRPr="001F41DE">
        <w:rPr>
          <w:rFonts w:cstheme="minorHAnsi"/>
          <w:sz w:val="22"/>
          <w:szCs w:val="22"/>
        </w:rPr>
        <w:t>, brata Ferdynanda i †† z pokrewieństwa</w:t>
      </w:r>
    </w:p>
    <w:p w14:paraId="21DE90F1"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 xml:space="preserve">  9</w:t>
      </w:r>
      <w:r w:rsidRPr="001F41DE">
        <w:rPr>
          <w:rFonts w:cstheme="minorHAnsi"/>
          <w:sz w:val="22"/>
          <w:szCs w:val="22"/>
          <w:vertAlign w:val="superscript"/>
        </w:rPr>
        <w:t>00</w:t>
      </w:r>
      <w:r w:rsidRPr="001F41DE">
        <w:rPr>
          <w:rFonts w:cstheme="minorHAnsi"/>
          <w:sz w:val="22"/>
          <w:szCs w:val="22"/>
        </w:rPr>
        <w:tab/>
        <w:t>1.</w:t>
      </w:r>
      <w:r w:rsidRPr="001F41DE">
        <w:rPr>
          <w:rFonts w:cstheme="minorHAnsi"/>
          <w:sz w:val="22"/>
          <w:szCs w:val="22"/>
        </w:rPr>
        <w:tab/>
        <w:t xml:space="preserve">Za †† rodziców i teściów Annę i Pawła, Annę i Jana, siostrę Helenę, brata </w:t>
      </w:r>
      <w:proofErr w:type="spellStart"/>
      <w:r w:rsidRPr="001F41DE">
        <w:rPr>
          <w:rFonts w:cstheme="minorHAnsi"/>
          <w:sz w:val="22"/>
          <w:szCs w:val="22"/>
        </w:rPr>
        <w:t>Gintra</w:t>
      </w:r>
      <w:proofErr w:type="spellEnd"/>
      <w:r w:rsidRPr="001F41DE">
        <w:rPr>
          <w:rFonts w:cstheme="minorHAnsi"/>
          <w:sz w:val="22"/>
          <w:szCs w:val="22"/>
        </w:rPr>
        <w:t xml:space="preserve"> i Augusta i dusze w czyśćcu cierpiące</w:t>
      </w:r>
    </w:p>
    <w:p w14:paraId="726B21B3" w14:textId="55F7E1FF"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t>2.</w:t>
      </w:r>
      <w:r w:rsidRPr="001F41DE">
        <w:rPr>
          <w:rFonts w:cstheme="minorHAnsi"/>
          <w:sz w:val="22"/>
          <w:szCs w:val="22"/>
        </w:rPr>
        <w:tab/>
        <w:t>Do Miłosierdzia Bożego w intencji chorych, zwłaszcza przebywających w naszym szpitalu, za Służbę Zdrowia oraz o ustanie szerzącej się epidemii</w:t>
      </w:r>
    </w:p>
    <w:p w14:paraId="12F8BA0E"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18</w:t>
      </w:r>
      <w:r w:rsidRPr="001F41DE">
        <w:rPr>
          <w:rFonts w:cstheme="minorHAnsi"/>
          <w:sz w:val="22"/>
          <w:szCs w:val="22"/>
          <w:vertAlign w:val="superscript"/>
        </w:rPr>
        <w:t>00</w:t>
      </w:r>
      <w:r w:rsidRPr="001F41DE">
        <w:rPr>
          <w:rFonts w:cstheme="minorHAnsi"/>
          <w:sz w:val="22"/>
          <w:szCs w:val="22"/>
          <w:vertAlign w:val="superscript"/>
        </w:rPr>
        <w:tab/>
      </w:r>
      <w:r w:rsidRPr="001F41DE">
        <w:rPr>
          <w:rFonts w:cstheme="minorHAnsi"/>
          <w:sz w:val="22"/>
          <w:szCs w:val="22"/>
        </w:rPr>
        <w:t>1.</w:t>
      </w:r>
      <w:r w:rsidRPr="001F41DE">
        <w:rPr>
          <w:rFonts w:cstheme="minorHAnsi"/>
          <w:sz w:val="22"/>
          <w:szCs w:val="22"/>
        </w:rPr>
        <w:tab/>
        <w:t>Za † mamę Danielę Napora w dniu 80. urodzin</w:t>
      </w:r>
    </w:p>
    <w:p w14:paraId="6B065F75" w14:textId="21A5CC0E"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t>2.</w:t>
      </w:r>
      <w:r w:rsidRPr="001F41DE">
        <w:rPr>
          <w:rFonts w:cstheme="minorHAnsi"/>
          <w:sz w:val="22"/>
          <w:szCs w:val="22"/>
        </w:rPr>
        <w:tab/>
        <w:t>Z okazji urodzin Gabrieli z podziękowaniem za otrzymane łaski, z prośbą o Boże błogosławieństwo i zdrowie w rodzinie</w:t>
      </w:r>
    </w:p>
    <w:p w14:paraId="1A6212C7" w14:textId="2869D83D"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b/>
          <w:bCs/>
          <w:i/>
          <w:iCs/>
          <w:color w:val="C00000"/>
          <w:sz w:val="22"/>
          <w:szCs w:val="22"/>
        </w:rPr>
        <w:t>Adoracja Najświętszego Sakramentu</w:t>
      </w:r>
      <w:r>
        <w:rPr>
          <w:rFonts w:cstheme="minorHAnsi"/>
          <w:b/>
          <w:bCs/>
          <w:i/>
          <w:iCs/>
          <w:color w:val="C00000"/>
          <w:sz w:val="22"/>
          <w:szCs w:val="22"/>
        </w:rPr>
        <w:t xml:space="preserve"> </w:t>
      </w:r>
      <w:r w:rsidRPr="001F41DE">
        <w:rPr>
          <w:rFonts w:cstheme="minorHAnsi"/>
          <w:i/>
          <w:iCs/>
          <w:color w:val="C00000"/>
          <w:sz w:val="22"/>
          <w:szCs w:val="22"/>
        </w:rPr>
        <w:t>20</w:t>
      </w:r>
      <w:r w:rsidRPr="001F41DE">
        <w:rPr>
          <w:rFonts w:cstheme="minorHAnsi"/>
          <w:i/>
          <w:iCs/>
          <w:color w:val="C00000"/>
          <w:sz w:val="22"/>
          <w:szCs w:val="22"/>
          <w:vertAlign w:val="superscript"/>
        </w:rPr>
        <w:t>30</w:t>
      </w:r>
      <w:r>
        <w:rPr>
          <w:rFonts w:cstheme="minorHAnsi"/>
          <w:i/>
          <w:iCs/>
          <w:color w:val="C00000"/>
          <w:sz w:val="22"/>
          <w:szCs w:val="22"/>
        </w:rPr>
        <w:t xml:space="preserve"> </w:t>
      </w:r>
      <w:r w:rsidRPr="001F41DE">
        <w:rPr>
          <w:rFonts w:cstheme="minorHAnsi"/>
          <w:b/>
          <w:bCs/>
          <w:i/>
          <w:iCs/>
          <w:color w:val="C00000"/>
          <w:sz w:val="22"/>
          <w:szCs w:val="22"/>
        </w:rPr>
        <w:t>Różaniec w intencji chorych, zwłaszcza przebywających w naszym szpitalu, za Służbę Zdrowia oraz o ustanie szerzącej się epidemii</w:t>
      </w:r>
    </w:p>
    <w:p w14:paraId="3F7716AA" w14:textId="7091F572" w:rsidR="001F41DE" w:rsidRPr="001F41DE" w:rsidRDefault="001F41DE" w:rsidP="001F41DE">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1F41DE">
        <w:rPr>
          <w:rFonts w:cstheme="minorHAnsi"/>
          <w:b/>
          <w:sz w:val="22"/>
          <w:szCs w:val="22"/>
        </w:rPr>
        <w:t xml:space="preserve">Wtorek – 24 marca 2020 </w:t>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t>J 5,1-16</w:t>
      </w:r>
    </w:p>
    <w:p w14:paraId="56AD3E57"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 xml:space="preserve">  6</w:t>
      </w:r>
      <w:r w:rsidRPr="001F41DE">
        <w:rPr>
          <w:rFonts w:cstheme="minorHAnsi"/>
          <w:sz w:val="22"/>
          <w:szCs w:val="22"/>
          <w:vertAlign w:val="superscript"/>
        </w:rPr>
        <w:t>30</w:t>
      </w:r>
      <w:r w:rsidRPr="001F41DE">
        <w:rPr>
          <w:rFonts w:cstheme="minorHAnsi"/>
          <w:sz w:val="22"/>
          <w:szCs w:val="22"/>
        </w:rPr>
        <w:tab/>
        <w:t>1.</w:t>
      </w:r>
      <w:r w:rsidRPr="001F41DE">
        <w:rPr>
          <w:rFonts w:cstheme="minorHAnsi"/>
          <w:sz w:val="22"/>
          <w:szCs w:val="22"/>
        </w:rPr>
        <w:tab/>
        <w:t>Za † mamę Marię Duda w 30. dzień po śmierci i za †† z rodziny</w:t>
      </w:r>
    </w:p>
    <w:p w14:paraId="4F3D6D7D" w14:textId="2A8217BE"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t>2.</w:t>
      </w:r>
      <w:r w:rsidRPr="001F41DE">
        <w:rPr>
          <w:rFonts w:cstheme="minorHAnsi"/>
          <w:sz w:val="22"/>
          <w:szCs w:val="22"/>
        </w:rPr>
        <w:tab/>
        <w:t>Za † Roberta Siudak w 30. dzień</w:t>
      </w:r>
    </w:p>
    <w:p w14:paraId="029E451B" w14:textId="5BD59B4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t>3.</w:t>
      </w:r>
      <w:r w:rsidRPr="001F41DE">
        <w:rPr>
          <w:rFonts w:cstheme="minorHAnsi"/>
          <w:sz w:val="22"/>
          <w:szCs w:val="22"/>
        </w:rPr>
        <w:tab/>
        <w:t>Do Miłosierdzia Bożego w intencji chorych, zwłaszcza przebywających w naszym szpitalu, za Służbę Zdrowia oraz o ustanie szerzącej się epidemii</w:t>
      </w:r>
    </w:p>
    <w:p w14:paraId="0CCDD77B"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18</w:t>
      </w:r>
      <w:r w:rsidRPr="001F41DE">
        <w:rPr>
          <w:rFonts w:cstheme="minorHAnsi"/>
          <w:sz w:val="22"/>
          <w:szCs w:val="22"/>
          <w:vertAlign w:val="superscript"/>
        </w:rPr>
        <w:t>00</w:t>
      </w:r>
      <w:r w:rsidRPr="001F41DE">
        <w:rPr>
          <w:rFonts w:cstheme="minorHAnsi"/>
          <w:sz w:val="22"/>
          <w:szCs w:val="22"/>
          <w:vertAlign w:val="superscript"/>
        </w:rPr>
        <w:tab/>
      </w:r>
      <w:r w:rsidRPr="001F41DE">
        <w:rPr>
          <w:rFonts w:cstheme="minorHAnsi"/>
          <w:sz w:val="22"/>
          <w:szCs w:val="22"/>
        </w:rPr>
        <w:t>1.</w:t>
      </w:r>
      <w:r w:rsidRPr="001F41DE">
        <w:rPr>
          <w:rFonts w:cstheme="minorHAnsi"/>
          <w:sz w:val="22"/>
          <w:szCs w:val="22"/>
        </w:rPr>
        <w:tab/>
        <w:t>Za †† rodziców Paulinę i Józefa oraz brata Janusza</w:t>
      </w:r>
    </w:p>
    <w:p w14:paraId="4FD045C7" w14:textId="2CB2E908"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t>2.</w:t>
      </w:r>
      <w:r w:rsidRPr="001F41DE">
        <w:rPr>
          <w:rFonts w:cstheme="minorHAnsi"/>
          <w:sz w:val="22"/>
          <w:szCs w:val="22"/>
        </w:rPr>
        <w:tab/>
        <w:t>Z okazji 75. rocznicy urodzin Marii z podziękowaniem za otrzymane łaski, z prośbą o dalszą opiekę i Boże błogosławieństwo</w:t>
      </w:r>
    </w:p>
    <w:p w14:paraId="392684C7" w14:textId="5C53362B"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Pr>
          <w:rFonts w:cstheme="minorHAnsi"/>
          <w:b/>
          <w:bCs/>
          <w:i/>
          <w:iCs/>
          <w:color w:val="C00000"/>
          <w:sz w:val="22"/>
          <w:szCs w:val="22"/>
        </w:rPr>
        <w:tab/>
      </w:r>
      <w:r>
        <w:rPr>
          <w:rFonts w:cstheme="minorHAnsi"/>
          <w:b/>
          <w:bCs/>
          <w:i/>
          <w:iCs/>
          <w:color w:val="C00000"/>
          <w:sz w:val="22"/>
          <w:szCs w:val="22"/>
        </w:rPr>
        <w:tab/>
      </w:r>
      <w:r>
        <w:rPr>
          <w:rFonts w:cstheme="minorHAnsi"/>
          <w:b/>
          <w:bCs/>
          <w:i/>
          <w:iCs/>
          <w:color w:val="C00000"/>
          <w:sz w:val="22"/>
          <w:szCs w:val="22"/>
        </w:rPr>
        <w:tab/>
      </w:r>
      <w:r>
        <w:rPr>
          <w:rFonts w:cstheme="minorHAnsi"/>
          <w:b/>
          <w:bCs/>
          <w:i/>
          <w:iCs/>
          <w:color w:val="C00000"/>
          <w:sz w:val="22"/>
          <w:szCs w:val="22"/>
        </w:rPr>
        <w:tab/>
      </w:r>
      <w:r>
        <w:rPr>
          <w:rFonts w:cstheme="minorHAnsi"/>
          <w:b/>
          <w:bCs/>
          <w:i/>
          <w:iCs/>
          <w:color w:val="C00000"/>
          <w:sz w:val="22"/>
          <w:szCs w:val="22"/>
        </w:rPr>
        <w:tab/>
      </w:r>
      <w:r w:rsidRPr="001F41DE">
        <w:rPr>
          <w:rFonts w:cstheme="minorHAnsi"/>
          <w:b/>
          <w:bCs/>
          <w:i/>
          <w:iCs/>
          <w:color w:val="C00000"/>
          <w:sz w:val="22"/>
          <w:szCs w:val="22"/>
        </w:rPr>
        <w:t>Adoracja Najświętszego Sakramentu</w:t>
      </w:r>
      <w:r>
        <w:rPr>
          <w:rFonts w:cstheme="minorHAnsi"/>
          <w:b/>
          <w:bCs/>
          <w:i/>
          <w:iCs/>
          <w:color w:val="C00000"/>
          <w:sz w:val="22"/>
          <w:szCs w:val="22"/>
        </w:rPr>
        <w:t xml:space="preserve"> </w:t>
      </w:r>
      <w:r w:rsidRPr="001F41DE">
        <w:rPr>
          <w:rFonts w:cstheme="minorHAnsi"/>
          <w:i/>
          <w:iCs/>
          <w:color w:val="C00000"/>
          <w:sz w:val="22"/>
          <w:szCs w:val="22"/>
        </w:rPr>
        <w:t>20</w:t>
      </w:r>
      <w:r w:rsidRPr="001F41DE">
        <w:rPr>
          <w:rFonts w:cstheme="minorHAnsi"/>
          <w:i/>
          <w:iCs/>
          <w:color w:val="C00000"/>
          <w:sz w:val="22"/>
          <w:szCs w:val="22"/>
          <w:vertAlign w:val="superscript"/>
        </w:rPr>
        <w:t>30</w:t>
      </w:r>
      <w:r>
        <w:rPr>
          <w:rFonts w:cstheme="minorHAnsi"/>
          <w:i/>
          <w:iCs/>
          <w:color w:val="C00000"/>
          <w:sz w:val="22"/>
          <w:szCs w:val="22"/>
        </w:rPr>
        <w:t xml:space="preserve"> </w:t>
      </w:r>
      <w:r w:rsidRPr="001F41DE">
        <w:rPr>
          <w:rFonts w:cstheme="minorHAnsi"/>
          <w:b/>
          <w:bCs/>
          <w:i/>
          <w:iCs/>
          <w:color w:val="C00000"/>
          <w:sz w:val="22"/>
          <w:szCs w:val="22"/>
        </w:rPr>
        <w:t>Różaniec w intencji chorych, zwłaszcza przebywających w naszym szpitalu, za Służbę Zdrowia oraz o ustanie szerzącej się epidemii</w:t>
      </w:r>
    </w:p>
    <w:p w14:paraId="15C097F8" w14:textId="086796A2" w:rsidR="001F41DE" w:rsidRPr="001F41DE" w:rsidRDefault="001F41DE" w:rsidP="001F41DE">
      <w:pPr>
        <w:pBdr>
          <w:top w:val="single" w:sz="4" w:space="1" w:color="auto"/>
        </w:pBdr>
        <w:shd w:val="clear" w:color="auto" w:fill="FFE599" w:themeFill="accent4" w:themeFillTint="66"/>
        <w:tabs>
          <w:tab w:val="left" w:pos="567"/>
          <w:tab w:val="left" w:pos="709"/>
          <w:tab w:val="left" w:pos="851"/>
          <w:tab w:val="left" w:pos="993"/>
          <w:tab w:val="left" w:pos="1134"/>
          <w:tab w:val="left" w:pos="1276"/>
        </w:tabs>
        <w:ind w:left="964" w:hanging="964"/>
        <w:rPr>
          <w:rFonts w:cstheme="minorHAnsi"/>
          <w:b/>
          <w:sz w:val="22"/>
          <w:szCs w:val="22"/>
        </w:rPr>
      </w:pPr>
      <w:r w:rsidRPr="001F41DE">
        <w:rPr>
          <w:rFonts w:cstheme="minorHAnsi"/>
          <w:b/>
          <w:sz w:val="22"/>
          <w:szCs w:val="22"/>
        </w:rPr>
        <w:t xml:space="preserve">Środa – 25 marca 2020 – </w:t>
      </w:r>
      <w:r w:rsidRPr="001F41DE">
        <w:rPr>
          <w:rFonts w:cstheme="minorHAnsi"/>
          <w:b/>
          <w:i/>
          <w:iCs/>
          <w:sz w:val="22"/>
          <w:szCs w:val="22"/>
        </w:rPr>
        <w:t xml:space="preserve">Zwiastowanie Pańskie </w:t>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proofErr w:type="spellStart"/>
      <w:r w:rsidRPr="001F41DE">
        <w:rPr>
          <w:rFonts w:cstheme="minorHAnsi"/>
          <w:b/>
          <w:i/>
          <w:iCs/>
          <w:sz w:val="22"/>
          <w:szCs w:val="22"/>
        </w:rPr>
        <w:t>Łk</w:t>
      </w:r>
      <w:proofErr w:type="spellEnd"/>
      <w:r w:rsidRPr="001F41DE">
        <w:rPr>
          <w:rFonts w:cstheme="minorHAnsi"/>
          <w:b/>
          <w:i/>
          <w:iCs/>
          <w:sz w:val="22"/>
          <w:szCs w:val="22"/>
        </w:rPr>
        <w:t xml:space="preserve"> 1,26-38</w:t>
      </w:r>
    </w:p>
    <w:p w14:paraId="1892B81F"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 xml:space="preserve">  6</w:t>
      </w:r>
      <w:r w:rsidRPr="001F41DE">
        <w:rPr>
          <w:rFonts w:cstheme="minorHAnsi"/>
          <w:sz w:val="22"/>
          <w:szCs w:val="22"/>
          <w:vertAlign w:val="superscript"/>
        </w:rPr>
        <w:t>30</w:t>
      </w:r>
      <w:r w:rsidRPr="001F41DE">
        <w:rPr>
          <w:rFonts w:cstheme="minorHAnsi"/>
          <w:sz w:val="22"/>
          <w:szCs w:val="22"/>
        </w:rPr>
        <w:tab/>
        <w:t>1.</w:t>
      </w:r>
      <w:r w:rsidRPr="001F41DE">
        <w:rPr>
          <w:rFonts w:cstheme="minorHAnsi"/>
          <w:sz w:val="22"/>
          <w:szCs w:val="22"/>
        </w:rPr>
        <w:tab/>
        <w:t>Za †† siostry Gizelę Niemiec i Irenę Wycisk, rodziców Jana i Annę Reichel i †† z pokrewieństwa</w:t>
      </w:r>
    </w:p>
    <w:p w14:paraId="4FAE4B7C" w14:textId="090A879E"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t>2.</w:t>
      </w:r>
      <w:r w:rsidRPr="001F41DE">
        <w:rPr>
          <w:rFonts w:cstheme="minorHAnsi"/>
          <w:sz w:val="22"/>
          <w:szCs w:val="22"/>
        </w:rPr>
        <w:tab/>
        <w:t>Do Miłosierdzia Bożego w intencji chorych, zwłaszcza przebywających w naszym szpitalu, za Służbę Zdrowia oraz o ustanie szerzącej się epidemii</w:t>
      </w:r>
    </w:p>
    <w:p w14:paraId="6C92C629"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 xml:space="preserve">  9</w:t>
      </w:r>
      <w:r w:rsidRPr="001F41DE">
        <w:rPr>
          <w:rFonts w:cstheme="minorHAnsi"/>
          <w:sz w:val="22"/>
          <w:szCs w:val="22"/>
          <w:vertAlign w:val="superscript"/>
        </w:rPr>
        <w:t>00</w:t>
      </w:r>
      <w:r w:rsidRPr="001F41DE">
        <w:rPr>
          <w:rFonts w:cstheme="minorHAnsi"/>
          <w:sz w:val="22"/>
          <w:szCs w:val="22"/>
        </w:rPr>
        <w:tab/>
      </w:r>
      <w:r w:rsidRPr="001F41DE">
        <w:rPr>
          <w:rFonts w:cstheme="minorHAnsi"/>
          <w:sz w:val="22"/>
          <w:szCs w:val="22"/>
        </w:rPr>
        <w:tab/>
      </w:r>
      <w:r w:rsidRPr="001F41DE">
        <w:rPr>
          <w:rFonts w:cstheme="minorHAnsi"/>
          <w:sz w:val="22"/>
          <w:szCs w:val="22"/>
        </w:rPr>
        <w:tab/>
        <w:t>Za † Elżbietę Gądek w 1. rocznicę śmierci, †† męża Stefana, siostry, brata, rodziców z obu stron, chrześniaka Huberta Błaszczyk</w:t>
      </w:r>
    </w:p>
    <w:p w14:paraId="55C9053C"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18</w:t>
      </w:r>
      <w:r w:rsidRPr="001F41DE">
        <w:rPr>
          <w:rFonts w:cstheme="minorHAnsi"/>
          <w:sz w:val="22"/>
          <w:szCs w:val="22"/>
          <w:vertAlign w:val="superscript"/>
        </w:rPr>
        <w:t>00</w:t>
      </w:r>
      <w:r w:rsidRPr="001F41DE">
        <w:rPr>
          <w:rFonts w:cstheme="minorHAnsi"/>
          <w:sz w:val="22"/>
          <w:szCs w:val="22"/>
          <w:vertAlign w:val="superscript"/>
        </w:rPr>
        <w:tab/>
      </w:r>
      <w:r w:rsidRPr="001F41DE">
        <w:rPr>
          <w:rFonts w:cstheme="minorHAnsi"/>
          <w:sz w:val="22"/>
          <w:szCs w:val="22"/>
        </w:rPr>
        <w:t>1.</w:t>
      </w:r>
      <w:r w:rsidRPr="001F41DE">
        <w:rPr>
          <w:rFonts w:cstheme="minorHAnsi"/>
          <w:sz w:val="22"/>
          <w:szCs w:val="22"/>
        </w:rPr>
        <w:tab/>
        <w:t>Za † Mariana Bodziony w 2. rocznicę śmierci</w:t>
      </w:r>
    </w:p>
    <w:p w14:paraId="1BDAAFD5" w14:textId="740165CD"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t>2.</w:t>
      </w:r>
      <w:r w:rsidRPr="001F41DE">
        <w:rPr>
          <w:rFonts w:cstheme="minorHAnsi"/>
          <w:sz w:val="22"/>
          <w:szCs w:val="22"/>
        </w:rPr>
        <w:tab/>
        <w:t xml:space="preserve">Za †† męża Bronisława </w:t>
      </w:r>
      <w:proofErr w:type="spellStart"/>
      <w:r w:rsidRPr="001F41DE">
        <w:rPr>
          <w:rFonts w:cstheme="minorHAnsi"/>
          <w:sz w:val="22"/>
          <w:szCs w:val="22"/>
        </w:rPr>
        <w:t>Woronowskiego</w:t>
      </w:r>
      <w:proofErr w:type="spellEnd"/>
      <w:r w:rsidRPr="001F41DE">
        <w:rPr>
          <w:rFonts w:cstheme="minorHAnsi"/>
          <w:sz w:val="22"/>
          <w:szCs w:val="22"/>
        </w:rPr>
        <w:t>, syna Krzysztofa, brata Władysława Gronowicz i †† rodziców z obu stron</w:t>
      </w:r>
    </w:p>
    <w:p w14:paraId="7E08015B" w14:textId="1099FFC0"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Pr>
          <w:rFonts w:cstheme="minorHAnsi"/>
          <w:b/>
          <w:bCs/>
          <w:i/>
          <w:iCs/>
          <w:color w:val="C00000"/>
          <w:sz w:val="22"/>
          <w:szCs w:val="22"/>
        </w:rPr>
        <w:tab/>
      </w:r>
      <w:r>
        <w:rPr>
          <w:rFonts w:cstheme="minorHAnsi"/>
          <w:b/>
          <w:bCs/>
          <w:i/>
          <w:iCs/>
          <w:color w:val="C00000"/>
          <w:sz w:val="22"/>
          <w:szCs w:val="22"/>
        </w:rPr>
        <w:tab/>
      </w:r>
      <w:r>
        <w:rPr>
          <w:rFonts w:cstheme="minorHAnsi"/>
          <w:b/>
          <w:bCs/>
          <w:i/>
          <w:iCs/>
          <w:color w:val="C00000"/>
          <w:sz w:val="22"/>
          <w:szCs w:val="22"/>
        </w:rPr>
        <w:tab/>
      </w:r>
      <w:r>
        <w:rPr>
          <w:rFonts w:cstheme="minorHAnsi"/>
          <w:b/>
          <w:bCs/>
          <w:i/>
          <w:iCs/>
          <w:color w:val="C00000"/>
          <w:sz w:val="22"/>
          <w:szCs w:val="22"/>
        </w:rPr>
        <w:tab/>
      </w:r>
      <w:r>
        <w:rPr>
          <w:rFonts w:cstheme="minorHAnsi"/>
          <w:b/>
          <w:bCs/>
          <w:i/>
          <w:iCs/>
          <w:color w:val="C00000"/>
          <w:sz w:val="22"/>
          <w:szCs w:val="22"/>
        </w:rPr>
        <w:tab/>
      </w:r>
      <w:r w:rsidRPr="001F41DE">
        <w:rPr>
          <w:rFonts w:cstheme="minorHAnsi"/>
          <w:b/>
          <w:bCs/>
          <w:i/>
          <w:iCs/>
          <w:color w:val="C00000"/>
          <w:sz w:val="22"/>
          <w:szCs w:val="22"/>
        </w:rPr>
        <w:t>Adoracja Najświętszego Sakramentu</w:t>
      </w:r>
      <w:r>
        <w:rPr>
          <w:rFonts w:cstheme="minorHAnsi"/>
          <w:b/>
          <w:bCs/>
          <w:i/>
          <w:iCs/>
          <w:color w:val="C00000"/>
          <w:sz w:val="22"/>
          <w:szCs w:val="22"/>
        </w:rPr>
        <w:t xml:space="preserve"> </w:t>
      </w:r>
      <w:r w:rsidRPr="001F41DE">
        <w:rPr>
          <w:rFonts w:cstheme="minorHAnsi"/>
          <w:i/>
          <w:iCs/>
          <w:color w:val="C00000"/>
          <w:sz w:val="22"/>
          <w:szCs w:val="22"/>
        </w:rPr>
        <w:t>20</w:t>
      </w:r>
      <w:r w:rsidRPr="001F41DE">
        <w:rPr>
          <w:rFonts w:cstheme="minorHAnsi"/>
          <w:i/>
          <w:iCs/>
          <w:color w:val="C00000"/>
          <w:sz w:val="22"/>
          <w:szCs w:val="22"/>
          <w:vertAlign w:val="superscript"/>
        </w:rPr>
        <w:t>30</w:t>
      </w:r>
      <w:r>
        <w:rPr>
          <w:rFonts w:cstheme="minorHAnsi"/>
          <w:i/>
          <w:iCs/>
          <w:color w:val="C00000"/>
          <w:sz w:val="22"/>
          <w:szCs w:val="22"/>
        </w:rPr>
        <w:t xml:space="preserve"> </w:t>
      </w:r>
      <w:r w:rsidRPr="001F41DE">
        <w:rPr>
          <w:rFonts w:cstheme="minorHAnsi"/>
          <w:b/>
          <w:bCs/>
          <w:i/>
          <w:iCs/>
          <w:color w:val="C00000"/>
          <w:sz w:val="22"/>
          <w:szCs w:val="22"/>
        </w:rPr>
        <w:t>Różaniec w intencji chorych, zwłaszcza przebywających w naszym szpitalu, za Służbę Zdrowia oraz o ustanie szerzącej się epidemii</w:t>
      </w:r>
      <w:r w:rsidRPr="001F41DE">
        <w:rPr>
          <w:rFonts w:cstheme="minorHAnsi"/>
          <w:b/>
          <w:bCs/>
          <w:i/>
          <w:iCs/>
          <w:color w:val="C00000"/>
          <w:sz w:val="22"/>
          <w:szCs w:val="22"/>
        </w:rPr>
        <w:t xml:space="preserve"> </w:t>
      </w:r>
    </w:p>
    <w:p w14:paraId="1428F241" w14:textId="74AB6C85" w:rsidR="001F41DE" w:rsidRPr="001F41DE" w:rsidRDefault="001F41DE" w:rsidP="001F41DE">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1F41DE">
        <w:rPr>
          <w:rFonts w:cstheme="minorHAnsi"/>
          <w:b/>
          <w:sz w:val="22"/>
          <w:szCs w:val="22"/>
        </w:rPr>
        <w:t xml:space="preserve">Czwartek – 26 marca 2020 </w:t>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t>J 5,31-47</w:t>
      </w:r>
    </w:p>
    <w:p w14:paraId="01E25433"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 xml:space="preserve">  6</w:t>
      </w:r>
      <w:r w:rsidRPr="001F41DE">
        <w:rPr>
          <w:rFonts w:cstheme="minorHAnsi"/>
          <w:sz w:val="22"/>
          <w:szCs w:val="22"/>
          <w:vertAlign w:val="superscript"/>
        </w:rPr>
        <w:t>30</w:t>
      </w:r>
      <w:r w:rsidRPr="001F41DE">
        <w:rPr>
          <w:rFonts w:cstheme="minorHAnsi"/>
          <w:sz w:val="22"/>
          <w:szCs w:val="22"/>
        </w:rPr>
        <w:tab/>
        <w:t>1.</w:t>
      </w:r>
      <w:r w:rsidRPr="001F41DE">
        <w:rPr>
          <w:rFonts w:cstheme="minorHAnsi"/>
          <w:sz w:val="22"/>
          <w:szCs w:val="22"/>
        </w:rPr>
        <w:tab/>
        <w:t xml:space="preserve">Do Bożej Opatrzności w intencji Doroty, córki Iwony, zięcia Edmunda, wnuczek Simone i Laury oraz prawnuczki </w:t>
      </w:r>
      <w:proofErr w:type="spellStart"/>
      <w:r w:rsidRPr="001F41DE">
        <w:rPr>
          <w:rFonts w:cstheme="minorHAnsi"/>
          <w:sz w:val="22"/>
          <w:szCs w:val="22"/>
        </w:rPr>
        <w:t>Cleo</w:t>
      </w:r>
      <w:proofErr w:type="spellEnd"/>
      <w:r w:rsidRPr="001F41DE">
        <w:rPr>
          <w:rFonts w:cstheme="minorHAnsi"/>
          <w:sz w:val="22"/>
          <w:szCs w:val="22"/>
        </w:rPr>
        <w:t xml:space="preserve"> o Boże błogosławieństwo i zdrowie</w:t>
      </w:r>
    </w:p>
    <w:p w14:paraId="62C4DEEC" w14:textId="6F6F1EAD"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t>2.</w:t>
      </w:r>
      <w:r w:rsidRPr="001F41DE">
        <w:rPr>
          <w:rFonts w:cstheme="minorHAnsi"/>
          <w:sz w:val="22"/>
          <w:szCs w:val="22"/>
        </w:rPr>
        <w:tab/>
        <w:t>Do Miłosierdzia Bożego w intencji chorych, zwłaszcza przebywających w naszym szpitalu, za Służbę Zdrowia oraz o ustanie szerzącej się epidemii</w:t>
      </w:r>
    </w:p>
    <w:p w14:paraId="35A8FEFF"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18</w:t>
      </w:r>
      <w:r w:rsidRPr="001F41DE">
        <w:rPr>
          <w:rFonts w:cstheme="minorHAnsi"/>
          <w:sz w:val="22"/>
          <w:szCs w:val="22"/>
          <w:vertAlign w:val="superscript"/>
        </w:rPr>
        <w:t>00</w:t>
      </w:r>
      <w:r w:rsidRPr="001F41DE">
        <w:rPr>
          <w:rFonts w:cstheme="minorHAnsi"/>
          <w:sz w:val="22"/>
          <w:szCs w:val="22"/>
          <w:vertAlign w:val="superscript"/>
        </w:rPr>
        <w:tab/>
      </w:r>
      <w:r w:rsidRPr="001F41DE">
        <w:rPr>
          <w:rFonts w:cstheme="minorHAnsi"/>
          <w:sz w:val="22"/>
          <w:szCs w:val="22"/>
        </w:rPr>
        <w:t>1.</w:t>
      </w:r>
      <w:r w:rsidRPr="001F41DE">
        <w:rPr>
          <w:rFonts w:cstheme="minorHAnsi"/>
          <w:sz w:val="22"/>
          <w:szCs w:val="22"/>
        </w:rPr>
        <w:tab/>
        <w:t xml:space="preserve">Za † mamę Martę </w:t>
      </w:r>
      <w:proofErr w:type="spellStart"/>
      <w:r w:rsidRPr="001F41DE">
        <w:rPr>
          <w:rFonts w:cstheme="minorHAnsi"/>
          <w:sz w:val="22"/>
          <w:szCs w:val="22"/>
        </w:rPr>
        <w:t>Makulik</w:t>
      </w:r>
      <w:proofErr w:type="spellEnd"/>
      <w:r w:rsidRPr="001F41DE">
        <w:rPr>
          <w:rFonts w:cstheme="minorHAnsi"/>
          <w:sz w:val="22"/>
          <w:szCs w:val="22"/>
        </w:rPr>
        <w:t xml:space="preserve"> w rocznicę urodzin</w:t>
      </w:r>
    </w:p>
    <w:p w14:paraId="2F4B3F66" w14:textId="14F8D680"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t>2.</w:t>
      </w:r>
      <w:r w:rsidRPr="001F41DE">
        <w:rPr>
          <w:rFonts w:cstheme="minorHAnsi"/>
          <w:sz w:val="22"/>
          <w:szCs w:val="22"/>
        </w:rPr>
        <w:tab/>
        <w:t>Za † męża Henryka Kasza w 5. rocznicę śmierci, †† rodziców, teściów, trzech braci i dwie siostry</w:t>
      </w:r>
    </w:p>
    <w:p w14:paraId="51221E57" w14:textId="00F75A08" w:rsidR="001F41DE" w:rsidRDefault="001F41DE" w:rsidP="001F41DE">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b/>
          <w:bCs/>
          <w:i/>
          <w:iCs/>
          <w:color w:val="C00000"/>
          <w:sz w:val="22"/>
          <w:szCs w:val="22"/>
        </w:rPr>
        <w:t>Adoracja Najświętszego Sakramentu</w:t>
      </w:r>
      <w:r>
        <w:rPr>
          <w:rFonts w:cstheme="minorHAnsi"/>
          <w:b/>
          <w:bCs/>
          <w:i/>
          <w:iCs/>
          <w:color w:val="C00000"/>
          <w:sz w:val="22"/>
          <w:szCs w:val="22"/>
        </w:rPr>
        <w:t xml:space="preserve"> </w:t>
      </w:r>
      <w:r w:rsidRPr="001F41DE">
        <w:rPr>
          <w:rFonts w:cstheme="minorHAnsi"/>
          <w:i/>
          <w:iCs/>
          <w:color w:val="C00000"/>
          <w:sz w:val="22"/>
          <w:szCs w:val="22"/>
        </w:rPr>
        <w:t>20</w:t>
      </w:r>
      <w:r w:rsidRPr="001F41DE">
        <w:rPr>
          <w:rFonts w:cstheme="minorHAnsi"/>
          <w:i/>
          <w:iCs/>
          <w:color w:val="C00000"/>
          <w:sz w:val="22"/>
          <w:szCs w:val="22"/>
          <w:vertAlign w:val="superscript"/>
        </w:rPr>
        <w:t>30</w:t>
      </w:r>
      <w:r>
        <w:rPr>
          <w:rFonts w:cstheme="minorHAnsi"/>
          <w:i/>
          <w:iCs/>
          <w:color w:val="C00000"/>
          <w:sz w:val="22"/>
          <w:szCs w:val="22"/>
        </w:rPr>
        <w:t xml:space="preserve"> </w:t>
      </w:r>
      <w:r w:rsidRPr="001F41DE">
        <w:rPr>
          <w:rFonts w:cstheme="minorHAnsi"/>
          <w:b/>
          <w:bCs/>
          <w:i/>
          <w:iCs/>
          <w:color w:val="C00000"/>
          <w:sz w:val="22"/>
          <w:szCs w:val="22"/>
        </w:rPr>
        <w:t>Różaniec w intencji chorych, zwłaszcza przebywających w naszym szpitalu, za Służbę Zdrowia oraz o ustanie szerzącej się epidemii</w:t>
      </w:r>
      <w:r w:rsidRPr="001F41DE">
        <w:rPr>
          <w:rFonts w:cstheme="minorHAnsi"/>
          <w:b/>
          <w:bCs/>
          <w:i/>
          <w:iCs/>
          <w:color w:val="C00000"/>
          <w:sz w:val="22"/>
          <w:szCs w:val="22"/>
        </w:rPr>
        <w:t xml:space="preserve"> </w:t>
      </w:r>
    </w:p>
    <w:p w14:paraId="2C45A832"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p>
    <w:p w14:paraId="24F2BD9C" w14:textId="095FC1ED" w:rsidR="001F41DE" w:rsidRPr="001F41DE" w:rsidRDefault="001F41DE" w:rsidP="001F41DE">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1F41DE">
        <w:rPr>
          <w:rFonts w:cstheme="minorHAnsi"/>
          <w:b/>
          <w:sz w:val="22"/>
          <w:szCs w:val="22"/>
        </w:rPr>
        <w:lastRenderedPageBreak/>
        <w:t xml:space="preserve">Piątek – 27 marca 2020 </w:t>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t>J 7,1-2.10.25-30</w:t>
      </w:r>
    </w:p>
    <w:p w14:paraId="0F60C086"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 xml:space="preserve">  6</w:t>
      </w:r>
      <w:r w:rsidRPr="001F41DE">
        <w:rPr>
          <w:rFonts w:cstheme="minorHAnsi"/>
          <w:sz w:val="22"/>
          <w:szCs w:val="22"/>
          <w:vertAlign w:val="superscript"/>
        </w:rPr>
        <w:t>30</w:t>
      </w:r>
      <w:r w:rsidRPr="001F41DE">
        <w:rPr>
          <w:rFonts w:cstheme="minorHAnsi"/>
          <w:sz w:val="22"/>
          <w:szCs w:val="22"/>
        </w:rPr>
        <w:tab/>
      </w:r>
      <w:r w:rsidRPr="001F41DE">
        <w:rPr>
          <w:rFonts w:cstheme="minorHAnsi"/>
          <w:sz w:val="22"/>
          <w:szCs w:val="22"/>
        </w:rPr>
        <w:tab/>
      </w:r>
      <w:r w:rsidRPr="001F41DE">
        <w:rPr>
          <w:rFonts w:cstheme="minorHAnsi"/>
          <w:sz w:val="22"/>
          <w:szCs w:val="22"/>
        </w:rPr>
        <w:tab/>
        <w:t xml:space="preserve">Za †† rodziców Edwarda i Matyldę, brata Konrada, †† z rodziny Brachaczek i </w:t>
      </w:r>
      <w:proofErr w:type="spellStart"/>
      <w:r w:rsidRPr="001F41DE">
        <w:rPr>
          <w:rFonts w:cstheme="minorHAnsi"/>
          <w:sz w:val="22"/>
          <w:szCs w:val="22"/>
        </w:rPr>
        <w:t>Schattke</w:t>
      </w:r>
      <w:proofErr w:type="spellEnd"/>
      <w:r w:rsidRPr="001F41DE">
        <w:rPr>
          <w:rFonts w:cstheme="minorHAnsi"/>
          <w:sz w:val="22"/>
          <w:szCs w:val="22"/>
        </w:rPr>
        <w:t>, pokrewieństwo z obu stron oraz dusze w czyśćcu cierpiące</w:t>
      </w:r>
    </w:p>
    <w:p w14:paraId="0DC686A9"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 xml:space="preserve">  9</w:t>
      </w:r>
      <w:r w:rsidRPr="001F41DE">
        <w:rPr>
          <w:rFonts w:cstheme="minorHAnsi"/>
          <w:sz w:val="22"/>
          <w:szCs w:val="22"/>
          <w:vertAlign w:val="superscript"/>
        </w:rPr>
        <w:t>00</w:t>
      </w:r>
      <w:r w:rsidRPr="001F41DE">
        <w:rPr>
          <w:rFonts w:cstheme="minorHAnsi"/>
          <w:sz w:val="22"/>
          <w:szCs w:val="22"/>
        </w:rPr>
        <w:tab/>
        <w:t>1.</w:t>
      </w:r>
      <w:r w:rsidRPr="001F41DE">
        <w:rPr>
          <w:rFonts w:cstheme="minorHAnsi"/>
          <w:sz w:val="22"/>
          <w:szCs w:val="22"/>
        </w:rPr>
        <w:tab/>
        <w:t xml:space="preserve">Do Miłosierdzia Bożego za †† matkę Paulinę, ojca Emila, brata Franciszka, bratanka Karola, siostrzenicę Kornelię i za †† z rodziny </w:t>
      </w:r>
      <w:proofErr w:type="spellStart"/>
      <w:r w:rsidRPr="001F41DE">
        <w:rPr>
          <w:rFonts w:cstheme="minorHAnsi"/>
          <w:sz w:val="22"/>
          <w:szCs w:val="22"/>
        </w:rPr>
        <w:t>Alker</w:t>
      </w:r>
      <w:proofErr w:type="spellEnd"/>
      <w:r w:rsidRPr="001F41DE">
        <w:rPr>
          <w:rFonts w:cstheme="minorHAnsi"/>
          <w:sz w:val="22"/>
          <w:szCs w:val="22"/>
        </w:rPr>
        <w:t xml:space="preserve"> i Mucha</w:t>
      </w:r>
    </w:p>
    <w:p w14:paraId="1428BACB" w14:textId="399F5613"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t>2.</w:t>
      </w:r>
      <w:r w:rsidRPr="001F41DE">
        <w:rPr>
          <w:rFonts w:cstheme="minorHAnsi"/>
          <w:sz w:val="22"/>
          <w:szCs w:val="22"/>
        </w:rPr>
        <w:tab/>
        <w:t>Do Miłosierdzia Bożego w intencji chorych, zwłaszcza przebywających w naszym szpitalu, za Służbę Zdrowia oraz o ustanie szerzącej się epidemii</w:t>
      </w:r>
    </w:p>
    <w:p w14:paraId="7992B677" w14:textId="30B5DA7D"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r>
      <w:r w:rsidRPr="001F41DE">
        <w:rPr>
          <w:rFonts w:cstheme="minorHAnsi"/>
          <w:sz w:val="22"/>
          <w:szCs w:val="22"/>
        </w:rPr>
        <w:tab/>
      </w:r>
      <w:r w:rsidRPr="001F41DE">
        <w:rPr>
          <w:rFonts w:cstheme="minorHAnsi"/>
          <w:sz w:val="22"/>
          <w:szCs w:val="22"/>
        </w:rPr>
        <w:tab/>
      </w:r>
      <w:r w:rsidRPr="001F41DE">
        <w:rPr>
          <w:rFonts w:cstheme="minorHAnsi"/>
          <w:b/>
          <w:bCs/>
          <w:i/>
          <w:iCs/>
          <w:sz w:val="22"/>
          <w:szCs w:val="22"/>
        </w:rPr>
        <w:t>Droga Krzyżowa</w:t>
      </w:r>
    </w:p>
    <w:p w14:paraId="755827E7" w14:textId="4B7BFE8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1F41DE">
        <w:rPr>
          <w:rFonts w:cstheme="minorHAnsi"/>
          <w:sz w:val="22"/>
          <w:szCs w:val="22"/>
        </w:rPr>
        <w:tab/>
        <w:t>15</w:t>
      </w:r>
      <w:r w:rsidRPr="001F41DE">
        <w:rPr>
          <w:rFonts w:cstheme="minorHAnsi"/>
          <w:sz w:val="22"/>
          <w:szCs w:val="22"/>
          <w:vertAlign w:val="superscript"/>
        </w:rPr>
        <w:t>00</w:t>
      </w:r>
      <w:r w:rsidRPr="001F41DE">
        <w:rPr>
          <w:rFonts w:cstheme="minorHAnsi"/>
          <w:sz w:val="22"/>
          <w:szCs w:val="22"/>
        </w:rPr>
        <w:tab/>
      </w:r>
      <w:r w:rsidRPr="001F41DE">
        <w:rPr>
          <w:rFonts w:cstheme="minorHAnsi"/>
          <w:sz w:val="22"/>
          <w:szCs w:val="22"/>
        </w:rPr>
        <w:tab/>
      </w:r>
      <w:r w:rsidRPr="001F41DE">
        <w:rPr>
          <w:rFonts w:cstheme="minorHAnsi"/>
          <w:sz w:val="22"/>
          <w:szCs w:val="22"/>
        </w:rPr>
        <w:tab/>
      </w:r>
      <w:r w:rsidRPr="001F41DE">
        <w:rPr>
          <w:rFonts w:cstheme="minorHAnsi"/>
          <w:b/>
          <w:i/>
          <w:sz w:val="22"/>
          <w:szCs w:val="22"/>
        </w:rPr>
        <w:t>Koronka do Bożego Miłosierdzia</w:t>
      </w:r>
    </w:p>
    <w:p w14:paraId="51FFD110"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18</w:t>
      </w:r>
      <w:r w:rsidRPr="001F41DE">
        <w:rPr>
          <w:rFonts w:cstheme="minorHAnsi"/>
          <w:sz w:val="22"/>
          <w:szCs w:val="22"/>
          <w:vertAlign w:val="superscript"/>
        </w:rPr>
        <w:t>00</w:t>
      </w:r>
      <w:r w:rsidRPr="001F41DE">
        <w:rPr>
          <w:rFonts w:cstheme="minorHAnsi"/>
          <w:sz w:val="22"/>
          <w:szCs w:val="22"/>
          <w:vertAlign w:val="superscript"/>
        </w:rPr>
        <w:tab/>
      </w:r>
      <w:r w:rsidRPr="001F41DE">
        <w:rPr>
          <w:rFonts w:cstheme="minorHAnsi"/>
          <w:sz w:val="22"/>
          <w:szCs w:val="22"/>
        </w:rPr>
        <w:t>1.</w:t>
      </w:r>
      <w:r w:rsidRPr="001F41DE">
        <w:rPr>
          <w:rFonts w:cstheme="minorHAnsi"/>
          <w:sz w:val="22"/>
          <w:szCs w:val="22"/>
        </w:rPr>
        <w:tab/>
        <w:t>Za † Krzysztofa Kujawińskiego w 20. rocznicę śmierci</w:t>
      </w:r>
    </w:p>
    <w:p w14:paraId="5E042E4C" w14:textId="6EE05316"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t>2.</w:t>
      </w:r>
      <w:r w:rsidRPr="001F41DE">
        <w:rPr>
          <w:rFonts w:cstheme="minorHAnsi"/>
          <w:sz w:val="22"/>
          <w:szCs w:val="22"/>
        </w:rPr>
        <w:tab/>
        <w:t xml:space="preserve">Do Miłosierdzia Bożego za † ojca i męża Jana, brata Leonarda w 3. rocznicę śmierci, rodziców i rodzeństwo z rodziny </w:t>
      </w:r>
      <w:proofErr w:type="spellStart"/>
      <w:r w:rsidRPr="001F41DE">
        <w:rPr>
          <w:rFonts w:cstheme="minorHAnsi"/>
          <w:sz w:val="22"/>
          <w:szCs w:val="22"/>
        </w:rPr>
        <w:t>Weselak</w:t>
      </w:r>
      <w:proofErr w:type="spellEnd"/>
      <w:r w:rsidRPr="001F41DE">
        <w:rPr>
          <w:rFonts w:cstheme="minorHAnsi"/>
          <w:sz w:val="22"/>
          <w:szCs w:val="22"/>
        </w:rPr>
        <w:t>, Żak i dusze w czyśćcu cierpiące</w:t>
      </w:r>
    </w:p>
    <w:p w14:paraId="6171117E"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r>
      <w:r w:rsidRPr="001F41DE">
        <w:rPr>
          <w:rFonts w:cstheme="minorHAnsi"/>
          <w:sz w:val="22"/>
          <w:szCs w:val="22"/>
        </w:rPr>
        <w:tab/>
      </w:r>
      <w:r w:rsidRPr="001F41DE">
        <w:rPr>
          <w:rFonts w:cstheme="minorHAnsi"/>
          <w:sz w:val="22"/>
          <w:szCs w:val="22"/>
        </w:rPr>
        <w:tab/>
      </w:r>
      <w:r w:rsidRPr="001F41DE">
        <w:rPr>
          <w:rFonts w:cstheme="minorHAnsi"/>
          <w:sz w:val="22"/>
          <w:szCs w:val="22"/>
        </w:rPr>
        <w:tab/>
      </w:r>
      <w:r w:rsidRPr="001F41DE">
        <w:rPr>
          <w:rFonts w:cstheme="minorHAnsi"/>
          <w:b/>
          <w:bCs/>
          <w:i/>
          <w:iCs/>
          <w:sz w:val="22"/>
          <w:szCs w:val="22"/>
        </w:rPr>
        <w:t>Droga Krzyżowa</w:t>
      </w:r>
    </w:p>
    <w:p w14:paraId="59587752" w14:textId="562F7B91"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b/>
          <w:bCs/>
          <w:i/>
          <w:iCs/>
          <w:color w:val="C00000"/>
          <w:sz w:val="22"/>
          <w:szCs w:val="22"/>
        </w:rPr>
        <w:t>Adoracja Najświętszego Sakramentu</w:t>
      </w:r>
      <w:r>
        <w:rPr>
          <w:rFonts w:cstheme="minorHAnsi"/>
          <w:b/>
          <w:bCs/>
          <w:i/>
          <w:iCs/>
          <w:color w:val="C00000"/>
          <w:sz w:val="22"/>
          <w:szCs w:val="22"/>
        </w:rPr>
        <w:t xml:space="preserve"> </w:t>
      </w:r>
      <w:r w:rsidRPr="001F41DE">
        <w:rPr>
          <w:rFonts w:cstheme="minorHAnsi"/>
          <w:i/>
          <w:iCs/>
          <w:color w:val="C00000"/>
          <w:sz w:val="22"/>
          <w:szCs w:val="22"/>
        </w:rPr>
        <w:t>20</w:t>
      </w:r>
      <w:r w:rsidRPr="001F41DE">
        <w:rPr>
          <w:rFonts w:cstheme="minorHAnsi"/>
          <w:i/>
          <w:iCs/>
          <w:color w:val="C00000"/>
          <w:sz w:val="22"/>
          <w:szCs w:val="22"/>
          <w:vertAlign w:val="superscript"/>
        </w:rPr>
        <w:t>30</w:t>
      </w:r>
      <w:r>
        <w:rPr>
          <w:rFonts w:cstheme="minorHAnsi"/>
          <w:i/>
          <w:iCs/>
          <w:color w:val="C00000"/>
          <w:sz w:val="22"/>
          <w:szCs w:val="22"/>
        </w:rPr>
        <w:t xml:space="preserve"> </w:t>
      </w:r>
      <w:r w:rsidRPr="001F41DE">
        <w:rPr>
          <w:rFonts w:cstheme="minorHAnsi"/>
          <w:b/>
          <w:bCs/>
          <w:i/>
          <w:iCs/>
          <w:color w:val="C00000"/>
          <w:sz w:val="22"/>
          <w:szCs w:val="22"/>
        </w:rPr>
        <w:t>Różaniec w intencji chorych, zwłaszcza przebywających w naszym szpitalu, za Służbę Zdrowia oraz o ustanie szerzącej się epidemii</w:t>
      </w:r>
      <w:r w:rsidRPr="001F41DE">
        <w:rPr>
          <w:rFonts w:cstheme="minorHAnsi"/>
          <w:b/>
          <w:bCs/>
          <w:i/>
          <w:iCs/>
          <w:color w:val="C00000"/>
          <w:sz w:val="22"/>
          <w:szCs w:val="22"/>
        </w:rPr>
        <w:t xml:space="preserve"> </w:t>
      </w:r>
    </w:p>
    <w:p w14:paraId="31E67628" w14:textId="2EE06F3A" w:rsidR="001F41DE" w:rsidRPr="001F41DE" w:rsidRDefault="001F41DE" w:rsidP="001F41DE">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1F41DE">
        <w:rPr>
          <w:rFonts w:cstheme="minorHAnsi"/>
          <w:b/>
          <w:sz w:val="22"/>
          <w:szCs w:val="22"/>
        </w:rPr>
        <w:t xml:space="preserve">Sobota – 28 marca 2020 </w:t>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r>
      <w:r w:rsidRPr="001F41DE">
        <w:rPr>
          <w:rFonts w:cstheme="minorHAnsi"/>
          <w:b/>
          <w:i/>
          <w:iCs/>
          <w:sz w:val="22"/>
          <w:szCs w:val="22"/>
        </w:rPr>
        <w:tab/>
        <w:t>J 7,40-53</w:t>
      </w:r>
    </w:p>
    <w:p w14:paraId="714FAF8D"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 xml:space="preserve">  6</w:t>
      </w:r>
      <w:r w:rsidRPr="001F41DE">
        <w:rPr>
          <w:rFonts w:cstheme="minorHAnsi"/>
          <w:sz w:val="22"/>
          <w:szCs w:val="22"/>
          <w:vertAlign w:val="superscript"/>
        </w:rPr>
        <w:t>30</w:t>
      </w:r>
      <w:r w:rsidRPr="001F41DE">
        <w:rPr>
          <w:rFonts w:cstheme="minorHAnsi"/>
          <w:sz w:val="22"/>
          <w:szCs w:val="22"/>
        </w:rPr>
        <w:tab/>
        <w:t>1.</w:t>
      </w:r>
      <w:r w:rsidRPr="001F41DE">
        <w:rPr>
          <w:rFonts w:cstheme="minorHAnsi"/>
          <w:sz w:val="22"/>
          <w:szCs w:val="22"/>
        </w:rPr>
        <w:tab/>
        <w:t>Za † Aleksandra Cybulskiego w rocznicę śmierci oraz wszystkich †† z rodziny</w:t>
      </w:r>
    </w:p>
    <w:p w14:paraId="190E97F4" w14:textId="7317BDD6"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t>2.</w:t>
      </w:r>
      <w:r w:rsidRPr="001F41DE">
        <w:rPr>
          <w:rFonts w:cstheme="minorHAnsi"/>
          <w:sz w:val="22"/>
          <w:szCs w:val="22"/>
        </w:rPr>
        <w:tab/>
        <w:t>Do Miłosierdzia Bożego w intencji chorych, zwłaszcza przebywających w naszym szpitalu, za Służbę Zdrowia oraz o ustanie szerzącej się epidemii</w:t>
      </w:r>
    </w:p>
    <w:p w14:paraId="5FE83C7D"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1F41DE">
        <w:rPr>
          <w:rFonts w:cstheme="minorHAnsi"/>
          <w:sz w:val="22"/>
          <w:szCs w:val="22"/>
        </w:rPr>
        <w:tab/>
        <w:t>17</w:t>
      </w:r>
      <w:r w:rsidRPr="001F41DE">
        <w:rPr>
          <w:rFonts w:cstheme="minorHAnsi"/>
          <w:sz w:val="22"/>
          <w:szCs w:val="22"/>
          <w:vertAlign w:val="superscript"/>
        </w:rPr>
        <w:t>30</w:t>
      </w:r>
      <w:r w:rsidRPr="001F41DE">
        <w:rPr>
          <w:rFonts w:cstheme="minorHAnsi"/>
          <w:sz w:val="22"/>
          <w:szCs w:val="22"/>
        </w:rPr>
        <w:tab/>
      </w:r>
      <w:r w:rsidRPr="001F41DE">
        <w:rPr>
          <w:rFonts w:cstheme="minorHAnsi"/>
          <w:sz w:val="22"/>
          <w:szCs w:val="22"/>
        </w:rPr>
        <w:tab/>
      </w:r>
      <w:r w:rsidRPr="001F41DE">
        <w:rPr>
          <w:rFonts w:cstheme="minorHAnsi"/>
          <w:sz w:val="22"/>
          <w:szCs w:val="22"/>
        </w:rPr>
        <w:tab/>
      </w:r>
      <w:r w:rsidRPr="001F41DE">
        <w:rPr>
          <w:rFonts w:cstheme="minorHAnsi"/>
          <w:b/>
          <w:i/>
          <w:sz w:val="22"/>
          <w:szCs w:val="22"/>
        </w:rPr>
        <w:t>Nieszpory Maryjne</w:t>
      </w:r>
    </w:p>
    <w:p w14:paraId="6B6560DF"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18</w:t>
      </w:r>
      <w:r w:rsidRPr="001F41DE">
        <w:rPr>
          <w:rFonts w:cstheme="minorHAnsi"/>
          <w:sz w:val="22"/>
          <w:szCs w:val="22"/>
          <w:vertAlign w:val="superscript"/>
        </w:rPr>
        <w:t>00</w:t>
      </w:r>
      <w:r w:rsidRPr="001F41DE">
        <w:rPr>
          <w:rFonts w:cstheme="minorHAnsi"/>
          <w:sz w:val="22"/>
          <w:szCs w:val="22"/>
          <w:vertAlign w:val="superscript"/>
        </w:rPr>
        <w:tab/>
      </w:r>
      <w:r w:rsidRPr="001F41DE">
        <w:rPr>
          <w:rFonts w:cstheme="minorHAnsi"/>
          <w:i/>
          <w:sz w:val="22"/>
          <w:szCs w:val="22"/>
        </w:rPr>
        <w:tab/>
      </w:r>
      <w:r w:rsidRPr="001F41DE">
        <w:rPr>
          <w:rFonts w:cstheme="minorHAnsi"/>
          <w:i/>
          <w:sz w:val="22"/>
          <w:szCs w:val="22"/>
        </w:rPr>
        <w:tab/>
        <w:t xml:space="preserve">W sobotni wieczór: </w:t>
      </w:r>
      <w:r w:rsidRPr="001F41DE">
        <w:rPr>
          <w:rFonts w:cstheme="minorHAnsi"/>
          <w:sz w:val="22"/>
          <w:szCs w:val="22"/>
        </w:rPr>
        <w:t>1. Za rodzinę Smolka i Zuber z podziękowaniem za otrzymane łaski i zdrowie, o Boże błogosławieństwo na dalsze lata</w:t>
      </w:r>
    </w:p>
    <w:p w14:paraId="2B424692" w14:textId="70DABCAA"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t>2.</w:t>
      </w:r>
      <w:r w:rsidRPr="001F41DE">
        <w:rPr>
          <w:rFonts w:cstheme="minorHAnsi"/>
          <w:sz w:val="22"/>
          <w:szCs w:val="22"/>
        </w:rPr>
        <w:tab/>
        <w:t xml:space="preserve">Do Miłosierdzia Bożego za † ojca Alfreda </w:t>
      </w:r>
      <w:proofErr w:type="spellStart"/>
      <w:r w:rsidRPr="001F41DE">
        <w:rPr>
          <w:rFonts w:cstheme="minorHAnsi"/>
          <w:sz w:val="22"/>
          <w:szCs w:val="22"/>
        </w:rPr>
        <w:t>Kalabis</w:t>
      </w:r>
      <w:proofErr w:type="spellEnd"/>
      <w:r w:rsidRPr="001F41DE">
        <w:rPr>
          <w:rFonts w:cstheme="minorHAnsi"/>
          <w:sz w:val="22"/>
          <w:szCs w:val="22"/>
        </w:rPr>
        <w:t xml:space="preserve"> w rocznicę urodzin, †† pokrewieństwo </w:t>
      </w:r>
      <w:proofErr w:type="spellStart"/>
      <w:r w:rsidRPr="001F41DE">
        <w:rPr>
          <w:rFonts w:cstheme="minorHAnsi"/>
          <w:sz w:val="22"/>
          <w:szCs w:val="22"/>
        </w:rPr>
        <w:t>Kalabis</w:t>
      </w:r>
      <w:proofErr w:type="spellEnd"/>
      <w:r w:rsidRPr="001F41DE">
        <w:rPr>
          <w:rFonts w:cstheme="minorHAnsi"/>
          <w:sz w:val="22"/>
          <w:szCs w:val="22"/>
        </w:rPr>
        <w:t>, Latocha o dar życia wiecznego</w:t>
      </w:r>
    </w:p>
    <w:p w14:paraId="3A6770B5" w14:textId="25B1AEFF"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b/>
          <w:bCs/>
          <w:i/>
          <w:iCs/>
          <w:color w:val="C00000"/>
          <w:sz w:val="22"/>
          <w:szCs w:val="22"/>
        </w:rPr>
        <w:t>Adoracja Najświętszego Sakramentu</w:t>
      </w:r>
      <w:r>
        <w:rPr>
          <w:rFonts w:cstheme="minorHAnsi"/>
          <w:b/>
          <w:bCs/>
          <w:i/>
          <w:iCs/>
          <w:color w:val="C00000"/>
          <w:sz w:val="22"/>
          <w:szCs w:val="22"/>
        </w:rPr>
        <w:t xml:space="preserve"> </w:t>
      </w:r>
      <w:r w:rsidRPr="001F41DE">
        <w:rPr>
          <w:rFonts w:cstheme="minorHAnsi"/>
          <w:i/>
          <w:iCs/>
          <w:color w:val="C00000"/>
          <w:sz w:val="22"/>
          <w:szCs w:val="22"/>
        </w:rPr>
        <w:t>20</w:t>
      </w:r>
      <w:r w:rsidRPr="001F41DE">
        <w:rPr>
          <w:rFonts w:cstheme="minorHAnsi"/>
          <w:i/>
          <w:iCs/>
          <w:color w:val="C00000"/>
          <w:sz w:val="22"/>
          <w:szCs w:val="22"/>
          <w:vertAlign w:val="superscript"/>
        </w:rPr>
        <w:t>30</w:t>
      </w:r>
      <w:r>
        <w:rPr>
          <w:rFonts w:cstheme="minorHAnsi"/>
          <w:i/>
          <w:iCs/>
          <w:color w:val="C00000"/>
          <w:sz w:val="22"/>
          <w:szCs w:val="22"/>
        </w:rPr>
        <w:t xml:space="preserve"> </w:t>
      </w:r>
      <w:r w:rsidRPr="001F41DE">
        <w:rPr>
          <w:rFonts w:cstheme="minorHAnsi"/>
          <w:b/>
          <w:bCs/>
          <w:i/>
          <w:iCs/>
          <w:color w:val="C00000"/>
          <w:sz w:val="22"/>
          <w:szCs w:val="22"/>
        </w:rPr>
        <w:t>Różaniec w intencji chorych, zwłaszcza przebywających w naszym szpitalu, za Służbę Zdrowia oraz o ustanie szerzącej się epidemii</w:t>
      </w:r>
      <w:r w:rsidRPr="001F41DE">
        <w:rPr>
          <w:rFonts w:cstheme="minorHAnsi"/>
          <w:b/>
          <w:bCs/>
          <w:i/>
          <w:iCs/>
          <w:color w:val="C00000"/>
          <w:sz w:val="22"/>
          <w:szCs w:val="22"/>
        </w:rPr>
        <w:t xml:space="preserve"> </w:t>
      </w:r>
    </w:p>
    <w:p w14:paraId="2D5BA8FF" w14:textId="1284C4C4" w:rsidR="001F41DE" w:rsidRPr="001F41DE" w:rsidRDefault="001F41DE" w:rsidP="001F41DE">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1F41DE">
        <w:rPr>
          <w:rFonts w:cstheme="minorHAnsi"/>
          <w:b/>
          <w:color w:val="7030A0"/>
          <w:sz w:val="22"/>
          <w:szCs w:val="22"/>
        </w:rPr>
        <w:t xml:space="preserve">V Niedziela Wielkiego Postu </w:t>
      </w:r>
      <w:r w:rsidRPr="001F41DE">
        <w:rPr>
          <w:rFonts w:cstheme="minorHAnsi"/>
          <w:b/>
          <w:sz w:val="22"/>
          <w:szCs w:val="22"/>
        </w:rPr>
        <w:t xml:space="preserve">– 29 marca 2020 </w:t>
      </w:r>
      <w:r w:rsidRPr="001F41DE">
        <w:rPr>
          <w:rFonts w:cstheme="minorHAnsi"/>
          <w:b/>
          <w:i/>
          <w:iCs/>
          <w:sz w:val="22"/>
          <w:szCs w:val="22"/>
        </w:rPr>
        <w:tab/>
      </w:r>
      <w:r w:rsidRPr="001F41DE">
        <w:rPr>
          <w:rFonts w:cstheme="minorHAnsi"/>
          <w:b/>
          <w:i/>
          <w:iCs/>
          <w:sz w:val="22"/>
          <w:szCs w:val="22"/>
        </w:rPr>
        <w:tab/>
      </w:r>
      <w:r>
        <w:rPr>
          <w:rFonts w:cstheme="minorHAnsi"/>
          <w:b/>
          <w:i/>
          <w:iCs/>
          <w:sz w:val="22"/>
          <w:szCs w:val="22"/>
        </w:rPr>
        <w:tab/>
      </w:r>
      <w:proofErr w:type="spellStart"/>
      <w:r w:rsidRPr="001F41DE">
        <w:rPr>
          <w:rFonts w:cstheme="minorHAnsi"/>
          <w:b/>
          <w:i/>
          <w:iCs/>
          <w:sz w:val="22"/>
          <w:szCs w:val="22"/>
        </w:rPr>
        <w:t>Ez</w:t>
      </w:r>
      <w:proofErr w:type="spellEnd"/>
      <w:r w:rsidRPr="001F41DE">
        <w:rPr>
          <w:rFonts w:cstheme="minorHAnsi"/>
          <w:b/>
          <w:i/>
          <w:iCs/>
          <w:sz w:val="22"/>
          <w:szCs w:val="22"/>
        </w:rPr>
        <w:t xml:space="preserve"> 37,12-14; </w:t>
      </w:r>
      <w:proofErr w:type="spellStart"/>
      <w:r w:rsidRPr="001F41DE">
        <w:rPr>
          <w:rFonts w:cstheme="minorHAnsi"/>
          <w:b/>
          <w:i/>
          <w:iCs/>
          <w:sz w:val="22"/>
          <w:szCs w:val="22"/>
        </w:rPr>
        <w:t>Rz</w:t>
      </w:r>
      <w:proofErr w:type="spellEnd"/>
      <w:r w:rsidRPr="001F41DE">
        <w:rPr>
          <w:rFonts w:cstheme="minorHAnsi"/>
          <w:b/>
          <w:i/>
          <w:iCs/>
          <w:sz w:val="22"/>
          <w:szCs w:val="22"/>
        </w:rPr>
        <w:t xml:space="preserve"> 8,8-11; J 11,1-45</w:t>
      </w:r>
    </w:p>
    <w:p w14:paraId="306EFEED"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 xml:space="preserve">  7</w:t>
      </w:r>
      <w:r w:rsidRPr="001F41DE">
        <w:rPr>
          <w:rFonts w:cstheme="minorHAnsi"/>
          <w:sz w:val="22"/>
          <w:szCs w:val="22"/>
          <w:vertAlign w:val="superscript"/>
        </w:rPr>
        <w:t>00</w:t>
      </w:r>
      <w:r w:rsidRPr="001F41DE">
        <w:rPr>
          <w:rFonts w:cstheme="minorHAnsi"/>
          <w:sz w:val="22"/>
          <w:szCs w:val="22"/>
        </w:rPr>
        <w:tab/>
        <w:t>1.</w:t>
      </w:r>
      <w:r w:rsidRPr="001F41DE">
        <w:rPr>
          <w:rFonts w:cstheme="minorHAnsi"/>
          <w:sz w:val="22"/>
          <w:szCs w:val="22"/>
        </w:rPr>
        <w:tab/>
        <w:t>O zdrowie i błogosławieństwo Boże dla Marii, Igora i Dariusza oraz o zbawienie wieczne dla †† Floriana i Kazimiery</w:t>
      </w:r>
    </w:p>
    <w:p w14:paraId="2D369E18" w14:textId="0A7D4230"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r>
      <w:r w:rsidRPr="001F41DE">
        <w:rPr>
          <w:rFonts w:cstheme="minorHAnsi"/>
          <w:sz w:val="22"/>
          <w:szCs w:val="22"/>
        </w:rPr>
        <w:tab/>
      </w:r>
      <w:r w:rsidRPr="001F41DE">
        <w:rPr>
          <w:rFonts w:cstheme="minorHAnsi"/>
          <w:sz w:val="22"/>
          <w:szCs w:val="22"/>
        </w:rPr>
        <w:tab/>
        <w:t>2.</w:t>
      </w:r>
      <w:r w:rsidRPr="001F41DE">
        <w:rPr>
          <w:rFonts w:cstheme="minorHAnsi"/>
          <w:sz w:val="22"/>
          <w:szCs w:val="22"/>
        </w:rPr>
        <w:tab/>
        <w:t>Do Miłosierdzia Bożego w intencji chorych, zwłaszcza przebywających w naszym szpitalu, za Służbę Zdrowia oraz o ustanie szerzącej się epidemii</w:t>
      </w:r>
    </w:p>
    <w:p w14:paraId="235BC9F3"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 xml:space="preserve">  8</w:t>
      </w:r>
      <w:r w:rsidRPr="001F41DE">
        <w:rPr>
          <w:rFonts w:cstheme="minorHAnsi"/>
          <w:sz w:val="22"/>
          <w:szCs w:val="22"/>
          <w:vertAlign w:val="superscript"/>
        </w:rPr>
        <w:t>30</w:t>
      </w:r>
      <w:r w:rsidRPr="001F41DE">
        <w:rPr>
          <w:rFonts w:cstheme="minorHAnsi"/>
          <w:sz w:val="22"/>
          <w:szCs w:val="22"/>
        </w:rPr>
        <w:tab/>
      </w:r>
      <w:r w:rsidRPr="001F41DE">
        <w:rPr>
          <w:rFonts w:cstheme="minorHAnsi"/>
          <w:sz w:val="22"/>
          <w:szCs w:val="22"/>
        </w:rPr>
        <w:tab/>
      </w:r>
      <w:r w:rsidRPr="001F41DE">
        <w:rPr>
          <w:rFonts w:cstheme="minorHAnsi"/>
          <w:sz w:val="22"/>
          <w:szCs w:val="22"/>
        </w:rPr>
        <w:tab/>
      </w:r>
      <w:r w:rsidRPr="001F41DE">
        <w:rPr>
          <w:rFonts w:cstheme="minorHAnsi"/>
          <w:b/>
          <w:i/>
          <w:sz w:val="22"/>
          <w:szCs w:val="22"/>
        </w:rPr>
        <w:t>Godzinki o Niepokalanym Poczęciu NMP</w:t>
      </w:r>
    </w:p>
    <w:p w14:paraId="135F30D8"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 xml:space="preserve">  9</w:t>
      </w:r>
      <w:r w:rsidRPr="001F41DE">
        <w:rPr>
          <w:rFonts w:cstheme="minorHAnsi"/>
          <w:sz w:val="22"/>
          <w:szCs w:val="22"/>
          <w:vertAlign w:val="superscript"/>
        </w:rPr>
        <w:t>00</w:t>
      </w:r>
      <w:r w:rsidRPr="001F41DE">
        <w:rPr>
          <w:rFonts w:cstheme="minorHAnsi"/>
          <w:sz w:val="22"/>
          <w:szCs w:val="22"/>
        </w:rPr>
        <w:tab/>
      </w:r>
      <w:r w:rsidRPr="001F41DE">
        <w:rPr>
          <w:rFonts w:cstheme="minorHAnsi"/>
          <w:sz w:val="22"/>
          <w:szCs w:val="22"/>
        </w:rPr>
        <w:tab/>
      </w:r>
      <w:r w:rsidRPr="001F41DE">
        <w:rPr>
          <w:rFonts w:cstheme="minorHAnsi"/>
          <w:sz w:val="22"/>
          <w:szCs w:val="22"/>
        </w:rPr>
        <w:tab/>
        <w:t>Do Bożej Opatrzności w intencji rodziny Srokal o Boże błogosławieństwo i opiekę Najświętszej Maryi Panny</w:t>
      </w:r>
    </w:p>
    <w:p w14:paraId="45E17F79"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10</w:t>
      </w:r>
      <w:r w:rsidRPr="001F41DE">
        <w:rPr>
          <w:rFonts w:cstheme="minorHAnsi"/>
          <w:sz w:val="22"/>
          <w:szCs w:val="22"/>
          <w:vertAlign w:val="superscript"/>
        </w:rPr>
        <w:t>30</w:t>
      </w:r>
      <w:r w:rsidRPr="001F41DE">
        <w:rPr>
          <w:rFonts w:cstheme="minorHAnsi"/>
          <w:sz w:val="22"/>
          <w:szCs w:val="22"/>
        </w:rPr>
        <w:tab/>
      </w:r>
      <w:r w:rsidRPr="001F41DE">
        <w:rPr>
          <w:rFonts w:cstheme="minorHAnsi"/>
          <w:sz w:val="22"/>
          <w:szCs w:val="22"/>
        </w:rPr>
        <w:tab/>
      </w:r>
      <w:r w:rsidRPr="001F41DE">
        <w:rPr>
          <w:rFonts w:cstheme="minorHAnsi"/>
          <w:sz w:val="22"/>
          <w:szCs w:val="22"/>
        </w:rPr>
        <w:tab/>
        <w:t>Do Bożej Opatrzności w intencji Stanisława w 80. rocznicę urodzin z podziękowaniem za otrzymane łaski, z prośbą o Boże błogosławieństwo i zdrowie dla całej rodziny</w:t>
      </w:r>
    </w:p>
    <w:p w14:paraId="76E416DA"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F41DE">
        <w:rPr>
          <w:rFonts w:cstheme="minorHAnsi"/>
          <w:sz w:val="22"/>
          <w:szCs w:val="22"/>
        </w:rPr>
        <w:tab/>
        <w:t>12</w:t>
      </w:r>
      <w:r w:rsidRPr="001F41DE">
        <w:rPr>
          <w:rFonts w:cstheme="minorHAnsi"/>
          <w:sz w:val="22"/>
          <w:szCs w:val="22"/>
          <w:vertAlign w:val="superscript"/>
        </w:rPr>
        <w:t>00</w:t>
      </w:r>
      <w:r w:rsidRPr="001F41DE">
        <w:rPr>
          <w:rFonts w:cstheme="minorHAnsi"/>
          <w:sz w:val="22"/>
          <w:szCs w:val="22"/>
        </w:rPr>
        <w:tab/>
      </w:r>
      <w:r w:rsidRPr="001F41DE">
        <w:rPr>
          <w:rFonts w:cstheme="minorHAnsi"/>
          <w:sz w:val="22"/>
          <w:szCs w:val="22"/>
        </w:rPr>
        <w:tab/>
      </w:r>
      <w:r w:rsidRPr="001F41DE">
        <w:rPr>
          <w:rFonts w:cstheme="minorHAnsi"/>
          <w:sz w:val="22"/>
          <w:szCs w:val="22"/>
        </w:rPr>
        <w:tab/>
        <w:t>Do Miłosierdzia Bożego za † siostrę Krystynę Panicz w 4. rocznicę śmierci</w:t>
      </w:r>
    </w:p>
    <w:p w14:paraId="274D977E" w14:textId="77777777"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1F41DE">
        <w:rPr>
          <w:rFonts w:cstheme="minorHAnsi"/>
          <w:sz w:val="22"/>
          <w:szCs w:val="22"/>
        </w:rPr>
        <w:tab/>
      </w:r>
      <w:r w:rsidRPr="001F41DE">
        <w:rPr>
          <w:rFonts w:cstheme="minorHAnsi"/>
          <w:color w:val="C00000"/>
          <w:sz w:val="22"/>
          <w:szCs w:val="22"/>
        </w:rPr>
        <w:t>15</w:t>
      </w:r>
      <w:r w:rsidRPr="001F41DE">
        <w:rPr>
          <w:rFonts w:cstheme="minorHAnsi"/>
          <w:color w:val="C00000"/>
          <w:sz w:val="22"/>
          <w:szCs w:val="22"/>
          <w:vertAlign w:val="superscript"/>
        </w:rPr>
        <w:t>00</w:t>
      </w:r>
      <w:r w:rsidRPr="001F41DE">
        <w:rPr>
          <w:rFonts w:cstheme="minorHAnsi"/>
          <w:color w:val="C00000"/>
          <w:sz w:val="22"/>
          <w:szCs w:val="22"/>
        </w:rPr>
        <w:t>-16</w:t>
      </w:r>
      <w:r w:rsidRPr="001F41DE">
        <w:rPr>
          <w:rFonts w:cstheme="minorHAnsi"/>
          <w:color w:val="C00000"/>
          <w:sz w:val="22"/>
          <w:szCs w:val="22"/>
          <w:vertAlign w:val="superscript"/>
        </w:rPr>
        <w:t>00</w:t>
      </w:r>
      <w:r w:rsidRPr="001F41DE">
        <w:rPr>
          <w:rFonts w:cstheme="minorHAnsi"/>
          <w:color w:val="C00000"/>
          <w:sz w:val="22"/>
          <w:szCs w:val="22"/>
        </w:rPr>
        <w:t xml:space="preserve"> </w:t>
      </w:r>
      <w:r w:rsidRPr="001F41DE">
        <w:rPr>
          <w:rFonts w:cstheme="minorHAnsi"/>
          <w:b/>
          <w:bCs/>
          <w:i/>
          <w:iCs/>
          <w:color w:val="C00000"/>
          <w:sz w:val="22"/>
          <w:szCs w:val="22"/>
        </w:rPr>
        <w:t xml:space="preserve">Skrócony obrzęd Komunii Świętej </w:t>
      </w:r>
      <w:r w:rsidRPr="001F41DE">
        <w:rPr>
          <w:rFonts w:cstheme="minorHAnsi"/>
          <w:i/>
          <w:iCs/>
          <w:color w:val="C00000"/>
          <w:sz w:val="22"/>
          <w:szCs w:val="22"/>
        </w:rPr>
        <w:t>(dla tych, którzy uczestniczyli we Mszy Świętej transmitowanej za pomocą mediów)</w:t>
      </w:r>
    </w:p>
    <w:p w14:paraId="66B97EA2" w14:textId="77777777" w:rsidR="001F41DE" w:rsidRPr="001F41DE" w:rsidRDefault="001F41DE" w:rsidP="001F41DE">
      <w:pPr>
        <w:tabs>
          <w:tab w:val="left" w:pos="284"/>
          <w:tab w:val="left" w:pos="567"/>
          <w:tab w:val="left" w:pos="709"/>
          <w:tab w:val="left" w:pos="851"/>
          <w:tab w:val="left" w:pos="993"/>
          <w:tab w:val="left" w:pos="1134"/>
          <w:tab w:val="left" w:pos="1276"/>
        </w:tabs>
        <w:ind w:left="1134" w:hanging="1134"/>
        <w:rPr>
          <w:rFonts w:cstheme="minorHAnsi"/>
          <w:b/>
          <w:sz w:val="22"/>
          <w:szCs w:val="22"/>
        </w:rPr>
      </w:pPr>
      <w:r w:rsidRPr="001F41DE">
        <w:rPr>
          <w:rFonts w:cstheme="minorHAnsi"/>
          <w:sz w:val="22"/>
          <w:szCs w:val="22"/>
        </w:rPr>
        <w:tab/>
        <w:t>16</w:t>
      </w:r>
      <w:r w:rsidRPr="001F41DE">
        <w:rPr>
          <w:rFonts w:cstheme="minorHAnsi"/>
          <w:sz w:val="22"/>
          <w:szCs w:val="22"/>
          <w:vertAlign w:val="superscript"/>
        </w:rPr>
        <w:t>45</w:t>
      </w:r>
      <w:r w:rsidRPr="001F41DE">
        <w:rPr>
          <w:rFonts w:cstheme="minorHAnsi"/>
          <w:sz w:val="22"/>
          <w:szCs w:val="22"/>
        </w:rPr>
        <w:tab/>
      </w:r>
      <w:r w:rsidRPr="001F41DE">
        <w:rPr>
          <w:rFonts w:cstheme="minorHAnsi"/>
          <w:sz w:val="22"/>
          <w:szCs w:val="22"/>
        </w:rPr>
        <w:tab/>
      </w:r>
      <w:r w:rsidRPr="001F41DE">
        <w:rPr>
          <w:rFonts w:cstheme="minorHAnsi"/>
          <w:sz w:val="22"/>
          <w:szCs w:val="22"/>
        </w:rPr>
        <w:tab/>
      </w:r>
      <w:r w:rsidRPr="001F41DE">
        <w:rPr>
          <w:rFonts w:cstheme="minorHAnsi"/>
          <w:b/>
          <w:i/>
          <w:sz w:val="22"/>
          <w:szCs w:val="22"/>
        </w:rPr>
        <w:t>Różaniec za młode pokolenie</w:t>
      </w:r>
    </w:p>
    <w:p w14:paraId="753C0017" w14:textId="77777777" w:rsidR="001F41DE" w:rsidRPr="001F41DE" w:rsidRDefault="001F41DE" w:rsidP="001F41DE">
      <w:pPr>
        <w:tabs>
          <w:tab w:val="left" w:pos="284"/>
          <w:tab w:val="left" w:pos="567"/>
          <w:tab w:val="left" w:pos="709"/>
          <w:tab w:val="left" w:pos="851"/>
          <w:tab w:val="left" w:pos="993"/>
          <w:tab w:val="left" w:pos="1134"/>
          <w:tab w:val="left" w:pos="1276"/>
        </w:tabs>
        <w:ind w:left="1134" w:hanging="1134"/>
        <w:rPr>
          <w:rFonts w:cstheme="minorHAnsi"/>
          <w:b/>
          <w:i/>
          <w:sz w:val="22"/>
          <w:szCs w:val="22"/>
        </w:rPr>
      </w:pPr>
      <w:r w:rsidRPr="001F41DE">
        <w:rPr>
          <w:rFonts w:cstheme="minorHAnsi"/>
          <w:sz w:val="22"/>
          <w:szCs w:val="22"/>
        </w:rPr>
        <w:tab/>
        <w:t>17</w:t>
      </w:r>
      <w:r w:rsidRPr="001F41DE">
        <w:rPr>
          <w:rFonts w:cstheme="minorHAnsi"/>
          <w:sz w:val="22"/>
          <w:szCs w:val="22"/>
          <w:vertAlign w:val="superscript"/>
        </w:rPr>
        <w:t>15</w:t>
      </w:r>
      <w:r w:rsidRPr="001F41DE">
        <w:rPr>
          <w:rFonts w:cstheme="minorHAnsi"/>
          <w:sz w:val="22"/>
          <w:szCs w:val="22"/>
        </w:rPr>
        <w:tab/>
      </w:r>
      <w:r w:rsidRPr="001F41DE">
        <w:rPr>
          <w:rFonts w:cstheme="minorHAnsi"/>
          <w:sz w:val="22"/>
          <w:szCs w:val="22"/>
        </w:rPr>
        <w:tab/>
      </w:r>
      <w:r w:rsidRPr="001F41DE">
        <w:rPr>
          <w:rFonts w:cstheme="minorHAnsi"/>
          <w:sz w:val="22"/>
          <w:szCs w:val="22"/>
        </w:rPr>
        <w:tab/>
      </w:r>
      <w:r w:rsidRPr="001F41DE">
        <w:rPr>
          <w:rFonts w:cstheme="minorHAnsi"/>
          <w:b/>
          <w:i/>
          <w:sz w:val="22"/>
          <w:szCs w:val="22"/>
        </w:rPr>
        <w:t>Gorzkie Żale z kazaniem pasyjnym</w:t>
      </w:r>
    </w:p>
    <w:p w14:paraId="19DC5A22" w14:textId="77777777" w:rsidR="001F41DE" w:rsidRPr="001F41DE" w:rsidRDefault="001F41DE" w:rsidP="001F41DE">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1F41DE">
        <w:rPr>
          <w:rFonts w:cstheme="minorHAnsi"/>
          <w:sz w:val="22"/>
          <w:szCs w:val="22"/>
        </w:rPr>
        <w:tab/>
        <w:t>18</w:t>
      </w:r>
      <w:r w:rsidRPr="001F41DE">
        <w:rPr>
          <w:rFonts w:cstheme="minorHAnsi"/>
          <w:sz w:val="22"/>
          <w:szCs w:val="22"/>
          <w:vertAlign w:val="superscript"/>
        </w:rPr>
        <w:t>00</w:t>
      </w:r>
      <w:r w:rsidRPr="001F41DE">
        <w:rPr>
          <w:rFonts w:cstheme="minorHAnsi"/>
          <w:sz w:val="22"/>
          <w:szCs w:val="22"/>
        </w:rPr>
        <w:tab/>
      </w:r>
      <w:r w:rsidRPr="001F41DE">
        <w:rPr>
          <w:rFonts w:cstheme="minorHAnsi"/>
          <w:sz w:val="22"/>
          <w:szCs w:val="22"/>
        </w:rPr>
        <w:tab/>
      </w:r>
      <w:r w:rsidRPr="001F41DE">
        <w:rPr>
          <w:rFonts w:cstheme="minorHAnsi"/>
          <w:sz w:val="22"/>
          <w:szCs w:val="22"/>
        </w:rPr>
        <w:tab/>
        <w:t>Za † męża Józefa Pierzchała, †† rodziców z obu stron i za †† z rodziny Zieliński i Pierzchała</w:t>
      </w:r>
    </w:p>
    <w:p w14:paraId="3A8719AB" w14:textId="00A53F69" w:rsidR="001F41DE" w:rsidRPr="001F41DE" w:rsidRDefault="001F41DE" w:rsidP="001F41DE">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color w:val="C00000"/>
          <w:sz w:val="22"/>
          <w:szCs w:val="22"/>
        </w:rPr>
        <w:tab/>
      </w:r>
      <w:r w:rsidRPr="001F41DE">
        <w:rPr>
          <w:rFonts w:cstheme="minorHAnsi"/>
          <w:b/>
          <w:bCs/>
          <w:i/>
          <w:iCs/>
          <w:color w:val="C00000"/>
          <w:sz w:val="22"/>
          <w:szCs w:val="22"/>
        </w:rPr>
        <w:t>Adoracja Najświętszego Sakramentu</w:t>
      </w:r>
      <w:r>
        <w:rPr>
          <w:rFonts w:cstheme="minorHAnsi"/>
          <w:b/>
          <w:bCs/>
          <w:i/>
          <w:iCs/>
          <w:color w:val="C00000"/>
          <w:sz w:val="22"/>
          <w:szCs w:val="22"/>
        </w:rPr>
        <w:t xml:space="preserve"> </w:t>
      </w:r>
      <w:r w:rsidRPr="001F41DE">
        <w:rPr>
          <w:rFonts w:cstheme="minorHAnsi"/>
          <w:i/>
          <w:iCs/>
          <w:color w:val="C00000"/>
          <w:sz w:val="22"/>
          <w:szCs w:val="22"/>
        </w:rPr>
        <w:t>20</w:t>
      </w:r>
      <w:r w:rsidRPr="001F41DE">
        <w:rPr>
          <w:rFonts w:cstheme="minorHAnsi"/>
          <w:i/>
          <w:iCs/>
          <w:color w:val="C00000"/>
          <w:sz w:val="22"/>
          <w:szCs w:val="22"/>
          <w:vertAlign w:val="superscript"/>
        </w:rPr>
        <w:t>30</w:t>
      </w:r>
      <w:r>
        <w:rPr>
          <w:rFonts w:cstheme="minorHAnsi"/>
          <w:i/>
          <w:iCs/>
          <w:color w:val="C00000"/>
          <w:sz w:val="22"/>
          <w:szCs w:val="22"/>
        </w:rPr>
        <w:t xml:space="preserve"> </w:t>
      </w:r>
      <w:r w:rsidRPr="001F41DE">
        <w:rPr>
          <w:rFonts w:cstheme="minorHAnsi"/>
          <w:b/>
          <w:bCs/>
          <w:i/>
          <w:iCs/>
          <w:color w:val="C00000"/>
          <w:sz w:val="22"/>
          <w:szCs w:val="22"/>
        </w:rPr>
        <w:t>Różaniec w intencji chorych, zwłaszcza przebywających w naszym szpitalu, za Służbę Zdrowia oraz o ustanie szerzącej się epidemii</w:t>
      </w:r>
      <w:r w:rsidRPr="001F41DE">
        <w:rPr>
          <w:rFonts w:cstheme="minorHAnsi"/>
          <w:b/>
          <w:bCs/>
          <w:i/>
          <w:iCs/>
          <w:color w:val="C00000"/>
          <w:sz w:val="22"/>
          <w:szCs w:val="22"/>
        </w:rPr>
        <w:t xml:space="preserve"> </w:t>
      </w:r>
    </w:p>
    <w:p w14:paraId="6BF0782E" w14:textId="77777777" w:rsidR="001F41DE" w:rsidRPr="001F41DE" w:rsidRDefault="001F41DE" w:rsidP="001F41DE">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1F41DE">
        <w:rPr>
          <w:rFonts w:cstheme="minorHAnsi"/>
          <w:b/>
          <w:bCs/>
          <w:spacing w:val="-2"/>
          <w:sz w:val="22"/>
          <w:szCs w:val="22"/>
        </w:rPr>
        <w:t>W tym tygodniu modlimy się</w:t>
      </w:r>
      <w:r w:rsidRPr="001F41DE">
        <w:rPr>
          <w:rFonts w:cstheme="minorHAnsi"/>
          <w:spacing w:val="-2"/>
          <w:sz w:val="22"/>
          <w:szCs w:val="22"/>
        </w:rPr>
        <w:t>: w intencji chorych, zwłaszcza przebywających w naszym szpitalu, Służby Zdrowia oraz o ustanie szerzącej się epidemii</w:t>
      </w:r>
    </w:p>
    <w:p w14:paraId="6DF46363" w14:textId="53B8B882" w:rsidR="00B229B1" w:rsidRPr="001F41DE" w:rsidRDefault="00B229B1" w:rsidP="00B229B1">
      <w:pPr>
        <w:rPr>
          <w:sz w:val="22"/>
          <w:szCs w:val="22"/>
        </w:rPr>
      </w:pPr>
    </w:p>
    <w:p w14:paraId="428715AB" w14:textId="77777777" w:rsidR="001F41DE" w:rsidRPr="001F41DE" w:rsidRDefault="001F41DE" w:rsidP="001F41DE">
      <w:pPr>
        <w:numPr>
          <w:ilvl w:val="0"/>
          <w:numId w:val="1"/>
        </w:numPr>
        <w:tabs>
          <w:tab w:val="clear" w:pos="454"/>
          <w:tab w:val="num" w:pos="360"/>
        </w:tabs>
        <w:spacing w:line="240" w:lineRule="exact"/>
        <w:ind w:left="360" w:right="371" w:hanging="360"/>
        <w:rPr>
          <w:rFonts w:ascii="Times New Roman" w:hAnsi="Times New Roman"/>
          <w:sz w:val="22"/>
          <w:szCs w:val="22"/>
        </w:rPr>
      </w:pPr>
      <w:r w:rsidRPr="001F41DE">
        <w:rPr>
          <w:sz w:val="22"/>
          <w:szCs w:val="22"/>
        </w:rPr>
        <w:lastRenderedPageBreak/>
        <w:t xml:space="preserve">Dzisiaj czwarta niedziela Wielkiego Postu. Pomimo trudniejszych czasów niedziela ta niesie z sobą nutę radości z bliskości daru zbawienia, które będziemy przeżywać w zbliżających się świętach nawet gdyby ich forma musiała ulec zmianie. </w:t>
      </w:r>
    </w:p>
    <w:p w14:paraId="5357218E" w14:textId="77777777" w:rsidR="001F41DE" w:rsidRPr="001F41DE" w:rsidRDefault="001F41DE" w:rsidP="001F41DE">
      <w:pPr>
        <w:numPr>
          <w:ilvl w:val="0"/>
          <w:numId w:val="1"/>
        </w:numPr>
        <w:tabs>
          <w:tab w:val="clear" w:pos="454"/>
          <w:tab w:val="num" w:pos="360"/>
        </w:tabs>
        <w:spacing w:line="240" w:lineRule="exact"/>
        <w:ind w:left="360" w:right="371" w:hanging="360"/>
        <w:rPr>
          <w:rFonts w:ascii="Times New Roman" w:hAnsi="Times New Roman"/>
          <w:sz w:val="22"/>
          <w:szCs w:val="22"/>
        </w:rPr>
      </w:pPr>
      <w:r w:rsidRPr="001F41DE">
        <w:rPr>
          <w:b/>
          <w:bCs/>
          <w:sz w:val="22"/>
          <w:szCs w:val="22"/>
        </w:rPr>
        <w:t>Dzisiaj pomiędzy 15</w:t>
      </w:r>
      <w:r w:rsidRPr="001F41DE">
        <w:rPr>
          <w:b/>
          <w:bCs/>
          <w:sz w:val="22"/>
          <w:szCs w:val="22"/>
          <w:vertAlign w:val="superscript"/>
        </w:rPr>
        <w:t>00</w:t>
      </w:r>
      <w:r w:rsidRPr="001F41DE">
        <w:rPr>
          <w:b/>
          <w:bCs/>
          <w:sz w:val="22"/>
          <w:szCs w:val="22"/>
        </w:rPr>
        <w:t xml:space="preserve"> a 16</w:t>
      </w:r>
      <w:r w:rsidRPr="001F41DE">
        <w:rPr>
          <w:b/>
          <w:bCs/>
          <w:sz w:val="22"/>
          <w:szCs w:val="22"/>
          <w:vertAlign w:val="superscript"/>
        </w:rPr>
        <w:t>00</w:t>
      </w:r>
      <w:r w:rsidRPr="001F41DE">
        <w:rPr>
          <w:b/>
          <w:bCs/>
          <w:sz w:val="22"/>
          <w:szCs w:val="22"/>
        </w:rPr>
        <w:t xml:space="preserve"> w dowolnym momencie w kościele będziemy udzielali Komunii Świętej tym, którzy w domach uczestniczyli we Mszy Świętej za pośrednictwem mediów</w:t>
      </w:r>
      <w:r w:rsidRPr="001F41DE">
        <w:rPr>
          <w:sz w:val="22"/>
          <w:szCs w:val="22"/>
        </w:rPr>
        <w:t>.</w:t>
      </w:r>
    </w:p>
    <w:p w14:paraId="50AF15A8" w14:textId="77777777" w:rsidR="001F41DE" w:rsidRPr="001F41DE" w:rsidRDefault="001F41DE" w:rsidP="001F41DE">
      <w:pPr>
        <w:numPr>
          <w:ilvl w:val="0"/>
          <w:numId w:val="1"/>
        </w:numPr>
        <w:tabs>
          <w:tab w:val="clear" w:pos="454"/>
          <w:tab w:val="num" w:pos="360"/>
        </w:tabs>
        <w:spacing w:line="240" w:lineRule="exact"/>
        <w:ind w:left="360" w:right="371" w:hanging="360"/>
        <w:rPr>
          <w:sz w:val="22"/>
          <w:szCs w:val="22"/>
        </w:rPr>
      </w:pPr>
      <w:r w:rsidRPr="001F41DE">
        <w:rPr>
          <w:sz w:val="22"/>
          <w:szCs w:val="22"/>
        </w:rPr>
        <w:t>O godz. 16</w:t>
      </w:r>
      <w:r w:rsidRPr="001F41DE">
        <w:rPr>
          <w:sz w:val="22"/>
          <w:szCs w:val="22"/>
          <w:vertAlign w:val="superscript"/>
        </w:rPr>
        <w:t>45</w:t>
      </w:r>
      <w:r w:rsidRPr="001F41DE">
        <w:rPr>
          <w:sz w:val="22"/>
          <w:szCs w:val="22"/>
        </w:rPr>
        <w:t xml:space="preserve"> </w:t>
      </w:r>
      <w:r w:rsidRPr="001F41DE">
        <w:rPr>
          <w:b/>
          <w:sz w:val="22"/>
          <w:szCs w:val="22"/>
        </w:rPr>
        <w:t>modlitwa Różańcowa za młode pokolenie</w:t>
      </w:r>
      <w:r w:rsidRPr="001F41DE">
        <w:rPr>
          <w:sz w:val="22"/>
          <w:szCs w:val="22"/>
        </w:rPr>
        <w:t>, o godz. 17</w:t>
      </w:r>
      <w:r w:rsidRPr="001F41DE">
        <w:rPr>
          <w:sz w:val="22"/>
          <w:szCs w:val="22"/>
          <w:vertAlign w:val="superscript"/>
        </w:rPr>
        <w:t>15</w:t>
      </w:r>
      <w:r w:rsidRPr="001F41DE">
        <w:rPr>
          <w:sz w:val="22"/>
          <w:szCs w:val="22"/>
        </w:rPr>
        <w:t xml:space="preserve"> </w:t>
      </w:r>
      <w:r w:rsidRPr="001F41DE">
        <w:rPr>
          <w:b/>
          <w:sz w:val="22"/>
          <w:szCs w:val="22"/>
        </w:rPr>
        <w:t>Gorzkie Żale z kazaniem pasyjnym.</w:t>
      </w:r>
      <w:r w:rsidRPr="001F41DE">
        <w:rPr>
          <w:bCs/>
          <w:sz w:val="22"/>
          <w:szCs w:val="22"/>
        </w:rPr>
        <w:t xml:space="preserve"> Kazania, refleksje na każdy dzień oraz opowiadania dla dzieci są na naszej stronie internetowej. Codziennie wieczorem </w:t>
      </w:r>
      <w:r w:rsidRPr="001F41DE">
        <w:rPr>
          <w:b/>
          <w:sz w:val="22"/>
          <w:szCs w:val="22"/>
        </w:rPr>
        <w:t>Adoracja i Różaniec o 20</w:t>
      </w:r>
      <w:r w:rsidRPr="001F41DE">
        <w:rPr>
          <w:b/>
          <w:sz w:val="22"/>
          <w:szCs w:val="22"/>
          <w:vertAlign w:val="superscript"/>
        </w:rPr>
        <w:t>30</w:t>
      </w:r>
      <w:r w:rsidRPr="001F41DE">
        <w:rPr>
          <w:b/>
          <w:sz w:val="22"/>
          <w:szCs w:val="22"/>
        </w:rPr>
        <w:t>.</w:t>
      </w:r>
    </w:p>
    <w:p w14:paraId="67DEBC66" w14:textId="77777777" w:rsidR="001F41DE" w:rsidRPr="001F41DE" w:rsidRDefault="001F41DE" w:rsidP="001F41DE">
      <w:pPr>
        <w:numPr>
          <w:ilvl w:val="0"/>
          <w:numId w:val="1"/>
        </w:numPr>
        <w:tabs>
          <w:tab w:val="clear" w:pos="454"/>
          <w:tab w:val="num" w:pos="360"/>
        </w:tabs>
        <w:spacing w:line="240" w:lineRule="exact"/>
        <w:ind w:left="360" w:hanging="360"/>
        <w:rPr>
          <w:sz w:val="22"/>
          <w:szCs w:val="22"/>
        </w:rPr>
      </w:pPr>
      <w:r w:rsidRPr="001F41DE">
        <w:rPr>
          <w:sz w:val="22"/>
          <w:szCs w:val="22"/>
        </w:rPr>
        <w:t xml:space="preserve">Kierując się wskazaniami stosownych władz </w:t>
      </w:r>
      <w:r w:rsidRPr="001F41DE">
        <w:rPr>
          <w:b/>
          <w:bCs/>
          <w:sz w:val="22"/>
          <w:szCs w:val="22"/>
        </w:rPr>
        <w:t>zachęcamy do maksymalnego pozostania w domach</w:t>
      </w:r>
      <w:r w:rsidRPr="001F41DE">
        <w:rPr>
          <w:sz w:val="22"/>
          <w:szCs w:val="22"/>
        </w:rPr>
        <w:t xml:space="preserve">. Wydaje się, że najbliższe dwa tygodnie będą decydujące o dalszych losach walki z epidemią. Pilnujmy tych, którzy chociażby po powrocie z zagranicy są zobowiązani do kwarantanny. </w:t>
      </w:r>
    </w:p>
    <w:p w14:paraId="66EE843F" w14:textId="77777777" w:rsidR="001F41DE" w:rsidRPr="001F41DE" w:rsidRDefault="001F41DE" w:rsidP="001F41DE">
      <w:pPr>
        <w:spacing w:line="240" w:lineRule="exact"/>
        <w:ind w:left="360" w:firstLine="348"/>
        <w:rPr>
          <w:sz w:val="22"/>
          <w:szCs w:val="22"/>
        </w:rPr>
      </w:pPr>
      <w:r w:rsidRPr="001F41DE">
        <w:rPr>
          <w:sz w:val="22"/>
          <w:szCs w:val="22"/>
        </w:rPr>
        <w:t xml:space="preserve">Przypominamy, że </w:t>
      </w:r>
      <w:r w:rsidRPr="001F41DE">
        <w:rPr>
          <w:b/>
          <w:bCs/>
          <w:sz w:val="22"/>
          <w:szCs w:val="22"/>
        </w:rPr>
        <w:t>nadal obowiązuje dyspensa od obowiązku uczestnictwa we Mszach Świętych</w:t>
      </w:r>
      <w:r w:rsidRPr="001F41DE">
        <w:rPr>
          <w:sz w:val="22"/>
          <w:szCs w:val="22"/>
        </w:rPr>
        <w:t xml:space="preserve">. Uczestnictwo we Mszy transmitowanej w naszych domach </w:t>
      </w:r>
      <w:r w:rsidRPr="001F41DE">
        <w:rPr>
          <w:sz w:val="22"/>
          <w:szCs w:val="22"/>
          <w:u w:val="single"/>
        </w:rPr>
        <w:t>nie jest grzechem</w:t>
      </w:r>
      <w:r w:rsidRPr="001F41DE">
        <w:rPr>
          <w:sz w:val="22"/>
          <w:szCs w:val="22"/>
        </w:rPr>
        <w:t>. Przekonujmy o tym naszych, zwłaszcza starszych członków rodzin i parafian.</w:t>
      </w:r>
    </w:p>
    <w:p w14:paraId="67545401" w14:textId="77777777" w:rsidR="001F41DE" w:rsidRPr="001F41DE" w:rsidRDefault="001F41DE" w:rsidP="001F41DE">
      <w:pPr>
        <w:spacing w:line="240" w:lineRule="exact"/>
        <w:ind w:left="426" w:firstLine="425"/>
        <w:rPr>
          <w:sz w:val="22"/>
          <w:szCs w:val="22"/>
        </w:rPr>
      </w:pPr>
      <w:r w:rsidRPr="001F41DE">
        <w:rPr>
          <w:sz w:val="22"/>
          <w:szCs w:val="22"/>
        </w:rPr>
        <w:t xml:space="preserve">Pomimo zrozumiałego oporu zachęcamy do </w:t>
      </w:r>
      <w:r w:rsidRPr="001F41DE">
        <w:rPr>
          <w:b/>
          <w:bCs/>
          <w:sz w:val="22"/>
          <w:szCs w:val="22"/>
        </w:rPr>
        <w:t>czasowej zmiany sposobu przyjmowania Komunii Świętej</w:t>
      </w:r>
      <w:r w:rsidRPr="001F41DE">
        <w:rPr>
          <w:sz w:val="22"/>
          <w:szCs w:val="22"/>
        </w:rPr>
        <w:t xml:space="preserve">, oczywiście pod warunkiem, że nasze ręce pozostają czyste. Komunii Świętej udzielamy „na rękę” w pierwszym rzędzie przy bocznych ołtarzach. Podchodząc do Komunii Świętej </w:t>
      </w:r>
      <w:r w:rsidRPr="001F41DE">
        <w:rPr>
          <w:sz w:val="22"/>
          <w:szCs w:val="22"/>
          <w:u w:val="single"/>
        </w:rPr>
        <w:t>zachowajmy niezbędną odległość</w:t>
      </w:r>
      <w:r w:rsidRPr="001F41DE">
        <w:rPr>
          <w:sz w:val="22"/>
          <w:szCs w:val="22"/>
        </w:rPr>
        <w:t>, czy to stojąc w procesji komunijnej czy też klęcząc przy balaskach.</w:t>
      </w:r>
    </w:p>
    <w:p w14:paraId="29279284" w14:textId="77777777" w:rsidR="001F41DE" w:rsidRPr="001F41DE" w:rsidRDefault="001F41DE" w:rsidP="001F41DE">
      <w:pPr>
        <w:spacing w:line="240" w:lineRule="exact"/>
        <w:ind w:left="426" w:firstLine="425"/>
        <w:rPr>
          <w:sz w:val="22"/>
          <w:szCs w:val="22"/>
        </w:rPr>
      </w:pPr>
      <w:r w:rsidRPr="001F41DE">
        <w:rPr>
          <w:sz w:val="22"/>
          <w:szCs w:val="22"/>
        </w:rPr>
        <w:t>Usilnie prosimy, aby osoby, które przychodzą do kościoła rozsiadły się maksymalnie po całym kościele i wykorzystały oddalone od siebie części kościoła: kaplicę za ołtarzem i kaplicę pod kościołem (jest tam nagłośnienie), ewentualnie chór. Jest to wymóg nie tylko sanitarny, ale i prawny… Liczymy więc na to, że skuteczne będą nasze ewentualne prośby i sugestie kierowane przed nabożeństwami.</w:t>
      </w:r>
    </w:p>
    <w:p w14:paraId="6E2C97DC" w14:textId="77777777" w:rsidR="001F41DE" w:rsidRPr="001F41DE" w:rsidRDefault="001F41DE" w:rsidP="001F41DE">
      <w:pPr>
        <w:spacing w:line="240" w:lineRule="exact"/>
        <w:ind w:left="426" w:firstLine="425"/>
        <w:rPr>
          <w:sz w:val="22"/>
          <w:szCs w:val="22"/>
        </w:rPr>
      </w:pPr>
      <w:r w:rsidRPr="001F41DE">
        <w:rPr>
          <w:sz w:val="22"/>
          <w:szCs w:val="22"/>
        </w:rPr>
        <w:t xml:space="preserve">Szczególnej uwagi wymaga kwestia spowiedzi. </w:t>
      </w:r>
      <w:proofErr w:type="spellStart"/>
      <w:r w:rsidRPr="001F41DE">
        <w:rPr>
          <w:sz w:val="22"/>
          <w:szCs w:val="22"/>
        </w:rPr>
        <w:t>Proąćsimy</w:t>
      </w:r>
      <w:proofErr w:type="spellEnd"/>
      <w:r w:rsidRPr="001F41DE">
        <w:rPr>
          <w:sz w:val="22"/>
          <w:szCs w:val="22"/>
        </w:rPr>
        <w:t xml:space="preserve">, aby </w:t>
      </w:r>
      <w:r w:rsidRPr="001F41DE">
        <w:rPr>
          <w:b/>
          <w:bCs/>
          <w:sz w:val="22"/>
          <w:szCs w:val="22"/>
        </w:rPr>
        <w:t>zachować stosowną odległość oczekując w kolejce</w:t>
      </w:r>
      <w:r w:rsidRPr="001F41DE">
        <w:rPr>
          <w:sz w:val="22"/>
          <w:szCs w:val="22"/>
        </w:rPr>
        <w:t xml:space="preserve">, a także, co jest </w:t>
      </w:r>
      <w:r w:rsidRPr="001F41DE">
        <w:rPr>
          <w:b/>
          <w:bCs/>
          <w:sz w:val="22"/>
          <w:szCs w:val="22"/>
        </w:rPr>
        <w:t>szczególnie ważne, zachować odległość od kratki konfesjonału!!!</w:t>
      </w:r>
      <w:r w:rsidRPr="001F41DE">
        <w:rPr>
          <w:sz w:val="22"/>
          <w:szCs w:val="22"/>
        </w:rPr>
        <w:t xml:space="preserve"> W poszczególnych przypadkach pozwolimy sobie zwrócić indywidualną uwagę.</w:t>
      </w:r>
    </w:p>
    <w:p w14:paraId="3FCABED2" w14:textId="77777777" w:rsidR="001F41DE" w:rsidRPr="001F41DE" w:rsidRDefault="001F41DE" w:rsidP="001F41DE">
      <w:pPr>
        <w:numPr>
          <w:ilvl w:val="0"/>
          <w:numId w:val="1"/>
        </w:numPr>
        <w:tabs>
          <w:tab w:val="clear" w:pos="454"/>
          <w:tab w:val="num" w:pos="360"/>
        </w:tabs>
        <w:spacing w:line="240" w:lineRule="exact"/>
        <w:ind w:left="360" w:hanging="360"/>
        <w:rPr>
          <w:sz w:val="22"/>
          <w:szCs w:val="22"/>
        </w:rPr>
      </w:pPr>
      <w:r w:rsidRPr="001F41DE">
        <w:rPr>
          <w:sz w:val="22"/>
          <w:szCs w:val="22"/>
        </w:rPr>
        <w:t>Wobec pytań o termin Komunii Świętej i bierzmowania: mamy nadzieję, że uda się wszystko zrealizować według planu, nie mniej wszystko będzie zależało od rozwoju sytuacji i ogólnych rozporządzeń. Po prostu poczekajmy cierpliwie.</w:t>
      </w:r>
    </w:p>
    <w:p w14:paraId="60074758" w14:textId="77777777" w:rsidR="001F41DE" w:rsidRPr="001F41DE" w:rsidRDefault="001F41DE" w:rsidP="001F41DE">
      <w:pPr>
        <w:numPr>
          <w:ilvl w:val="0"/>
          <w:numId w:val="1"/>
        </w:numPr>
        <w:tabs>
          <w:tab w:val="clear" w:pos="454"/>
          <w:tab w:val="num" w:pos="360"/>
        </w:tabs>
        <w:spacing w:line="240" w:lineRule="exact"/>
        <w:ind w:left="360" w:hanging="360"/>
        <w:rPr>
          <w:sz w:val="22"/>
          <w:szCs w:val="22"/>
        </w:rPr>
      </w:pPr>
      <w:r w:rsidRPr="001F41DE">
        <w:rPr>
          <w:sz w:val="22"/>
          <w:szCs w:val="22"/>
        </w:rPr>
        <w:t xml:space="preserve">W środę </w:t>
      </w:r>
      <w:r w:rsidRPr="001F41DE">
        <w:rPr>
          <w:b/>
          <w:bCs/>
          <w:sz w:val="22"/>
          <w:szCs w:val="22"/>
        </w:rPr>
        <w:t>uroczystość Zwiastowania Pańskiego</w:t>
      </w:r>
      <w:r w:rsidRPr="001F41DE">
        <w:rPr>
          <w:sz w:val="22"/>
          <w:szCs w:val="22"/>
        </w:rPr>
        <w:t>. Jeśli sytuacja się nie zmieni to w piątek w sposób indywidualny będzie przeżywana Ekstremalna Droga Krzyżowa.</w:t>
      </w:r>
    </w:p>
    <w:p w14:paraId="1248D8A2" w14:textId="77777777" w:rsidR="001F41DE" w:rsidRPr="001F41DE" w:rsidRDefault="001F41DE" w:rsidP="001F41DE">
      <w:pPr>
        <w:numPr>
          <w:ilvl w:val="0"/>
          <w:numId w:val="1"/>
        </w:numPr>
        <w:tabs>
          <w:tab w:val="clear" w:pos="454"/>
          <w:tab w:val="num" w:pos="360"/>
        </w:tabs>
        <w:spacing w:line="240" w:lineRule="exact"/>
        <w:ind w:left="360" w:hanging="360"/>
        <w:rPr>
          <w:sz w:val="22"/>
          <w:szCs w:val="22"/>
        </w:rPr>
      </w:pPr>
      <w:r w:rsidRPr="001F41DE">
        <w:rPr>
          <w:sz w:val="22"/>
          <w:szCs w:val="22"/>
        </w:rPr>
        <w:t>Dzisiaj nie ma Gościa Niedzielnego. Jest dostępny w kioskach Ruchu, a także w wersji elektronicznej (ten numer jest darmowy).</w:t>
      </w:r>
    </w:p>
    <w:p w14:paraId="0FAB7447" w14:textId="77777777" w:rsidR="001F41DE" w:rsidRPr="001F41DE" w:rsidRDefault="001F41DE" w:rsidP="001F41DE">
      <w:pPr>
        <w:numPr>
          <w:ilvl w:val="0"/>
          <w:numId w:val="1"/>
        </w:numPr>
        <w:tabs>
          <w:tab w:val="clear" w:pos="454"/>
          <w:tab w:val="num" w:pos="360"/>
        </w:tabs>
        <w:spacing w:line="240" w:lineRule="exact"/>
        <w:ind w:left="360" w:hanging="360"/>
        <w:rPr>
          <w:sz w:val="22"/>
          <w:szCs w:val="22"/>
        </w:rPr>
      </w:pPr>
      <w:r w:rsidRPr="001F41DE">
        <w:rPr>
          <w:sz w:val="22"/>
          <w:szCs w:val="22"/>
        </w:rPr>
        <w:t>Przy wyjściu z kościoła jest nasza gazetka (można przekazać tym, którzy pozostają w domach) i możliwość złożenia ofiary (nie będzie kolekty w trakcie Mszy).</w:t>
      </w:r>
    </w:p>
    <w:p w14:paraId="7920DE3F" w14:textId="77777777" w:rsidR="001F41DE" w:rsidRDefault="001F41DE" w:rsidP="001F41DE">
      <w:pPr>
        <w:spacing w:line="240" w:lineRule="exact"/>
        <w:rPr>
          <w:b/>
          <w:sz w:val="22"/>
          <w:szCs w:val="22"/>
        </w:rPr>
      </w:pPr>
    </w:p>
    <w:p w14:paraId="3F988ED3" w14:textId="07523DFE" w:rsidR="001F41DE" w:rsidRPr="001F41DE" w:rsidRDefault="001F41DE" w:rsidP="001F41DE">
      <w:pPr>
        <w:spacing w:line="240" w:lineRule="exact"/>
        <w:rPr>
          <w:b/>
          <w:sz w:val="22"/>
          <w:szCs w:val="22"/>
        </w:rPr>
      </w:pPr>
      <w:r w:rsidRPr="001F41DE">
        <w:rPr>
          <w:b/>
          <w:sz w:val="22"/>
          <w:szCs w:val="22"/>
        </w:rPr>
        <w:t>W minionym tygodniu odeszli do Pana:</w:t>
      </w:r>
    </w:p>
    <w:p w14:paraId="5AAC15FC" w14:textId="77777777" w:rsidR="001F41DE" w:rsidRPr="001F41DE" w:rsidRDefault="001F41DE" w:rsidP="001F41DE">
      <w:pPr>
        <w:pStyle w:val="Akapitzlist"/>
        <w:numPr>
          <w:ilvl w:val="0"/>
          <w:numId w:val="2"/>
        </w:numPr>
        <w:spacing w:line="240" w:lineRule="exact"/>
        <w:ind w:left="426" w:hanging="426"/>
        <w:rPr>
          <w:rFonts w:asciiTheme="minorHAnsi" w:hAnsiTheme="minorHAnsi"/>
          <w:sz w:val="22"/>
          <w:szCs w:val="22"/>
        </w:rPr>
      </w:pPr>
      <w:r w:rsidRPr="001F41DE">
        <w:rPr>
          <w:rFonts w:asciiTheme="minorHAnsi" w:hAnsiTheme="minorHAnsi"/>
          <w:sz w:val="22"/>
          <w:szCs w:val="22"/>
        </w:rPr>
        <w:t>Kazimierz </w:t>
      </w:r>
      <w:proofErr w:type="spellStart"/>
      <w:r w:rsidRPr="001F41DE">
        <w:rPr>
          <w:rFonts w:asciiTheme="minorHAnsi" w:hAnsiTheme="minorHAnsi"/>
          <w:b/>
          <w:bCs/>
          <w:sz w:val="22"/>
          <w:szCs w:val="22"/>
        </w:rPr>
        <w:t>Mekeresz</w:t>
      </w:r>
      <w:proofErr w:type="spellEnd"/>
      <w:r w:rsidRPr="001F41DE">
        <w:rPr>
          <w:rFonts w:asciiTheme="minorHAnsi" w:hAnsiTheme="minorHAnsi"/>
          <w:sz w:val="22"/>
          <w:szCs w:val="22"/>
        </w:rPr>
        <w:t>, lat 79, zam. na ul. Dworskiej </w:t>
      </w:r>
      <w:r w:rsidRPr="001F41DE">
        <w:rPr>
          <w:rFonts w:asciiTheme="minorHAnsi" w:hAnsiTheme="minorHAnsi"/>
          <w:i/>
          <w:iCs/>
          <w:sz w:val="22"/>
          <w:szCs w:val="22"/>
        </w:rPr>
        <w:t>(pogrzeb w poniedziałek, 23 III 2020 na Ostrogu, obrzędy na cmentarzu o 10.oo)</w:t>
      </w:r>
    </w:p>
    <w:p w14:paraId="487F25E5" w14:textId="77777777" w:rsidR="001F41DE" w:rsidRPr="001F41DE" w:rsidRDefault="001F41DE" w:rsidP="001F41DE">
      <w:pPr>
        <w:pStyle w:val="Akapitzlist"/>
        <w:numPr>
          <w:ilvl w:val="0"/>
          <w:numId w:val="2"/>
        </w:numPr>
        <w:spacing w:line="240" w:lineRule="exact"/>
        <w:ind w:left="426" w:hanging="426"/>
        <w:rPr>
          <w:rFonts w:asciiTheme="minorHAnsi" w:hAnsiTheme="minorHAnsi"/>
          <w:sz w:val="22"/>
          <w:szCs w:val="22"/>
        </w:rPr>
      </w:pPr>
      <w:r w:rsidRPr="001F41DE">
        <w:rPr>
          <w:rFonts w:asciiTheme="minorHAnsi" w:hAnsiTheme="minorHAnsi"/>
          <w:sz w:val="22"/>
          <w:szCs w:val="22"/>
        </w:rPr>
        <w:t>Ida </w:t>
      </w:r>
      <w:proofErr w:type="spellStart"/>
      <w:r w:rsidRPr="001F41DE">
        <w:rPr>
          <w:rFonts w:asciiTheme="minorHAnsi" w:hAnsiTheme="minorHAnsi"/>
          <w:b/>
          <w:bCs/>
          <w:sz w:val="22"/>
          <w:szCs w:val="22"/>
        </w:rPr>
        <w:t>Reiter</w:t>
      </w:r>
      <w:proofErr w:type="spellEnd"/>
      <w:r w:rsidRPr="001F41DE">
        <w:rPr>
          <w:rFonts w:asciiTheme="minorHAnsi" w:hAnsiTheme="minorHAnsi"/>
          <w:sz w:val="22"/>
          <w:szCs w:val="22"/>
        </w:rPr>
        <w:t xml:space="preserve">, lat 86, zam. na ul. Opawskiej      </w:t>
      </w:r>
    </w:p>
    <w:p w14:paraId="77224408" w14:textId="337291D1" w:rsidR="001F41DE" w:rsidRDefault="001F41DE" w:rsidP="001F41DE">
      <w:pPr>
        <w:pStyle w:val="Akapitzlist"/>
        <w:ind w:left="3900" w:right="371" w:firstLine="348"/>
        <w:jc w:val="center"/>
        <w:rPr>
          <w:rFonts w:asciiTheme="minorHAnsi" w:hAnsiTheme="minorHAnsi"/>
          <w:b/>
          <w:i/>
          <w:sz w:val="22"/>
          <w:szCs w:val="22"/>
        </w:rPr>
      </w:pPr>
      <w:r w:rsidRPr="001F41DE">
        <w:rPr>
          <w:rFonts w:asciiTheme="minorHAnsi" w:hAnsiTheme="minorHAnsi"/>
          <w:b/>
          <w:i/>
          <w:sz w:val="22"/>
          <w:szCs w:val="22"/>
        </w:rPr>
        <w:t>Wieczny odpoczynek racz zmarłym dać Panie.</w:t>
      </w:r>
    </w:p>
    <w:p w14:paraId="4D50C3C9" w14:textId="77777777" w:rsidR="001932F4" w:rsidRDefault="001932F4" w:rsidP="001F41DE">
      <w:pPr>
        <w:pStyle w:val="Akapitzlist"/>
        <w:ind w:left="3900" w:right="371" w:firstLine="348"/>
        <w:jc w:val="center"/>
        <w:rPr>
          <w:rFonts w:asciiTheme="minorHAnsi" w:hAnsiTheme="minorHAnsi"/>
          <w:b/>
          <w:i/>
          <w:sz w:val="22"/>
          <w:szCs w:val="22"/>
        </w:rPr>
      </w:pPr>
    </w:p>
    <w:p w14:paraId="1A4C8025" w14:textId="3D4A4A06" w:rsidR="00031781" w:rsidRDefault="007B5F20" w:rsidP="001F41DE">
      <w:pPr>
        <w:pStyle w:val="Akapitzlist"/>
        <w:ind w:left="0" w:right="371"/>
        <w:jc w:val="both"/>
        <w:rPr>
          <w:rFonts w:asciiTheme="minorHAnsi" w:hAnsiTheme="minorHAnsi"/>
          <w:b/>
          <w:i/>
          <w:sz w:val="22"/>
          <w:szCs w:val="22"/>
        </w:rPr>
      </w:pPr>
      <w:r w:rsidRPr="005F5C2D">
        <w:rPr>
          <w:noProof/>
          <w:sz w:val="20"/>
          <w:szCs w:val="20"/>
        </w:rPr>
        <mc:AlternateContent>
          <mc:Choice Requires="wps">
            <w:drawing>
              <wp:anchor distT="0" distB="0" distL="114300" distR="114300" simplePos="0" relativeHeight="251660288" behindDoc="0" locked="1" layoutInCell="1" allowOverlap="1" wp14:anchorId="19D35896" wp14:editId="42DA8249">
                <wp:simplePos x="0" y="0"/>
                <wp:positionH relativeFrom="column">
                  <wp:posOffset>-35560</wp:posOffset>
                </wp:positionH>
                <wp:positionV relativeFrom="page">
                  <wp:posOffset>7831455</wp:posOffset>
                </wp:positionV>
                <wp:extent cx="5673090" cy="892175"/>
                <wp:effectExtent l="0" t="0" r="16510" b="952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892175"/>
                        </a:xfrm>
                        <a:prstGeom prst="rect">
                          <a:avLst/>
                        </a:prstGeom>
                        <a:solidFill>
                          <a:srgbClr val="FFFFFF"/>
                        </a:solidFill>
                        <a:ln w="9525">
                          <a:solidFill>
                            <a:srgbClr val="000000"/>
                          </a:solidFill>
                          <a:miter lim="800000"/>
                          <a:headEnd/>
                          <a:tailEnd/>
                        </a:ln>
                      </wps:spPr>
                      <wps:txbx>
                        <w:txbxContent>
                          <w:p w14:paraId="4F68E95A" w14:textId="77777777" w:rsidR="007B5F20" w:rsidRPr="005F5C2D" w:rsidRDefault="007B5F20" w:rsidP="001F41DE">
                            <w:pPr>
                              <w:shd w:val="clear" w:color="auto" w:fill="E0E0E0"/>
                              <w:ind w:right="-15"/>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1F41DE">
                            <w:pPr>
                              <w:shd w:val="clear" w:color="auto" w:fill="E0E0E0"/>
                              <w:ind w:right="-15"/>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42F56881" w14:textId="77777777" w:rsidR="001F41DE"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 poniedziałki oraz piątki 16.00 – 17.30;</w:t>
                            </w:r>
                            <w:r>
                              <w:rPr>
                                <w:rFonts w:asciiTheme="majorHAnsi" w:hAnsiTheme="majorHAnsi" w:cstheme="majorHAnsi"/>
                                <w:sz w:val="18"/>
                                <w:szCs w:val="18"/>
                              </w:rPr>
                              <w:t xml:space="preserve"> </w:t>
                            </w:r>
                          </w:p>
                          <w:p w14:paraId="13BAAC8B" w14:textId="0A2EF2FB" w:rsidR="007B5F20" w:rsidRDefault="007B5F20" w:rsidP="001F41DE">
                            <w:pPr>
                              <w:jc w:val="both"/>
                              <w:rPr>
                                <w:rFonts w:asciiTheme="majorHAnsi" w:hAnsiTheme="majorHAnsi" w:cstheme="majorHAnsi"/>
                                <w:i/>
                                <w:sz w:val="18"/>
                                <w:szCs w:val="18"/>
                              </w:rPr>
                            </w:pPr>
                            <w:r w:rsidRPr="005F5C2D">
                              <w:rPr>
                                <w:rFonts w:asciiTheme="majorHAnsi" w:hAnsiTheme="majorHAnsi" w:cstheme="majorHAnsi"/>
                                <w:sz w:val="18"/>
                                <w:szCs w:val="18"/>
                              </w:rPr>
                              <w:t>w czwartki 19.00 – 20.00.</w:t>
                            </w:r>
                            <w:r w:rsidR="001F41DE">
                              <w:rPr>
                                <w:rFonts w:asciiTheme="majorHAnsi" w:hAnsiTheme="majorHAnsi" w:cstheme="majorHAnsi"/>
                                <w:sz w:val="18"/>
                                <w:szCs w:val="18"/>
                              </w:rPr>
                              <w:tab/>
                            </w:r>
                            <w:r w:rsidR="001F41DE">
                              <w:rPr>
                                <w:rFonts w:asciiTheme="majorHAnsi" w:hAnsiTheme="majorHAnsi" w:cstheme="majorHAnsi"/>
                                <w:sz w:val="18"/>
                                <w:szCs w:val="18"/>
                              </w:rPr>
                              <w:tab/>
                            </w:r>
                            <w:r w:rsidR="001F41DE">
                              <w:rPr>
                                <w:rFonts w:asciiTheme="majorHAnsi" w:hAnsiTheme="majorHAnsi" w:cstheme="majorHAnsi"/>
                                <w:sz w:val="18"/>
                                <w:szCs w:val="18"/>
                              </w:rPr>
                              <w:tab/>
                            </w:r>
                            <w:r w:rsidR="001F41DE">
                              <w:rPr>
                                <w:rFonts w:asciiTheme="majorHAnsi" w:hAnsiTheme="majorHAnsi" w:cstheme="majorHAnsi"/>
                                <w:sz w:val="18"/>
                                <w:szCs w:val="18"/>
                              </w:rPr>
                              <w:tab/>
                            </w: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35896" id="_x0000_t202" coordsize="21600,21600" o:spt="202" path="m,l,21600r21600,l21600,xe">
                <v:stroke joinstyle="miter"/>
                <v:path gradientshapeok="t" o:connecttype="rect"/>
              </v:shapetype>
              <v:shape id="Text Box 23" o:spid="_x0000_s1026" type="#_x0000_t202" style="position:absolute;left:0;text-align:left;margin-left:-2.8pt;margin-top:616.65pt;width:446.7pt;height: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">
                <v:path arrowok="t"/>
                <v:textbox>
                  <w:txbxContent>
                    <w:p w14:paraId="4F68E95A" w14:textId="77777777" w:rsidR="007B5F20" w:rsidRPr="005F5C2D" w:rsidRDefault="007B5F20" w:rsidP="001F41DE">
                      <w:pPr>
                        <w:shd w:val="clear" w:color="auto" w:fill="E0E0E0"/>
                        <w:ind w:right="-15"/>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1F41DE">
                      <w:pPr>
                        <w:shd w:val="clear" w:color="auto" w:fill="E0E0E0"/>
                        <w:ind w:right="-15"/>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42F56881" w14:textId="77777777" w:rsidR="001F41DE"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 poniedziałki oraz piątki 16.00 – 17.30;</w:t>
                      </w:r>
                      <w:r>
                        <w:rPr>
                          <w:rFonts w:asciiTheme="majorHAnsi" w:hAnsiTheme="majorHAnsi" w:cstheme="majorHAnsi"/>
                          <w:sz w:val="18"/>
                          <w:szCs w:val="18"/>
                        </w:rPr>
                        <w:t xml:space="preserve"> </w:t>
                      </w:r>
                    </w:p>
                    <w:p w14:paraId="13BAAC8B" w14:textId="0A2EF2FB" w:rsidR="007B5F20" w:rsidRDefault="007B5F20" w:rsidP="001F41DE">
                      <w:pPr>
                        <w:jc w:val="both"/>
                        <w:rPr>
                          <w:rFonts w:asciiTheme="majorHAnsi" w:hAnsiTheme="majorHAnsi" w:cstheme="majorHAnsi"/>
                          <w:i/>
                          <w:sz w:val="18"/>
                          <w:szCs w:val="18"/>
                        </w:rPr>
                      </w:pPr>
                      <w:r w:rsidRPr="005F5C2D">
                        <w:rPr>
                          <w:rFonts w:asciiTheme="majorHAnsi" w:hAnsiTheme="majorHAnsi" w:cstheme="majorHAnsi"/>
                          <w:sz w:val="18"/>
                          <w:szCs w:val="18"/>
                        </w:rPr>
                        <w:t>w czwartki 19.00 – 20.00.</w:t>
                      </w:r>
                      <w:r w:rsidR="001F41DE">
                        <w:rPr>
                          <w:rFonts w:asciiTheme="majorHAnsi" w:hAnsiTheme="majorHAnsi" w:cstheme="majorHAnsi"/>
                          <w:sz w:val="18"/>
                          <w:szCs w:val="18"/>
                        </w:rPr>
                        <w:tab/>
                      </w:r>
                      <w:r w:rsidR="001F41DE">
                        <w:rPr>
                          <w:rFonts w:asciiTheme="majorHAnsi" w:hAnsiTheme="majorHAnsi" w:cstheme="majorHAnsi"/>
                          <w:sz w:val="18"/>
                          <w:szCs w:val="18"/>
                        </w:rPr>
                        <w:tab/>
                      </w:r>
                      <w:r w:rsidR="001F41DE">
                        <w:rPr>
                          <w:rFonts w:asciiTheme="majorHAnsi" w:hAnsiTheme="majorHAnsi" w:cstheme="majorHAnsi"/>
                          <w:sz w:val="18"/>
                          <w:szCs w:val="18"/>
                        </w:rPr>
                        <w:tab/>
                      </w:r>
                      <w:r w:rsidR="001F41DE">
                        <w:rPr>
                          <w:rFonts w:asciiTheme="majorHAnsi" w:hAnsiTheme="majorHAnsi" w:cstheme="majorHAnsi"/>
                          <w:sz w:val="18"/>
                          <w:szCs w:val="18"/>
                        </w:rPr>
                        <w:tab/>
                      </w: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1F41DE">
        <w:rPr>
          <w:rFonts w:asciiTheme="minorHAnsi" w:hAnsiTheme="minorHAnsi"/>
          <w:b/>
          <w:i/>
          <w:sz w:val="22"/>
          <w:szCs w:val="22"/>
        </w:rPr>
        <w:t>UWAGA: transmisja on-line na stronie www.nspjraciborz.pl w zakładce</w:t>
      </w:r>
      <w:r w:rsidR="00575A58">
        <w:rPr>
          <w:rFonts w:asciiTheme="minorHAnsi" w:hAnsiTheme="minorHAnsi"/>
          <w:b/>
          <w:i/>
          <w:sz w:val="22"/>
          <w:szCs w:val="22"/>
        </w:rPr>
        <w:t xml:space="preserve"> multimedia</w:t>
      </w:r>
    </w:p>
    <w:p w14:paraId="66069428" w14:textId="2E73CD16" w:rsidR="00575A58" w:rsidRPr="00031781" w:rsidRDefault="00575A58" w:rsidP="001F41DE">
      <w:pPr>
        <w:pStyle w:val="Akapitzlist"/>
        <w:ind w:left="0" w:right="371"/>
        <w:jc w:val="both"/>
        <w:rPr>
          <w:sz w:val="22"/>
          <w:szCs w:val="22"/>
        </w:rPr>
      </w:pPr>
      <w:r>
        <w:rPr>
          <w:rFonts w:asciiTheme="minorHAnsi" w:hAnsiTheme="minorHAnsi"/>
          <w:b/>
          <w:i/>
          <w:sz w:val="22"/>
          <w:szCs w:val="22"/>
        </w:rPr>
        <w:t>a także (postaramy się</w:t>
      </w:r>
      <w:r w:rsidR="001932F4">
        <w:rPr>
          <w:rFonts w:asciiTheme="minorHAnsi" w:hAnsiTheme="minorHAnsi"/>
          <w:b/>
          <w:i/>
          <w:sz w:val="22"/>
          <w:szCs w:val="22"/>
        </w:rPr>
        <w:t>)</w:t>
      </w:r>
      <w:r>
        <w:rPr>
          <w:rFonts w:asciiTheme="minorHAnsi" w:hAnsiTheme="minorHAnsi"/>
          <w:b/>
          <w:i/>
          <w:sz w:val="22"/>
          <w:szCs w:val="22"/>
        </w:rPr>
        <w:t xml:space="preserve">, aby transmisja odbyła się na FB w profilu </w:t>
      </w:r>
      <w:r w:rsidR="001932F4">
        <w:rPr>
          <w:rFonts w:asciiTheme="minorHAnsi" w:hAnsiTheme="minorHAnsi"/>
          <w:b/>
          <w:i/>
          <w:sz w:val="22"/>
          <w:szCs w:val="22"/>
        </w:rPr>
        <w:t>Parafia NSPJ w Raciborzu. Dotyczy to Mszy o 9.oo, 10.3o, 12.oo oraz Gorzkich Żali.</w:t>
      </w:r>
    </w:p>
    <w:sectPr w:rsidR="00575A58"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E2569" w14:textId="77777777" w:rsidR="00D81F9D" w:rsidRDefault="00D81F9D" w:rsidP="007B5F20">
      <w:r>
        <w:separator/>
      </w:r>
    </w:p>
  </w:endnote>
  <w:endnote w:type="continuationSeparator" w:id="0">
    <w:p w14:paraId="3854F4F0" w14:textId="77777777" w:rsidR="00D81F9D" w:rsidRDefault="00D81F9D"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0D83" w14:textId="77777777" w:rsidR="00D81F9D" w:rsidRDefault="00D81F9D" w:rsidP="007B5F20">
      <w:r>
        <w:separator/>
      </w:r>
    </w:p>
  </w:footnote>
  <w:footnote w:type="continuationSeparator" w:id="0">
    <w:p w14:paraId="65815711" w14:textId="77777777" w:rsidR="00D81F9D" w:rsidRDefault="00D81F9D"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14:paraId="268631D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532E578"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14:paraId="0602268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B8D52FA"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2B7F35"/>
    <w:multiLevelType w:val="hybridMultilevel"/>
    <w:tmpl w:val="393628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932F4"/>
    <w:rsid w:val="001F41DE"/>
    <w:rsid w:val="001F5855"/>
    <w:rsid w:val="002370FE"/>
    <w:rsid w:val="00303AFF"/>
    <w:rsid w:val="003F6E84"/>
    <w:rsid w:val="00421F7B"/>
    <w:rsid w:val="00476294"/>
    <w:rsid w:val="004B3104"/>
    <w:rsid w:val="004F49E9"/>
    <w:rsid w:val="00540566"/>
    <w:rsid w:val="005462A2"/>
    <w:rsid w:val="00575A58"/>
    <w:rsid w:val="005A1EF5"/>
    <w:rsid w:val="00685E15"/>
    <w:rsid w:val="006D3B43"/>
    <w:rsid w:val="006F5237"/>
    <w:rsid w:val="00731C48"/>
    <w:rsid w:val="007B5F20"/>
    <w:rsid w:val="00805C6F"/>
    <w:rsid w:val="008432B9"/>
    <w:rsid w:val="009B7303"/>
    <w:rsid w:val="00A327A9"/>
    <w:rsid w:val="00A92F6B"/>
    <w:rsid w:val="00B229B1"/>
    <w:rsid w:val="00B93C69"/>
    <w:rsid w:val="00BA3217"/>
    <w:rsid w:val="00C7311B"/>
    <w:rsid w:val="00C80215"/>
    <w:rsid w:val="00C90651"/>
    <w:rsid w:val="00CB0DB0"/>
    <w:rsid w:val="00D81F9D"/>
    <w:rsid w:val="00E1137D"/>
    <w:rsid w:val="00F72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77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Tytu">
    <w:name w:val="Title"/>
    <w:basedOn w:val="Normalny"/>
    <w:next w:val="Normalny"/>
    <w:link w:val="TytuZnak"/>
    <w:uiPriority w:val="10"/>
    <w:qFormat/>
    <w:rsid w:val="001F41DE"/>
    <w:pPr>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1F41DE"/>
    <w:rPr>
      <w:rFonts w:asciiTheme="majorHAnsi" w:eastAsiaTheme="majorEastAsia" w:hAnsiTheme="majorHAnsi" w:cstheme="majorBidi"/>
      <w:spacing w:val="-10"/>
      <w:kern w:val="28"/>
      <w:sz w:val="56"/>
      <w:szCs w:val="56"/>
      <w:lang w:eastAsia="pl-PL"/>
    </w:rPr>
  </w:style>
  <w:style w:type="character" w:styleId="Pogrubienie">
    <w:name w:val="Strong"/>
    <w:basedOn w:val="Domylnaczcionkaakapitu"/>
    <w:uiPriority w:val="22"/>
    <w:qFormat/>
    <w:rsid w:val="001F41DE"/>
    <w:rPr>
      <w:b/>
      <w:bCs/>
    </w:rPr>
  </w:style>
  <w:style w:type="paragraph" w:styleId="Akapitzlist">
    <w:name w:val="List Paragraph"/>
    <w:basedOn w:val="Normalny"/>
    <w:uiPriority w:val="34"/>
    <w:qFormat/>
    <w:rsid w:val="001F41DE"/>
    <w:pPr>
      <w:ind w:left="720"/>
      <w:contextualSpacing/>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5BF0C-2124-E543-A7C2-467FA9B1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1801</Words>
  <Characters>10806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2020-03-21T13:18:00Z</dcterms:created>
  <dcterms:modified xsi:type="dcterms:W3CDTF">2020-03-21T13:18:00Z</dcterms:modified>
</cp:coreProperties>
</file>