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0C698005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F717C6">
        <w:rPr>
          <w:b/>
          <w:szCs w:val="22"/>
        </w:rPr>
        <w:t>48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F6271C">
        <w:rPr>
          <w:b/>
          <w:szCs w:val="22"/>
        </w:rPr>
        <w:t>4</w:t>
      </w:r>
      <w:r w:rsidRPr="00031781">
        <w:rPr>
          <w:b/>
          <w:szCs w:val="22"/>
        </w:rPr>
        <w:t xml:space="preserve"> (</w:t>
      </w:r>
      <w:r w:rsidR="00F717C6">
        <w:rPr>
          <w:b/>
          <w:szCs w:val="22"/>
        </w:rPr>
        <w:t>1080</w:t>
      </w:r>
      <w:r w:rsidRPr="00031781">
        <w:rPr>
          <w:b/>
          <w:szCs w:val="22"/>
        </w:rPr>
        <w:t>)</w:t>
      </w:r>
    </w:p>
    <w:p w14:paraId="7ACA6708" w14:textId="19D9B340" w:rsidR="00031781" w:rsidRDefault="00F717C6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8 grudnia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F6271C">
        <w:rPr>
          <w:b/>
          <w:szCs w:val="22"/>
        </w:rPr>
        <w:t>4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586BDC15" w:rsidR="00031781" w:rsidRDefault="000E6AC4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2 Niedziela Adwentu – Niepokalane Poczęcie NMP</w:t>
      </w:r>
    </w:p>
    <w:p w14:paraId="72742DCE" w14:textId="5340C916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0E6AC4"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r w:rsidR="000E6AC4">
        <w:rPr>
          <w:b/>
          <w:sz w:val="28"/>
          <w:szCs w:val="22"/>
        </w:rPr>
        <w:t>1,26-38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570C097C" w:rsidR="005A1EF5" w:rsidRPr="000E6AC4" w:rsidRDefault="005A1EF5" w:rsidP="00F717C6">
      <w:pPr>
        <w:spacing w:line="240" w:lineRule="exact"/>
        <w:rPr>
          <w:b/>
          <w:bCs/>
          <w:i/>
          <w:sz w:val="22"/>
          <w:szCs w:val="22"/>
        </w:rPr>
      </w:pPr>
      <w:r w:rsidRPr="000E6AC4">
        <w:rPr>
          <w:b/>
          <w:bCs/>
          <w:i/>
          <w:sz w:val="22"/>
          <w:szCs w:val="22"/>
        </w:rPr>
        <w:t>„</w:t>
      </w:r>
      <w:r w:rsidR="000E6AC4" w:rsidRPr="000E6AC4">
        <w:rPr>
          <w:b/>
          <w:bCs/>
          <w:i/>
          <w:sz w:val="22"/>
          <w:szCs w:val="22"/>
        </w:rPr>
        <w:t>Bóg posłał anioła Gabriela do miasta w Galilei, zwanego Nazaret, do Dziewicy poślubionej mężowi imieniem Józef, z rodu Dawida; a Dziewicy było na imię Maryja. Wszedłszy do Niej, anioł rzekł: Bądź pozdrowiona, łaski pełna, Pan z Tobą, błogosławiona jesteś między niewiastami. Ona zmieszała się na te słowa i rozważała, co by miało znaczyć to pozdrowienie. Lecz anioł rzekł do Niej: Nie bój się, Maryjo, znalazłaś bowiem łaskę u Boga. Oto poczniesz i porodzisz Syna, któremu nadasz imię Jezus. Będzie On wielki i zostanie nazwany Synem Najwyższego, a Pan Bóg da Mu tron Jego praojca, Dawida. Będzie panował nad domem Jakuba na wieki, a Jego panowaniu nie będzie końca. Na to Maryja rzekła do anioła: Jakże się to stanie, skoro nie znam męża? Anioł Jej odpowiedział: Duch Święty zstąpi na Ciebie i moc Najwyższego okryje Cię cieniem. Dlatego też Święte, które się narodzi, będzie nazwane Synem Bożym. A oto również krewna Twoja, Elżbieta, poczęła w swej starości syna i jest już w szóstym miesiącu ta, która uchodzi za niepłodną. Dla Boga bowiem nie ma nic niemożliwego. Na to rzekła Maryja: Oto Ja służebnica Pańska, niech Mi się stanie według słowa twego. Wtedy odszedł od Niej anioł.</w:t>
      </w:r>
      <w:r w:rsidRPr="000E6AC4">
        <w:rPr>
          <w:b/>
          <w:bCs/>
          <w:i/>
          <w:sz w:val="22"/>
          <w:szCs w:val="22"/>
        </w:rPr>
        <w:t>”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12A2D41D" w14:textId="1DBFB927" w:rsidR="00F717C6" w:rsidRPr="00F717C6" w:rsidRDefault="00F717C6" w:rsidP="00F717C6">
      <w:pPr>
        <w:keepNext/>
        <w:framePr w:dropCap="drop" w:lines="3" w:wrap="around" w:vAnchor="text" w:hAnchor="text"/>
        <w:spacing w:line="720" w:lineRule="exact"/>
        <w:jc w:val="both"/>
        <w:textAlignment w:val="baseline"/>
        <w:rPr>
          <w:rFonts w:cstheme="minorHAnsi"/>
          <w:position w:val="-9"/>
          <w:sz w:val="97"/>
          <w:szCs w:val="22"/>
        </w:rPr>
      </w:pPr>
      <w:r w:rsidRPr="00F717C6">
        <w:rPr>
          <w:rFonts w:cstheme="minorHAnsi"/>
          <w:position w:val="-9"/>
          <w:sz w:val="97"/>
          <w:szCs w:val="22"/>
        </w:rPr>
        <w:t>U</w:t>
      </w:r>
    </w:p>
    <w:p w14:paraId="42DE07C9" w14:textId="7BE1BA94" w:rsidR="005A1EF5" w:rsidRDefault="00C1062C" w:rsidP="00F717C6">
      <w:pPr>
        <w:spacing w:line="240" w:lineRule="exact"/>
        <w:jc w:val="both"/>
        <w:rPr>
          <w:sz w:val="22"/>
          <w:szCs w:val="22"/>
        </w:rPr>
      </w:pPr>
      <w:r w:rsidRPr="00C1062C">
        <w:rPr>
          <w:sz w:val="22"/>
          <w:szCs w:val="22"/>
        </w:rPr>
        <w:t xml:space="preserve">słyszałaś, Dziewico, że poczniesz i porodzisz Syna; usłyszałaś, że stanie się to nie za sprawą człowieka, ale z Ducha Świętego. Wyczekuje anioł na odpowiedź, bo trzeba mu już było powrócić do Boga, który go posłał. Oczekujemy i my, o Pani, na słowo zmiłowania, nieszczęśni i przygnieceni wyrokiem potępienia. Oto jest Ci ofiarowana cena naszego zbawienia: jeśli się zgodzisz, natychmiast będziemy wyzwoleni. Wszyscy zostaliśmy powołani do życia przez odwieczne Słowo Boże, a musimy umierać. Dzięki Twemu słowu mamy zostać odnowieni i przywróceni życiu. Błaga Cię o to, Panno litościwa, nieszczęsny Adam wygnany z raju razem z nieszczęśliwym swoim potomstwem; błaga Cię Abraham, błaga i Dawid. O to się dopominają wszyscy pozostali święci ojcowie, którzy byli Twoimi przodkami, bo i oni mieszkają jeszcze w cieniu śmierci i mroku. Tego wyczekuje cały świat, do stóp Twoich się ścielący. I słusznie, ponieważ na Twoich ustach zawisło pocieszenie nieszczęśliwych, odkupienie niewolników, wyzwolenie skazańców; słowem, zbawienie wszystkich synów Adama, całego ludzkiego plemienia, które jest i Twoim </w:t>
      </w:r>
      <w:r w:rsidRPr="00C1062C">
        <w:rPr>
          <w:sz w:val="22"/>
          <w:szCs w:val="22"/>
        </w:rPr>
        <w:t xml:space="preserve">plemieniem. Odpowiedz więc, Dziewico, co prędzej, odpowiedz aniołowi i nie zwlekaj; odpowiedz mu, a przez niego i Panu. Wyrzeknij słowo i przyjmij Słowo; wypowiedz swoje i pocznij Boże; rzeknij słowo, które przemija, a posiądź to, które jest wiekuiste. Czemu się ociągasz? I czemu się lękasz? Uwierz, wyznaj i przyjmij. Niech pokora nabierze śmiałości, a powściągliwość ufności. Choć nie przystoi, aby dziewica, będąc niewinną, zapomniała o roztropności, to jednak tutaj, Dziewico roztropna, nie lękaj się śmiałości. Miła jest powściągliwość milczenia, lecz teraz bardziej konieczne jest słowo zmiłowania. O błogosławiona Dziewico! Otwórz Twoje serce dla wiary, usta wyznaniu, a łono Zbawicielowi. Oto upragniony przez wszystkie narody stoi z zewnątrz i kołacze do drzwi Twoich. Jeśli zaś Cię minie, bo się ociągasz, znów zaczniesz, bolejąc, szukać Tego, którego miłuje dusza Twoja. Powstań więc, pobiegnij i otwórz. Powstań przez wiarę, pobiegnij przez oddanie, otwórz przez wyznanie. </w:t>
      </w:r>
      <w:r>
        <w:rPr>
          <w:sz w:val="22"/>
          <w:szCs w:val="22"/>
        </w:rPr>
        <w:t>„</w:t>
      </w:r>
      <w:r w:rsidRPr="00C1062C">
        <w:rPr>
          <w:sz w:val="22"/>
          <w:szCs w:val="22"/>
        </w:rPr>
        <w:t>Oto, mówi Maryja, ja, służebnica Pańska; niech mi się stanie według słowa twego</w:t>
      </w:r>
      <w:r>
        <w:rPr>
          <w:sz w:val="22"/>
          <w:szCs w:val="22"/>
        </w:rPr>
        <w:t>”</w:t>
      </w:r>
      <w:r w:rsidRPr="00C1062C">
        <w:rPr>
          <w:sz w:val="22"/>
          <w:szCs w:val="22"/>
        </w:rPr>
        <w:t>.</w:t>
      </w:r>
    </w:p>
    <w:p w14:paraId="75576883" w14:textId="6FDE460D" w:rsidR="00C1062C" w:rsidRPr="00C1062C" w:rsidRDefault="00C1062C" w:rsidP="00F717C6">
      <w:pPr>
        <w:spacing w:line="240" w:lineRule="exact"/>
        <w:jc w:val="right"/>
        <w:rPr>
          <w:b/>
          <w:bCs/>
          <w:i/>
          <w:iCs/>
          <w:sz w:val="22"/>
          <w:szCs w:val="22"/>
        </w:rPr>
        <w:sectPr w:rsidR="00C1062C" w:rsidRPr="00C1062C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C1062C">
        <w:rPr>
          <w:b/>
          <w:bCs/>
          <w:i/>
          <w:iCs/>
          <w:sz w:val="22"/>
          <w:szCs w:val="22"/>
        </w:rPr>
        <w:t>św. Bernard z Clairvaux (zm. w 1153 r.)</w:t>
      </w:r>
    </w:p>
    <w:p w14:paraId="35515C3B" w14:textId="77777777" w:rsidR="005A1EF5" w:rsidRPr="00F717C6" w:rsidRDefault="005A1EF5">
      <w:pPr>
        <w:rPr>
          <w:sz w:val="4"/>
          <w:szCs w:val="4"/>
        </w:rPr>
      </w:pPr>
      <w:r w:rsidRPr="00F717C6">
        <w:rPr>
          <w:sz w:val="4"/>
          <w:szCs w:val="4"/>
        </w:rPr>
        <w:br w:type="page"/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76730338" w14:textId="63D7638D" w:rsidR="00F717C6" w:rsidRPr="00F717C6" w:rsidRDefault="00F717C6" w:rsidP="00F717C6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F717C6">
        <w:rPr>
          <w:rFonts w:cstheme="minorHAnsi"/>
          <w:b/>
          <w:sz w:val="22"/>
          <w:szCs w:val="22"/>
        </w:rPr>
        <w:t xml:space="preserve">Poniedziałek – 9 grudnia 2024 </w:t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717C6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717C6">
        <w:rPr>
          <w:rFonts w:cstheme="minorHAnsi"/>
          <w:b/>
          <w:i/>
          <w:iCs/>
          <w:sz w:val="22"/>
          <w:szCs w:val="22"/>
        </w:rPr>
        <w:t xml:space="preserve"> 5,17-26</w:t>
      </w:r>
    </w:p>
    <w:p w14:paraId="354F831D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6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 xml:space="preserve">Do Miłosierdzia Bożego za † męża Mirosława Muchę, za †† z pokrewieństwa Muchów, Weinerów, Masarczyków, </w:t>
      </w:r>
      <w:proofErr w:type="spellStart"/>
      <w:r w:rsidRPr="00F717C6">
        <w:rPr>
          <w:rFonts w:cstheme="minorHAnsi"/>
          <w:sz w:val="22"/>
          <w:szCs w:val="22"/>
        </w:rPr>
        <w:t>Łubkowiczów</w:t>
      </w:r>
      <w:proofErr w:type="spellEnd"/>
      <w:r w:rsidRPr="00F717C6">
        <w:rPr>
          <w:rFonts w:cstheme="minorHAnsi"/>
          <w:sz w:val="22"/>
          <w:szCs w:val="22"/>
        </w:rPr>
        <w:t xml:space="preserve"> i za dusze w czyśćcu</w:t>
      </w:r>
    </w:p>
    <w:p w14:paraId="4665CE78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9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</w:rPr>
        <w:tab/>
        <w:t>1.</w:t>
      </w:r>
      <w:r w:rsidRPr="00F717C6">
        <w:rPr>
          <w:rFonts w:cstheme="minorHAnsi"/>
          <w:sz w:val="22"/>
          <w:szCs w:val="22"/>
        </w:rPr>
        <w:tab/>
        <w:t>Za †† Jadwigę i Wolfganga Kuśmierzów w kolejną rocznicę śmierci</w:t>
      </w:r>
    </w:p>
    <w:p w14:paraId="4AAEB0C1" w14:textId="0A0F26A8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2.</w:t>
      </w:r>
      <w:r w:rsidRPr="00F717C6">
        <w:rPr>
          <w:rFonts w:cstheme="minorHAnsi"/>
          <w:sz w:val="22"/>
          <w:szCs w:val="22"/>
        </w:rPr>
        <w:tab/>
        <w:t>Za †† Urszulę i Kurta Kentów</w:t>
      </w:r>
    </w:p>
    <w:p w14:paraId="2ABFA9D1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17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  <w:vertAlign w:val="superscript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bCs/>
          <w:i/>
          <w:iCs/>
          <w:color w:val="7030A0"/>
          <w:sz w:val="22"/>
          <w:szCs w:val="22"/>
        </w:rPr>
        <w:t xml:space="preserve">Roraty dla dzieci </w:t>
      </w:r>
      <w:r w:rsidRPr="00F717C6">
        <w:rPr>
          <w:rFonts w:cstheme="minorHAnsi"/>
          <w:sz w:val="22"/>
          <w:szCs w:val="22"/>
        </w:rPr>
        <w:t>1. Do Miłosierdzia Bożego za † męża i ojca Zdzisława Makowskiego, jego †† rodziców i krewnych</w:t>
      </w:r>
    </w:p>
    <w:p w14:paraId="15E27844" w14:textId="024AB841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2.</w:t>
      </w:r>
      <w:r w:rsidRPr="00F717C6">
        <w:rPr>
          <w:rFonts w:cstheme="minorHAnsi"/>
          <w:sz w:val="22"/>
          <w:szCs w:val="22"/>
        </w:rPr>
        <w:tab/>
        <w:t xml:space="preserve">Za † Janinę </w:t>
      </w:r>
      <w:proofErr w:type="spellStart"/>
      <w:r w:rsidRPr="00F717C6">
        <w:rPr>
          <w:rFonts w:cstheme="minorHAnsi"/>
          <w:sz w:val="22"/>
          <w:szCs w:val="22"/>
        </w:rPr>
        <w:t>Jałtuszewską</w:t>
      </w:r>
      <w:proofErr w:type="spellEnd"/>
      <w:r w:rsidRPr="00F717C6">
        <w:rPr>
          <w:rFonts w:cstheme="minorHAnsi"/>
          <w:sz w:val="22"/>
          <w:szCs w:val="22"/>
        </w:rPr>
        <w:t xml:space="preserve"> w 1. rocznicę śmierci, jej † męża Stanisława, †† rodziców Otylię i Józefa Baronów</w:t>
      </w:r>
    </w:p>
    <w:p w14:paraId="2C2C8B2B" w14:textId="078B3D97" w:rsidR="00F717C6" w:rsidRPr="00F717C6" w:rsidRDefault="00F717C6" w:rsidP="00F717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17C6">
        <w:rPr>
          <w:rFonts w:cstheme="minorHAnsi"/>
          <w:b/>
          <w:sz w:val="22"/>
          <w:szCs w:val="22"/>
        </w:rPr>
        <w:t xml:space="preserve">Wtorek – 10 grudnia 2024 </w:t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  <w:t>Mt 18,12-14</w:t>
      </w:r>
    </w:p>
    <w:p w14:paraId="43E3A885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6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 xml:space="preserve">Za † Bertę Seemann </w:t>
      </w:r>
      <w:r w:rsidRPr="00F717C6">
        <w:rPr>
          <w:rFonts w:cstheme="minorHAnsi"/>
          <w:i/>
          <w:iCs/>
          <w:sz w:val="22"/>
          <w:szCs w:val="22"/>
        </w:rPr>
        <w:t xml:space="preserve">(od rodziny </w:t>
      </w:r>
      <w:proofErr w:type="spellStart"/>
      <w:r w:rsidRPr="00F717C6">
        <w:rPr>
          <w:rFonts w:cstheme="minorHAnsi"/>
          <w:i/>
          <w:iCs/>
          <w:sz w:val="22"/>
          <w:szCs w:val="22"/>
        </w:rPr>
        <w:t>Migułów</w:t>
      </w:r>
      <w:proofErr w:type="spellEnd"/>
      <w:r w:rsidRPr="00F717C6">
        <w:rPr>
          <w:rFonts w:cstheme="minorHAnsi"/>
          <w:i/>
          <w:iCs/>
          <w:sz w:val="22"/>
          <w:szCs w:val="22"/>
        </w:rPr>
        <w:t xml:space="preserve"> i Widoków)</w:t>
      </w:r>
    </w:p>
    <w:p w14:paraId="0FC4BD20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8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i/>
          <w:sz w:val="22"/>
          <w:szCs w:val="22"/>
        </w:rPr>
        <w:t>W języku niemieckim:</w:t>
      </w:r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Zu</w:t>
      </w:r>
      <w:proofErr w:type="spellEnd"/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Gottes</w:t>
      </w:r>
      <w:proofErr w:type="spellEnd"/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Barmherzigkeit</w:t>
      </w:r>
      <w:proofErr w:type="spellEnd"/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f</w:t>
      </w:r>
      <w:r w:rsidRPr="00F717C6">
        <w:rPr>
          <w:rFonts w:ascii="Calibri" w:hAnsi="Calibri" w:cs="Calibri"/>
          <w:sz w:val="22"/>
          <w:szCs w:val="22"/>
        </w:rPr>
        <w:t>ür</w:t>
      </w:r>
      <w:proofErr w:type="spellEnd"/>
      <w:r w:rsidRPr="00F717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717C6">
        <w:rPr>
          <w:rFonts w:ascii="Calibri" w:hAnsi="Calibri" w:cs="Calibri"/>
          <w:sz w:val="22"/>
          <w:szCs w:val="22"/>
        </w:rPr>
        <w:t>die</w:t>
      </w:r>
      <w:proofErr w:type="spellEnd"/>
      <w:r w:rsidRPr="00F717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717C6">
        <w:rPr>
          <w:rFonts w:ascii="Calibri" w:hAnsi="Calibri" w:cs="Calibri"/>
          <w:sz w:val="22"/>
          <w:szCs w:val="22"/>
        </w:rPr>
        <w:t>verstorbenen</w:t>
      </w:r>
      <w:proofErr w:type="spellEnd"/>
      <w:r w:rsidRPr="00F717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717C6">
        <w:rPr>
          <w:rFonts w:ascii="Calibri" w:hAnsi="Calibri" w:cs="Calibri"/>
          <w:sz w:val="22"/>
          <w:szCs w:val="22"/>
        </w:rPr>
        <w:t>Eltern</w:t>
      </w:r>
      <w:proofErr w:type="spellEnd"/>
      <w:r w:rsidRPr="00F717C6">
        <w:rPr>
          <w:rFonts w:ascii="Calibri" w:hAnsi="Calibri" w:cs="Calibri"/>
          <w:sz w:val="22"/>
          <w:szCs w:val="22"/>
        </w:rPr>
        <w:t xml:space="preserve"> Ernst </w:t>
      </w:r>
      <w:proofErr w:type="spellStart"/>
      <w:r w:rsidRPr="00F717C6">
        <w:rPr>
          <w:rFonts w:ascii="Calibri" w:hAnsi="Calibri" w:cs="Calibri"/>
          <w:sz w:val="22"/>
          <w:szCs w:val="22"/>
        </w:rPr>
        <w:t>und</w:t>
      </w:r>
      <w:proofErr w:type="spellEnd"/>
      <w:r w:rsidRPr="00F717C6">
        <w:rPr>
          <w:rFonts w:ascii="Calibri" w:hAnsi="Calibri" w:cs="Calibri"/>
          <w:sz w:val="22"/>
          <w:szCs w:val="22"/>
        </w:rPr>
        <w:t xml:space="preserve"> Maria sowie </w:t>
      </w:r>
      <w:proofErr w:type="spellStart"/>
      <w:r w:rsidRPr="00F717C6">
        <w:rPr>
          <w:rFonts w:ascii="Calibri" w:hAnsi="Calibri" w:cs="Calibri"/>
          <w:sz w:val="22"/>
          <w:szCs w:val="22"/>
        </w:rPr>
        <w:t>für</w:t>
      </w:r>
      <w:proofErr w:type="spellEnd"/>
      <w:r w:rsidRPr="00F717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717C6">
        <w:rPr>
          <w:rFonts w:ascii="Calibri" w:hAnsi="Calibri" w:cs="Calibri"/>
          <w:sz w:val="22"/>
          <w:szCs w:val="22"/>
        </w:rPr>
        <w:t>alle</w:t>
      </w:r>
      <w:proofErr w:type="spellEnd"/>
      <w:r w:rsidRPr="00F717C6">
        <w:rPr>
          <w:rFonts w:ascii="Calibri" w:hAnsi="Calibri" w:cs="Calibr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†† </w:t>
      </w:r>
      <w:proofErr w:type="spellStart"/>
      <w:r w:rsidRPr="00F717C6">
        <w:rPr>
          <w:rFonts w:cstheme="minorHAnsi"/>
          <w:sz w:val="22"/>
          <w:szCs w:val="22"/>
        </w:rPr>
        <w:t>Verwandten</w:t>
      </w:r>
      <w:proofErr w:type="spellEnd"/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und</w:t>
      </w:r>
      <w:proofErr w:type="spellEnd"/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Vorfahren</w:t>
      </w:r>
      <w:proofErr w:type="spellEnd"/>
      <w:r w:rsidRPr="00F717C6">
        <w:rPr>
          <w:rFonts w:cstheme="minorHAnsi"/>
          <w:sz w:val="22"/>
          <w:szCs w:val="22"/>
        </w:rPr>
        <w:t xml:space="preserve"> der </w:t>
      </w:r>
      <w:proofErr w:type="spellStart"/>
      <w:r w:rsidRPr="00F717C6">
        <w:rPr>
          <w:rFonts w:cstheme="minorHAnsi"/>
          <w:sz w:val="22"/>
          <w:szCs w:val="22"/>
        </w:rPr>
        <w:t>Familien</w:t>
      </w:r>
      <w:proofErr w:type="spellEnd"/>
      <w:r w:rsidRPr="00F717C6">
        <w:rPr>
          <w:rFonts w:cstheme="minorHAnsi"/>
          <w:sz w:val="22"/>
          <w:szCs w:val="22"/>
        </w:rPr>
        <w:t xml:space="preserve">: </w:t>
      </w:r>
      <w:proofErr w:type="spellStart"/>
      <w:r w:rsidRPr="00F717C6">
        <w:rPr>
          <w:rFonts w:cstheme="minorHAnsi"/>
          <w:sz w:val="22"/>
          <w:szCs w:val="22"/>
        </w:rPr>
        <w:t>Jendrosch</w:t>
      </w:r>
      <w:proofErr w:type="spellEnd"/>
      <w:r w:rsidRPr="00F717C6">
        <w:rPr>
          <w:rFonts w:cstheme="minorHAnsi"/>
          <w:sz w:val="22"/>
          <w:szCs w:val="22"/>
        </w:rPr>
        <w:t xml:space="preserve">, </w:t>
      </w:r>
      <w:proofErr w:type="spellStart"/>
      <w:r w:rsidRPr="00F717C6">
        <w:rPr>
          <w:rFonts w:cstheme="minorHAnsi"/>
          <w:sz w:val="22"/>
          <w:szCs w:val="22"/>
        </w:rPr>
        <w:t>Gonschior</w:t>
      </w:r>
      <w:proofErr w:type="spellEnd"/>
      <w:r w:rsidRPr="00F717C6">
        <w:rPr>
          <w:rFonts w:cstheme="minorHAnsi"/>
          <w:sz w:val="22"/>
          <w:szCs w:val="22"/>
        </w:rPr>
        <w:t xml:space="preserve">, </w:t>
      </w:r>
      <w:proofErr w:type="spellStart"/>
      <w:r w:rsidRPr="00F717C6">
        <w:rPr>
          <w:rFonts w:cstheme="minorHAnsi"/>
          <w:sz w:val="22"/>
          <w:szCs w:val="22"/>
        </w:rPr>
        <w:t>Podhajski</w:t>
      </w:r>
      <w:proofErr w:type="spellEnd"/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und</w:t>
      </w:r>
      <w:proofErr w:type="spellEnd"/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R</w:t>
      </w:r>
      <w:r w:rsidRPr="00F717C6">
        <w:rPr>
          <w:rFonts w:ascii="Calibri" w:hAnsi="Calibri" w:cs="Calibri"/>
          <w:sz w:val="22"/>
          <w:szCs w:val="22"/>
        </w:rPr>
        <w:t>ö</w:t>
      </w:r>
      <w:r w:rsidRPr="00F717C6">
        <w:rPr>
          <w:rFonts w:cstheme="minorHAnsi"/>
          <w:sz w:val="22"/>
          <w:szCs w:val="22"/>
        </w:rPr>
        <w:t>diger</w:t>
      </w:r>
      <w:proofErr w:type="spellEnd"/>
    </w:p>
    <w:p w14:paraId="0998410E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17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bCs/>
          <w:i/>
          <w:iCs/>
          <w:sz w:val="22"/>
          <w:szCs w:val="22"/>
        </w:rPr>
        <w:t>Modlitwa Wspólnoty Krwi Chrystusa</w:t>
      </w:r>
    </w:p>
    <w:p w14:paraId="3104740E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17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  <w:vertAlign w:val="superscript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bCs/>
          <w:i/>
          <w:iCs/>
          <w:color w:val="7030A0"/>
          <w:sz w:val="22"/>
          <w:szCs w:val="22"/>
        </w:rPr>
        <w:t xml:space="preserve">Roraty dla dzieci </w:t>
      </w:r>
      <w:r w:rsidRPr="00F717C6">
        <w:rPr>
          <w:rFonts w:cstheme="minorHAnsi"/>
          <w:sz w:val="22"/>
          <w:szCs w:val="22"/>
        </w:rPr>
        <w:t>1. Do Miłosierdzia Bożego za † Norberta Plintę w 11. rocznicę śmierci, †† rodziców, teściów i braci, † Jerzego Ciupka i dusze w czyśćcu</w:t>
      </w:r>
    </w:p>
    <w:p w14:paraId="12E4F8E2" w14:textId="03C68CE3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2.</w:t>
      </w:r>
      <w:r w:rsidRPr="00F717C6">
        <w:rPr>
          <w:rFonts w:cstheme="minorHAnsi"/>
          <w:sz w:val="22"/>
          <w:szCs w:val="22"/>
        </w:rPr>
        <w:tab/>
        <w:t>Za † ojca Pawła w kolejną rocznicę śmierci, matkę Bertę i wszystkich †† z rodziny</w:t>
      </w:r>
    </w:p>
    <w:p w14:paraId="752CA7A0" w14:textId="731783B5" w:rsidR="00F717C6" w:rsidRPr="00F717C6" w:rsidRDefault="00F717C6" w:rsidP="00F717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17C6">
        <w:rPr>
          <w:rFonts w:cstheme="minorHAnsi"/>
          <w:b/>
          <w:sz w:val="22"/>
          <w:szCs w:val="22"/>
        </w:rPr>
        <w:t xml:space="preserve">Środa – 11 grudnia 2024 </w:t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  <w:t>Mt 11,28-30</w:t>
      </w:r>
    </w:p>
    <w:p w14:paraId="4D27A7CD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6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Za †† rodziców Stefanię i Stanisława Paszkowskich, siostrę Janinę i Mikołaja Marcinowskich, kuzynów Edwina, Emila i Tadeusza, †† Teresę i Wandę oraz dusze w czyśćcu</w:t>
      </w:r>
    </w:p>
    <w:p w14:paraId="055D34EC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9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Do Miłosierdzia Bożego za †† mamę Genowefę, tatę Filipa, siostrę Pelagię, braci Jana i Zdzisława, bratową Helenę, dziadków i pokrewieństwo z obu stron</w:t>
      </w:r>
    </w:p>
    <w:p w14:paraId="63C40638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17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  <w:vertAlign w:val="superscript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bCs/>
          <w:i/>
          <w:iCs/>
          <w:color w:val="7030A0"/>
          <w:sz w:val="22"/>
          <w:szCs w:val="22"/>
        </w:rPr>
        <w:t xml:space="preserve">Roraty dla dzieci </w:t>
      </w:r>
      <w:r w:rsidRPr="00F717C6">
        <w:rPr>
          <w:rFonts w:cstheme="minorHAnsi"/>
          <w:sz w:val="22"/>
          <w:szCs w:val="22"/>
        </w:rPr>
        <w:t>1. Za † żonę i mamę Elżbietę Trybańską w 7. rocznicę śmierci</w:t>
      </w:r>
    </w:p>
    <w:p w14:paraId="722F6CEE" w14:textId="6824A63C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2.</w:t>
      </w:r>
      <w:r w:rsidRPr="00F717C6">
        <w:rPr>
          <w:rFonts w:cstheme="minorHAnsi"/>
          <w:sz w:val="22"/>
          <w:szCs w:val="22"/>
        </w:rPr>
        <w:tab/>
        <w:t>Za † Emę Olszowy w 1. rocznicę śmierci i za † Teofila Olszowego w 13. rocznicę śmierci</w:t>
      </w:r>
    </w:p>
    <w:p w14:paraId="2072D774" w14:textId="610A47A7" w:rsidR="00F717C6" w:rsidRPr="00F717C6" w:rsidRDefault="00F717C6" w:rsidP="00F717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17C6">
        <w:rPr>
          <w:rFonts w:cstheme="minorHAnsi"/>
          <w:b/>
          <w:sz w:val="22"/>
          <w:szCs w:val="22"/>
        </w:rPr>
        <w:t xml:space="preserve">Czwartek – 12 grudnia 2024 </w:t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  <w:t>Mt 11,11-15</w:t>
      </w:r>
    </w:p>
    <w:p w14:paraId="70C053AE" w14:textId="18FAE63F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6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</w:rPr>
        <w:tab/>
        <w:t>1.</w:t>
      </w:r>
      <w:r w:rsidRPr="00F717C6">
        <w:rPr>
          <w:rFonts w:cstheme="minorHAnsi"/>
          <w:sz w:val="22"/>
          <w:szCs w:val="22"/>
        </w:rPr>
        <w:tab/>
        <w:t xml:space="preserve">W </w:t>
      </w:r>
      <w:proofErr w:type="spellStart"/>
      <w:r w:rsidRPr="00F717C6">
        <w:rPr>
          <w:rFonts w:cstheme="minorHAnsi"/>
          <w:sz w:val="22"/>
          <w:szCs w:val="22"/>
        </w:rPr>
        <w:t>int</w:t>
      </w:r>
      <w:proofErr w:type="spellEnd"/>
      <w:r>
        <w:rPr>
          <w:rFonts w:cstheme="minorHAnsi"/>
          <w:sz w:val="22"/>
          <w:szCs w:val="22"/>
        </w:rPr>
        <w:t>.</w:t>
      </w:r>
      <w:r w:rsidRPr="00F717C6">
        <w:rPr>
          <w:rFonts w:cstheme="minorHAnsi"/>
          <w:sz w:val="22"/>
          <w:szCs w:val="22"/>
        </w:rPr>
        <w:t xml:space="preserve"> Jolanty z ok</w:t>
      </w:r>
      <w:r>
        <w:rPr>
          <w:rFonts w:cstheme="minorHAnsi"/>
          <w:sz w:val="22"/>
          <w:szCs w:val="22"/>
        </w:rPr>
        <w:t>.</w:t>
      </w:r>
      <w:r w:rsidRPr="00F717C6">
        <w:rPr>
          <w:rFonts w:cstheme="minorHAnsi"/>
          <w:sz w:val="22"/>
          <w:szCs w:val="22"/>
        </w:rPr>
        <w:t xml:space="preserve"> 40. r</w:t>
      </w:r>
      <w:r>
        <w:rPr>
          <w:rFonts w:cstheme="minorHAnsi"/>
          <w:sz w:val="22"/>
          <w:szCs w:val="22"/>
        </w:rPr>
        <w:t>.</w:t>
      </w:r>
      <w:r w:rsidRPr="00F717C6">
        <w:rPr>
          <w:rFonts w:cstheme="minorHAnsi"/>
          <w:sz w:val="22"/>
          <w:szCs w:val="22"/>
        </w:rPr>
        <w:t xml:space="preserve"> urodzin oraz Stanisławy z okazji 90. rocznicy urodzin z podziękowaniem za otrzymane łaski, z prośbą o Boże błogosławieństwo, zdrowie i potrzebne łaski</w:t>
      </w:r>
    </w:p>
    <w:p w14:paraId="1D57328C" w14:textId="626BB52C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2.</w:t>
      </w:r>
      <w:r w:rsidRPr="00F717C6">
        <w:rPr>
          <w:rFonts w:cstheme="minorHAnsi"/>
          <w:sz w:val="22"/>
          <w:szCs w:val="22"/>
        </w:rPr>
        <w:tab/>
        <w:t>Za † Henryka Klugera, żonę Monikę, syna Antoniego, zięcia Jana, †† z pokrewieństwa Klugerów, Chrószczów oraz za dusze w czyśćcu</w:t>
      </w:r>
    </w:p>
    <w:p w14:paraId="353AF3E9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18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  <w:vertAlign w:val="superscript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="Calibri (Tekst podstawowy)"/>
          <w:b/>
          <w:bCs/>
          <w:i/>
          <w:iCs/>
          <w:color w:val="7030A0"/>
          <w:spacing w:val="-4"/>
          <w:sz w:val="22"/>
          <w:szCs w:val="22"/>
        </w:rPr>
        <w:t xml:space="preserve">Roraty dla dzieci </w:t>
      </w:r>
      <w:r w:rsidRPr="00F717C6">
        <w:rPr>
          <w:rFonts w:cs="Calibri (Tekst podstawowy)"/>
          <w:spacing w:val="-4"/>
          <w:sz w:val="22"/>
          <w:szCs w:val="22"/>
        </w:rPr>
        <w:t xml:space="preserve">1. Dziękczynna w intencji ks. Proboszcza Adama z okazji urodzin o Boże błogosławieństwo, zdrowie i opiekę Matki Bożej w pracy duszpasterskiej </w:t>
      </w:r>
      <w:r w:rsidRPr="00F717C6">
        <w:rPr>
          <w:rFonts w:cs="Calibri (Tekst podstawowy)"/>
          <w:i/>
          <w:iCs/>
          <w:spacing w:val="-4"/>
          <w:sz w:val="22"/>
          <w:szCs w:val="22"/>
        </w:rPr>
        <w:t>(od Róż Różańcowych)</w:t>
      </w:r>
    </w:p>
    <w:p w14:paraId="31ABFD53" w14:textId="59123B3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2.</w:t>
      </w:r>
      <w:r w:rsidRPr="00F717C6">
        <w:rPr>
          <w:rFonts w:cstheme="minorHAnsi"/>
          <w:sz w:val="22"/>
          <w:szCs w:val="22"/>
        </w:rPr>
        <w:tab/>
        <w:t>W intencji wszystkich członków wspólnoty Wieczystej Adoracji</w:t>
      </w:r>
    </w:p>
    <w:p w14:paraId="2E221E2A" w14:textId="2B768BD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3.</w:t>
      </w:r>
      <w:r w:rsidRPr="00F717C6">
        <w:rPr>
          <w:rFonts w:cstheme="minorHAnsi"/>
          <w:sz w:val="22"/>
          <w:szCs w:val="22"/>
        </w:rPr>
        <w:tab/>
        <w:t>Za † ks. Stefana Pieczkę</w:t>
      </w:r>
    </w:p>
    <w:p w14:paraId="6DEBEFE5" w14:textId="0489286F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F717C6">
        <w:rPr>
          <w:rFonts w:cstheme="minorHAnsi"/>
          <w:color w:val="C00000"/>
          <w:sz w:val="22"/>
          <w:szCs w:val="22"/>
        </w:rPr>
        <w:tab/>
      </w:r>
      <w:r>
        <w:rPr>
          <w:rFonts w:cstheme="minorHAnsi"/>
          <w:color w:val="C00000"/>
          <w:sz w:val="22"/>
          <w:szCs w:val="22"/>
        </w:rPr>
        <w:tab/>
      </w:r>
      <w:r>
        <w:rPr>
          <w:rFonts w:cstheme="minorHAnsi"/>
          <w:color w:val="C00000"/>
          <w:sz w:val="22"/>
          <w:szCs w:val="22"/>
        </w:rPr>
        <w:tab/>
      </w:r>
      <w:r w:rsidRPr="00F717C6">
        <w:rPr>
          <w:rFonts w:cstheme="minorHAnsi"/>
          <w:i/>
          <w:iCs/>
          <w:color w:val="C00000"/>
          <w:sz w:val="22"/>
          <w:szCs w:val="22"/>
        </w:rPr>
        <w:t>W kaplicy pod kościołem film: Gietrzwałd 1877 – film w ramach Dni Księdza Pieczki</w:t>
      </w:r>
    </w:p>
    <w:p w14:paraId="0F5F1EB4" w14:textId="77777777" w:rsidR="00F717C6" w:rsidRPr="00F717C6" w:rsidRDefault="00F717C6" w:rsidP="00F717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17C6">
        <w:rPr>
          <w:rFonts w:cstheme="minorHAnsi"/>
          <w:b/>
          <w:sz w:val="22"/>
          <w:szCs w:val="22"/>
        </w:rPr>
        <w:t xml:space="preserve">Piątek – 13 grudnia 2024 – </w:t>
      </w:r>
      <w:r w:rsidRPr="00F717C6">
        <w:rPr>
          <w:rFonts w:cstheme="minorHAnsi"/>
          <w:b/>
          <w:i/>
          <w:iCs/>
          <w:sz w:val="22"/>
          <w:szCs w:val="22"/>
        </w:rPr>
        <w:t xml:space="preserve">św. Łucji, dziewicy i męczennicy </w:t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  <w:t>Mt 11,16-19</w:t>
      </w:r>
    </w:p>
    <w:p w14:paraId="4F299244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6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 xml:space="preserve">Za † Tadeusza </w:t>
      </w:r>
      <w:proofErr w:type="spellStart"/>
      <w:r w:rsidRPr="00F717C6">
        <w:rPr>
          <w:rFonts w:cstheme="minorHAnsi"/>
          <w:sz w:val="22"/>
          <w:szCs w:val="22"/>
        </w:rPr>
        <w:t>Christofa</w:t>
      </w:r>
      <w:proofErr w:type="spellEnd"/>
      <w:r w:rsidRPr="00F717C6">
        <w:rPr>
          <w:rFonts w:cstheme="minorHAnsi"/>
          <w:sz w:val="22"/>
          <w:szCs w:val="22"/>
        </w:rPr>
        <w:t xml:space="preserve"> (od sąsiadów z ulicy Skłodowskiej 11)</w:t>
      </w:r>
    </w:p>
    <w:p w14:paraId="08DD215C" w14:textId="0B8F30A2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9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Za † męża Jana Jakubczyka w 4. r</w:t>
      </w:r>
      <w:r>
        <w:rPr>
          <w:rFonts w:cstheme="minorHAnsi"/>
          <w:sz w:val="22"/>
          <w:szCs w:val="22"/>
        </w:rPr>
        <w:t>.</w:t>
      </w:r>
      <w:r w:rsidRPr="00F717C6">
        <w:rPr>
          <w:rFonts w:cstheme="minorHAnsi"/>
          <w:sz w:val="22"/>
          <w:szCs w:val="22"/>
        </w:rPr>
        <w:t xml:space="preserve"> śmierci, †† rodziców, rodzeństwo i dusze w czyśćcu</w:t>
      </w:r>
    </w:p>
    <w:p w14:paraId="2655740E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15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i/>
          <w:sz w:val="22"/>
          <w:szCs w:val="22"/>
        </w:rPr>
        <w:t>Koronka do Bożego Miłosierdzia</w:t>
      </w:r>
    </w:p>
    <w:p w14:paraId="37520851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18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  <w:vertAlign w:val="superscript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bCs/>
          <w:i/>
          <w:iCs/>
          <w:color w:val="7030A0"/>
          <w:sz w:val="22"/>
          <w:szCs w:val="22"/>
        </w:rPr>
        <w:t xml:space="preserve">Roraty dla młodzieży </w:t>
      </w:r>
      <w:r w:rsidRPr="00F717C6">
        <w:rPr>
          <w:rFonts w:cstheme="minorHAnsi"/>
          <w:sz w:val="22"/>
          <w:szCs w:val="22"/>
        </w:rPr>
        <w:t>1. Za † Teresę Kuczkę w 1. rocznicę śmierci</w:t>
      </w:r>
    </w:p>
    <w:p w14:paraId="6115CCFD" w14:textId="1CE0EB4A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2.</w:t>
      </w:r>
      <w:r w:rsidRPr="00F717C6">
        <w:rPr>
          <w:rFonts w:cstheme="minorHAnsi"/>
          <w:sz w:val="22"/>
          <w:szCs w:val="22"/>
        </w:rPr>
        <w:tab/>
        <w:t>Za † mamę Urszulę Szewczuk w rocznicę urodzin, ojca Romana, teścia Józefa Jaroszewicza, †† rodzeństwo i wszystkich †† z rodziny</w:t>
      </w:r>
    </w:p>
    <w:p w14:paraId="1C65DD47" w14:textId="77777777" w:rsidR="00F717C6" w:rsidRPr="00F717C6" w:rsidRDefault="00F717C6" w:rsidP="00F717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17C6">
        <w:rPr>
          <w:rFonts w:cstheme="minorHAnsi"/>
          <w:b/>
          <w:sz w:val="22"/>
          <w:szCs w:val="22"/>
        </w:rPr>
        <w:t xml:space="preserve">Sobota – 14 grudnia 2024 – </w:t>
      </w:r>
      <w:r w:rsidRPr="00F717C6">
        <w:rPr>
          <w:rFonts w:cstheme="minorHAnsi"/>
          <w:b/>
          <w:i/>
          <w:iCs/>
          <w:sz w:val="22"/>
          <w:szCs w:val="22"/>
        </w:rPr>
        <w:t>św. Jana od Krzyża, prezbitera i doktora K-</w:t>
      </w:r>
      <w:proofErr w:type="spellStart"/>
      <w:r w:rsidRPr="00F717C6">
        <w:rPr>
          <w:rFonts w:cstheme="minorHAnsi"/>
          <w:b/>
          <w:i/>
          <w:iCs/>
          <w:sz w:val="22"/>
          <w:szCs w:val="22"/>
        </w:rPr>
        <w:t>ła</w:t>
      </w:r>
      <w:proofErr w:type="spellEnd"/>
      <w:r w:rsidRPr="00F717C6">
        <w:rPr>
          <w:rFonts w:cstheme="minorHAnsi"/>
          <w:b/>
          <w:i/>
          <w:iCs/>
          <w:sz w:val="22"/>
          <w:szCs w:val="22"/>
        </w:rPr>
        <w:t xml:space="preserve"> </w:t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  <w:t>Mt 17,10-13</w:t>
      </w:r>
    </w:p>
    <w:p w14:paraId="0AE6BEB1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6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bCs/>
          <w:i/>
          <w:iCs/>
          <w:color w:val="7030A0"/>
          <w:sz w:val="22"/>
          <w:szCs w:val="22"/>
        </w:rPr>
        <w:t xml:space="preserve">Roraty dla dorosłych </w:t>
      </w:r>
      <w:r w:rsidRPr="00F717C6">
        <w:rPr>
          <w:rFonts w:cstheme="minorHAnsi"/>
          <w:sz w:val="22"/>
          <w:szCs w:val="22"/>
        </w:rPr>
        <w:t>1. Do Miłosierdzia Bożego o wyzwolenie dusz z czyśćca i o łaskę nawrócenia dla grzeszników</w:t>
      </w:r>
    </w:p>
    <w:p w14:paraId="512E543B" w14:textId="7BAF3BDD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2.</w:t>
      </w:r>
      <w:r w:rsidRPr="00F717C6">
        <w:rPr>
          <w:rFonts w:cstheme="minorHAnsi"/>
          <w:sz w:val="22"/>
          <w:szCs w:val="22"/>
        </w:rPr>
        <w:tab/>
        <w:t xml:space="preserve">Za † Stanisława </w:t>
      </w:r>
      <w:proofErr w:type="spellStart"/>
      <w:r w:rsidRPr="00F717C6">
        <w:rPr>
          <w:rFonts w:cstheme="minorHAnsi"/>
          <w:sz w:val="22"/>
          <w:szCs w:val="22"/>
        </w:rPr>
        <w:t>Pączko</w:t>
      </w:r>
      <w:proofErr w:type="spellEnd"/>
      <w:r w:rsidRPr="00F717C6">
        <w:rPr>
          <w:rFonts w:cstheme="minorHAnsi"/>
          <w:sz w:val="22"/>
          <w:szCs w:val="22"/>
        </w:rPr>
        <w:t xml:space="preserve"> w 7. rocznicę śmierci</w:t>
      </w:r>
    </w:p>
    <w:p w14:paraId="796243A8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17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i/>
          <w:sz w:val="22"/>
          <w:szCs w:val="22"/>
        </w:rPr>
        <w:t>Nieszpory Maryjne</w:t>
      </w:r>
    </w:p>
    <w:p w14:paraId="49CA7745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18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  <w:vertAlign w:val="superscript"/>
        </w:rPr>
        <w:tab/>
      </w:r>
      <w:r w:rsidRPr="00F717C6">
        <w:rPr>
          <w:rFonts w:cstheme="minorHAnsi"/>
          <w:sz w:val="22"/>
          <w:szCs w:val="22"/>
        </w:rPr>
        <w:t>1.</w:t>
      </w:r>
      <w:r w:rsidRPr="00F717C6">
        <w:rPr>
          <w:rFonts w:cstheme="minorHAnsi"/>
          <w:sz w:val="22"/>
          <w:szCs w:val="22"/>
        </w:rPr>
        <w:tab/>
        <w:t>Do Bożej Opatrzności w 80. rocznicę urodzin Marii z podziękowaniem za otrzymane łaski, z prośbą o zdrowie i opiekę Matki Bożej</w:t>
      </w:r>
    </w:p>
    <w:p w14:paraId="774E79FD" w14:textId="0C98802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lastRenderedPageBreak/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2.</w:t>
      </w:r>
      <w:r w:rsidRPr="00F717C6">
        <w:rPr>
          <w:rFonts w:cstheme="minorHAnsi"/>
          <w:sz w:val="22"/>
          <w:szCs w:val="22"/>
        </w:rPr>
        <w:tab/>
        <w:t>O Boże błogosławieństwo i opiekę Matki Bożej dla rodzeństwa i ich rodzin</w:t>
      </w:r>
    </w:p>
    <w:p w14:paraId="18AADCA4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C00000"/>
          <w:sz w:val="22"/>
          <w:szCs w:val="22"/>
        </w:rPr>
      </w:pPr>
      <w:r w:rsidRPr="00F717C6">
        <w:rPr>
          <w:rFonts w:cstheme="minorHAnsi"/>
          <w:color w:val="C00000"/>
          <w:sz w:val="22"/>
          <w:szCs w:val="22"/>
        </w:rPr>
        <w:tab/>
        <w:t>20</w:t>
      </w:r>
      <w:r w:rsidRPr="00F717C6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F717C6">
        <w:rPr>
          <w:rFonts w:cstheme="minorHAnsi"/>
          <w:color w:val="C00000"/>
          <w:sz w:val="22"/>
          <w:szCs w:val="22"/>
        </w:rPr>
        <w:tab/>
      </w:r>
      <w:r w:rsidRPr="00F717C6">
        <w:rPr>
          <w:rFonts w:cstheme="minorHAnsi"/>
          <w:color w:val="C00000"/>
          <w:sz w:val="22"/>
          <w:szCs w:val="22"/>
        </w:rPr>
        <w:tab/>
      </w:r>
      <w:r w:rsidRPr="00F717C6">
        <w:rPr>
          <w:rFonts w:cstheme="minorHAnsi"/>
          <w:color w:val="C00000"/>
          <w:sz w:val="22"/>
          <w:szCs w:val="22"/>
        </w:rPr>
        <w:tab/>
      </w:r>
      <w:r w:rsidRPr="00F717C6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W klasztorze </w:t>
      </w:r>
      <w:proofErr w:type="spellStart"/>
      <w:r w:rsidRPr="00F717C6">
        <w:rPr>
          <w:rFonts w:cstheme="minorHAnsi"/>
          <w:b/>
          <w:bCs/>
          <w:i/>
          <w:iCs/>
          <w:color w:val="C00000"/>
          <w:sz w:val="22"/>
          <w:szCs w:val="22"/>
        </w:rPr>
        <w:t>Annuntaia</w:t>
      </w:r>
      <w:proofErr w:type="spellEnd"/>
      <w:r w:rsidRPr="00F717C6">
        <w:rPr>
          <w:rFonts w:cstheme="minorHAnsi"/>
          <w:b/>
          <w:bCs/>
          <w:i/>
          <w:iCs/>
          <w:color w:val="C00000"/>
          <w:sz w:val="22"/>
          <w:szCs w:val="22"/>
        </w:rPr>
        <w:t xml:space="preserve"> Adwentowe Czuwanie dla młodzieży</w:t>
      </w:r>
    </w:p>
    <w:p w14:paraId="6DDF519F" w14:textId="77777777" w:rsidR="00F717C6" w:rsidRPr="00F717C6" w:rsidRDefault="00F717C6" w:rsidP="00F717C6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F717C6">
        <w:rPr>
          <w:rFonts w:cstheme="minorHAnsi"/>
          <w:b/>
          <w:color w:val="FF40FF"/>
          <w:sz w:val="22"/>
          <w:szCs w:val="22"/>
        </w:rPr>
        <w:t>3 Niedziela Adwentu (</w:t>
      </w:r>
      <w:proofErr w:type="spellStart"/>
      <w:r w:rsidRPr="00F717C6">
        <w:rPr>
          <w:rFonts w:cstheme="minorHAnsi"/>
          <w:b/>
          <w:color w:val="FF40FF"/>
          <w:sz w:val="22"/>
          <w:szCs w:val="22"/>
        </w:rPr>
        <w:t>Gaudete</w:t>
      </w:r>
      <w:proofErr w:type="spellEnd"/>
      <w:r w:rsidRPr="00F717C6">
        <w:rPr>
          <w:rFonts w:cstheme="minorHAnsi"/>
          <w:b/>
          <w:color w:val="FF40FF"/>
          <w:sz w:val="22"/>
          <w:szCs w:val="22"/>
        </w:rPr>
        <w:t>) – 15 grudnia 2024</w:t>
      </w:r>
      <w:r w:rsidRPr="00F717C6">
        <w:rPr>
          <w:rFonts w:cstheme="minorHAnsi"/>
          <w:b/>
          <w:sz w:val="22"/>
          <w:szCs w:val="22"/>
        </w:rPr>
        <w:t xml:space="preserve"> </w:t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r w:rsidRPr="00F717C6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F717C6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F717C6">
        <w:rPr>
          <w:rFonts w:cstheme="minorHAnsi"/>
          <w:b/>
          <w:i/>
          <w:iCs/>
          <w:sz w:val="22"/>
          <w:szCs w:val="22"/>
        </w:rPr>
        <w:t xml:space="preserve"> 3,10-18</w:t>
      </w:r>
    </w:p>
    <w:p w14:paraId="2B4B3CFF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7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Za † Ryszarda Ulańskiego w 1. rocznicę śmierci oraz za † żonę Elżbietę</w:t>
      </w:r>
    </w:p>
    <w:p w14:paraId="006FBC69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8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i/>
          <w:sz w:val="22"/>
          <w:szCs w:val="22"/>
        </w:rPr>
        <w:t>Godzinki o Niepokalanym Poczęciu NMP</w:t>
      </w:r>
    </w:p>
    <w:p w14:paraId="599BBD58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color w:val="C00000"/>
          <w:sz w:val="22"/>
          <w:szCs w:val="22"/>
        </w:rPr>
      </w:pPr>
      <w:r w:rsidRPr="00F717C6">
        <w:rPr>
          <w:rFonts w:cstheme="minorHAnsi"/>
          <w:i/>
          <w:iCs/>
          <w:color w:val="C00000"/>
          <w:sz w:val="22"/>
          <w:szCs w:val="22"/>
        </w:rPr>
        <w:tab/>
        <w:t>od 9</w:t>
      </w:r>
      <w:r w:rsidRPr="00F717C6">
        <w:rPr>
          <w:rFonts w:cstheme="minorHAnsi"/>
          <w:i/>
          <w:iCs/>
          <w:color w:val="C00000"/>
          <w:sz w:val="22"/>
          <w:szCs w:val="22"/>
          <w:vertAlign w:val="superscript"/>
        </w:rPr>
        <w:t>00</w:t>
      </w:r>
      <w:r w:rsidRPr="00F717C6">
        <w:rPr>
          <w:rFonts w:cstheme="minorHAnsi"/>
          <w:i/>
          <w:iCs/>
          <w:color w:val="C00000"/>
          <w:sz w:val="22"/>
          <w:szCs w:val="22"/>
        </w:rPr>
        <w:t xml:space="preserve"> w klasztorze </w:t>
      </w:r>
      <w:proofErr w:type="spellStart"/>
      <w:r w:rsidRPr="00F717C6">
        <w:rPr>
          <w:rFonts w:cstheme="minorHAnsi"/>
          <w:i/>
          <w:iCs/>
          <w:color w:val="C00000"/>
          <w:sz w:val="22"/>
          <w:szCs w:val="22"/>
        </w:rPr>
        <w:t>Annuntiata</w:t>
      </w:r>
      <w:proofErr w:type="spellEnd"/>
      <w:r w:rsidRPr="00F717C6">
        <w:rPr>
          <w:rFonts w:cstheme="minorHAnsi"/>
          <w:i/>
          <w:iCs/>
          <w:color w:val="C00000"/>
          <w:sz w:val="22"/>
          <w:szCs w:val="22"/>
        </w:rPr>
        <w:t xml:space="preserve"> Adwentowe skupienie dla mężczyzn</w:t>
      </w:r>
    </w:p>
    <w:p w14:paraId="46BBB176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 xml:space="preserve">  9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Do Bożej Opatrzności przez wstawiennictwo MBNP z podziękowaniem za otrzymane łaski, z prośbą o dalsze Boże błogosławieństwo dla Anny z okazji urodzin</w:t>
      </w:r>
    </w:p>
    <w:p w14:paraId="2993CEAA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10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  <w:t>Do Bożej Opatrzności przez wstawiennictwo Matki Bożej z podziękowaniem za 85 lat życia Krystyny, z prośbą o błogosławieństwo i zdrowie dla solenizantki i całej rodziny</w:t>
      </w:r>
    </w:p>
    <w:p w14:paraId="266C1E96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Cs/>
          <w:i/>
          <w:color w:val="C00000"/>
          <w:sz w:val="22"/>
          <w:szCs w:val="22"/>
        </w:rPr>
        <w:t xml:space="preserve">w kaplicy pod kościołem dla dzieci: </w:t>
      </w:r>
      <w:r w:rsidRPr="00F717C6">
        <w:rPr>
          <w:rFonts w:cstheme="minorHAnsi"/>
          <w:sz w:val="22"/>
          <w:szCs w:val="22"/>
        </w:rPr>
        <w:t>W intencji Parafian</w:t>
      </w:r>
    </w:p>
    <w:p w14:paraId="0CA3285E" w14:textId="3BE9AD10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12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bCs/>
          <w:i/>
          <w:iCs/>
          <w:sz w:val="22"/>
          <w:szCs w:val="22"/>
        </w:rPr>
        <w:t>Zbiorowa za jubilatów i solenizantów:</w:t>
      </w:r>
      <w:r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Do Bożej Opatrzności w intencji </w:t>
      </w:r>
      <w:r w:rsidRPr="00F717C6">
        <w:rPr>
          <w:rFonts w:cstheme="minorHAnsi"/>
          <w:b/>
          <w:bCs/>
          <w:sz w:val="22"/>
          <w:szCs w:val="22"/>
        </w:rPr>
        <w:t>Krzysztofa</w:t>
      </w:r>
      <w:r w:rsidRPr="00F717C6">
        <w:rPr>
          <w:rFonts w:cstheme="minorHAnsi"/>
          <w:sz w:val="22"/>
          <w:szCs w:val="22"/>
        </w:rPr>
        <w:t xml:space="preserve"> z okazji 40. rocznicy urodzin z podziękowaniem za otrzymane łaski, z prośbą o dalsze oraz zdrowie dla całej rodziny;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Dziękczynna do Bożej Opatrzności w intencji </w:t>
      </w:r>
      <w:r w:rsidRPr="00F717C6">
        <w:rPr>
          <w:rFonts w:cstheme="minorHAnsi"/>
          <w:b/>
          <w:bCs/>
          <w:sz w:val="22"/>
          <w:szCs w:val="22"/>
        </w:rPr>
        <w:t>Teresy</w:t>
      </w:r>
      <w:r w:rsidRPr="00F717C6">
        <w:rPr>
          <w:rFonts w:cstheme="minorHAnsi"/>
          <w:sz w:val="22"/>
          <w:szCs w:val="22"/>
        </w:rPr>
        <w:t xml:space="preserve"> i Stanisława z okazji rocznicy ślubu z prośbą o Boże błogosławieństwo i zdrowie;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Do Bożej Opatrzności, przez wstawiennictwo MBNP w intencji </w:t>
      </w:r>
      <w:r w:rsidRPr="00F717C6">
        <w:rPr>
          <w:rFonts w:cstheme="minorHAnsi"/>
          <w:b/>
          <w:bCs/>
          <w:sz w:val="22"/>
          <w:szCs w:val="22"/>
        </w:rPr>
        <w:t>Mari</w:t>
      </w:r>
      <w:r w:rsidRPr="00F717C6">
        <w:rPr>
          <w:rFonts w:cstheme="minorHAnsi"/>
          <w:sz w:val="22"/>
          <w:szCs w:val="22"/>
        </w:rPr>
        <w:t xml:space="preserve"> Wołoszyn z okazji 88. rocznicy urodzin z podziękowaniem za łaski, z prośbą o zdrowie i błogosławieństwo dla całej rodziny;</w:t>
      </w:r>
    </w:p>
    <w:p w14:paraId="6A506866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15</w:t>
      </w:r>
      <w:r w:rsidRPr="00F717C6">
        <w:rPr>
          <w:rFonts w:cstheme="minorHAnsi"/>
          <w:sz w:val="22"/>
          <w:szCs w:val="22"/>
          <w:vertAlign w:val="superscript"/>
        </w:rPr>
        <w:t>45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i/>
          <w:sz w:val="22"/>
          <w:szCs w:val="22"/>
        </w:rPr>
        <w:t>Różaniec Fatimski</w:t>
      </w:r>
    </w:p>
    <w:p w14:paraId="29C2117C" w14:textId="77777777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17</w:t>
      </w:r>
      <w:r w:rsidRPr="00F717C6">
        <w:rPr>
          <w:rFonts w:cstheme="minorHAnsi"/>
          <w:sz w:val="22"/>
          <w:szCs w:val="22"/>
          <w:vertAlign w:val="superscript"/>
        </w:rPr>
        <w:t>30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i/>
          <w:sz w:val="22"/>
          <w:szCs w:val="22"/>
        </w:rPr>
        <w:t>Nieszpory niedzielne</w:t>
      </w:r>
    </w:p>
    <w:p w14:paraId="126B626E" w14:textId="48CCE734" w:rsidR="00F717C6" w:rsidRPr="00F717C6" w:rsidRDefault="00F717C6" w:rsidP="00F717C6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F717C6">
        <w:rPr>
          <w:rFonts w:cstheme="minorHAnsi"/>
          <w:sz w:val="22"/>
          <w:szCs w:val="22"/>
        </w:rPr>
        <w:tab/>
        <w:t>18</w:t>
      </w:r>
      <w:r w:rsidRPr="00F717C6">
        <w:rPr>
          <w:rFonts w:cstheme="minorHAnsi"/>
          <w:sz w:val="22"/>
          <w:szCs w:val="22"/>
          <w:vertAlign w:val="superscript"/>
        </w:rPr>
        <w:t>00</w:t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sz w:val="22"/>
          <w:szCs w:val="22"/>
        </w:rPr>
        <w:tab/>
      </w:r>
      <w:r w:rsidRPr="00F717C6">
        <w:rPr>
          <w:rFonts w:cstheme="minorHAnsi"/>
          <w:b/>
          <w:bCs/>
          <w:i/>
          <w:iCs/>
          <w:sz w:val="22"/>
          <w:szCs w:val="22"/>
        </w:rPr>
        <w:t>Zbiorowa za zmarłych:</w:t>
      </w:r>
      <w:r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męża </w:t>
      </w:r>
      <w:r w:rsidRPr="00F717C6">
        <w:rPr>
          <w:rFonts w:cstheme="minorHAnsi"/>
          <w:b/>
          <w:bCs/>
          <w:sz w:val="22"/>
          <w:szCs w:val="22"/>
        </w:rPr>
        <w:t>Piotra</w:t>
      </w:r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Paraczyńskiego</w:t>
      </w:r>
      <w:proofErr w:type="spellEnd"/>
      <w:r w:rsidRPr="00F717C6">
        <w:rPr>
          <w:rFonts w:cstheme="minorHAnsi"/>
          <w:sz w:val="22"/>
          <w:szCs w:val="22"/>
        </w:rPr>
        <w:t xml:space="preserve"> w 11. rocznicę śmierci, †† rodziców z obu stron, wszystkich †† z rodziny oraz za dusze w czyśćcu;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męża </w:t>
      </w:r>
      <w:r w:rsidRPr="00F717C6">
        <w:rPr>
          <w:rFonts w:cstheme="minorHAnsi"/>
          <w:b/>
          <w:bCs/>
          <w:sz w:val="22"/>
          <w:szCs w:val="22"/>
        </w:rPr>
        <w:t>Adama</w:t>
      </w:r>
      <w:r w:rsidRPr="00F717C6">
        <w:rPr>
          <w:rFonts w:cstheme="minorHAnsi"/>
          <w:sz w:val="22"/>
          <w:szCs w:val="22"/>
        </w:rPr>
        <w:t>, syna Roberta Liszków i wszystkich †† z rodziny;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†† </w:t>
      </w:r>
      <w:r w:rsidRPr="00F717C6">
        <w:rPr>
          <w:rFonts w:cstheme="minorHAnsi"/>
          <w:b/>
          <w:bCs/>
          <w:sz w:val="22"/>
          <w:szCs w:val="22"/>
        </w:rPr>
        <w:t>Daniela</w:t>
      </w:r>
      <w:r w:rsidRPr="00F717C6">
        <w:rPr>
          <w:rFonts w:cstheme="minorHAnsi"/>
          <w:sz w:val="22"/>
          <w:szCs w:val="22"/>
        </w:rPr>
        <w:t xml:space="preserve"> Czerneckiego, matkę Marię Skotnicką, dziadków Ernę i Jana Skotnickich, wujków Romanów, ciocię Jolantę Wojas, Brygidę Kozik, ojca Włodzimierza, Eleonorę i Dymitra, dzieci Liliannę, Oliwiera oraz za dusze w czyśćcu;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Do Miłosierdzia Bożego za † żonę, mamę i babcię </w:t>
      </w:r>
      <w:r w:rsidRPr="00F717C6">
        <w:rPr>
          <w:rFonts w:cstheme="minorHAnsi"/>
          <w:b/>
          <w:bCs/>
          <w:sz w:val="22"/>
          <w:szCs w:val="22"/>
        </w:rPr>
        <w:t>Alinę</w:t>
      </w:r>
      <w:r w:rsidRPr="00F717C6">
        <w:rPr>
          <w:rFonts w:cstheme="minorHAnsi"/>
          <w:sz w:val="22"/>
          <w:szCs w:val="22"/>
        </w:rPr>
        <w:t xml:space="preserve"> Bryk w 1. rocznicę śmierci, teściów Ryszarda i Marię </w:t>
      </w:r>
      <w:proofErr w:type="spellStart"/>
      <w:r w:rsidRPr="00F717C6">
        <w:rPr>
          <w:rFonts w:cstheme="minorHAnsi"/>
          <w:sz w:val="22"/>
          <w:szCs w:val="22"/>
        </w:rPr>
        <w:t>Riedelów</w:t>
      </w:r>
      <w:proofErr w:type="spellEnd"/>
      <w:r w:rsidRPr="00F717C6">
        <w:rPr>
          <w:rFonts w:cstheme="minorHAnsi"/>
          <w:sz w:val="22"/>
          <w:szCs w:val="22"/>
        </w:rPr>
        <w:t xml:space="preserve"> w 4. rocznicę śmierci;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</w:t>
      </w:r>
      <w:r w:rsidRPr="00F717C6">
        <w:rPr>
          <w:rFonts w:cstheme="minorHAnsi"/>
          <w:b/>
          <w:bCs/>
          <w:sz w:val="22"/>
          <w:szCs w:val="22"/>
        </w:rPr>
        <w:t>Barbarę</w:t>
      </w:r>
      <w:r w:rsidRPr="00F717C6">
        <w:rPr>
          <w:rFonts w:cstheme="minorHAnsi"/>
          <w:sz w:val="22"/>
          <w:szCs w:val="22"/>
        </w:rPr>
        <w:t xml:space="preserve"> Kostkę w 1. rocznicę śmierci;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</w:t>
      </w:r>
      <w:r w:rsidRPr="00F717C6">
        <w:rPr>
          <w:rFonts w:cstheme="minorHAnsi"/>
          <w:b/>
          <w:bCs/>
          <w:sz w:val="22"/>
          <w:szCs w:val="22"/>
        </w:rPr>
        <w:t>Helenę</w:t>
      </w:r>
      <w:r w:rsidRPr="00F717C6">
        <w:rPr>
          <w:rFonts w:cstheme="minorHAnsi"/>
          <w:sz w:val="22"/>
          <w:szCs w:val="22"/>
        </w:rPr>
        <w:t xml:space="preserve"> Kowalską </w:t>
      </w:r>
      <w:r w:rsidRPr="00F717C6">
        <w:rPr>
          <w:rFonts w:cstheme="minorHAnsi"/>
          <w:i/>
          <w:iCs/>
          <w:sz w:val="22"/>
          <w:szCs w:val="22"/>
        </w:rPr>
        <w:t>(od sąsiadów z ulicy Pomnikowej 20)</w:t>
      </w:r>
      <w:r w:rsidRPr="00F717C6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†† </w:t>
      </w:r>
      <w:r w:rsidRPr="00F717C6">
        <w:rPr>
          <w:rFonts w:cstheme="minorHAnsi"/>
          <w:b/>
          <w:bCs/>
          <w:sz w:val="22"/>
          <w:szCs w:val="22"/>
        </w:rPr>
        <w:t>Janinę</w:t>
      </w:r>
      <w:r w:rsidRPr="00F717C6">
        <w:rPr>
          <w:rFonts w:cstheme="minorHAnsi"/>
          <w:sz w:val="22"/>
          <w:szCs w:val="22"/>
        </w:rPr>
        <w:t xml:space="preserve"> i Bolesława </w:t>
      </w:r>
      <w:proofErr w:type="spellStart"/>
      <w:r w:rsidRPr="00F717C6">
        <w:rPr>
          <w:rFonts w:cstheme="minorHAnsi"/>
          <w:sz w:val="22"/>
          <w:szCs w:val="22"/>
        </w:rPr>
        <w:t>Guniów</w:t>
      </w:r>
      <w:proofErr w:type="spellEnd"/>
      <w:r w:rsidRPr="00F717C6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†† </w:t>
      </w:r>
      <w:r w:rsidRPr="00F717C6">
        <w:rPr>
          <w:rFonts w:cstheme="minorHAnsi"/>
          <w:b/>
          <w:bCs/>
          <w:sz w:val="22"/>
          <w:szCs w:val="22"/>
        </w:rPr>
        <w:t>Małgorzatę</w:t>
      </w:r>
      <w:r w:rsidRPr="00F717C6">
        <w:rPr>
          <w:rFonts w:cstheme="minorHAnsi"/>
          <w:sz w:val="22"/>
          <w:szCs w:val="22"/>
        </w:rPr>
        <w:t xml:space="preserve"> i Stanisława </w:t>
      </w:r>
      <w:proofErr w:type="spellStart"/>
      <w:r w:rsidRPr="00F717C6">
        <w:rPr>
          <w:rFonts w:cstheme="minorHAnsi"/>
          <w:sz w:val="22"/>
          <w:szCs w:val="22"/>
        </w:rPr>
        <w:t>Frytów</w:t>
      </w:r>
      <w:proofErr w:type="spellEnd"/>
      <w:r w:rsidRPr="00F717C6">
        <w:rPr>
          <w:rFonts w:cstheme="minorHAnsi"/>
          <w:sz w:val="22"/>
          <w:szCs w:val="22"/>
        </w:rPr>
        <w:t xml:space="preserve">, rodziców z obu stron, kuzyna Romana, Teresę </w:t>
      </w:r>
      <w:proofErr w:type="spellStart"/>
      <w:r w:rsidRPr="00F717C6">
        <w:rPr>
          <w:rFonts w:cstheme="minorHAnsi"/>
          <w:sz w:val="22"/>
          <w:szCs w:val="22"/>
        </w:rPr>
        <w:t>Reszutę</w:t>
      </w:r>
      <w:proofErr w:type="spellEnd"/>
      <w:r w:rsidRPr="00F717C6">
        <w:rPr>
          <w:rFonts w:cstheme="minorHAnsi"/>
          <w:sz w:val="22"/>
          <w:szCs w:val="22"/>
        </w:rPr>
        <w:t xml:space="preserve"> i za dusze w czyśćcu;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</w:t>
      </w:r>
      <w:r w:rsidRPr="00F717C6">
        <w:rPr>
          <w:rFonts w:cstheme="minorHAnsi"/>
          <w:b/>
          <w:bCs/>
          <w:sz w:val="22"/>
          <w:szCs w:val="22"/>
        </w:rPr>
        <w:t>Elżbietę</w:t>
      </w:r>
      <w:r w:rsidRPr="00F717C6">
        <w:rPr>
          <w:rFonts w:cstheme="minorHAnsi"/>
          <w:sz w:val="22"/>
          <w:szCs w:val="22"/>
        </w:rPr>
        <w:t xml:space="preserve"> Sędek </w:t>
      </w:r>
      <w:r w:rsidRPr="00F717C6">
        <w:rPr>
          <w:rFonts w:cstheme="minorHAnsi"/>
          <w:i/>
          <w:iCs/>
          <w:sz w:val="22"/>
          <w:szCs w:val="22"/>
        </w:rPr>
        <w:t xml:space="preserve">(od sąsiadów z ulicy </w:t>
      </w:r>
      <w:proofErr w:type="spellStart"/>
      <w:r w:rsidRPr="00F717C6">
        <w:rPr>
          <w:rFonts w:cstheme="minorHAnsi"/>
          <w:i/>
          <w:iCs/>
          <w:sz w:val="22"/>
          <w:szCs w:val="22"/>
        </w:rPr>
        <w:t>Ocickiej</w:t>
      </w:r>
      <w:proofErr w:type="spellEnd"/>
      <w:r w:rsidRPr="00F717C6">
        <w:rPr>
          <w:rFonts w:cstheme="minorHAnsi"/>
          <w:i/>
          <w:iCs/>
          <w:sz w:val="22"/>
          <w:szCs w:val="22"/>
        </w:rPr>
        <w:t xml:space="preserve"> 1-3a)</w:t>
      </w:r>
      <w:r w:rsidRPr="00F717C6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</w:t>
      </w:r>
      <w:r w:rsidRPr="00F717C6">
        <w:rPr>
          <w:rFonts w:cstheme="minorHAnsi"/>
          <w:b/>
          <w:bCs/>
          <w:sz w:val="22"/>
          <w:szCs w:val="22"/>
        </w:rPr>
        <w:t>Marię</w:t>
      </w:r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Skopińską</w:t>
      </w:r>
      <w:proofErr w:type="spellEnd"/>
      <w:r w:rsidRPr="00F717C6">
        <w:rPr>
          <w:rFonts w:cstheme="minorHAnsi"/>
          <w:sz w:val="22"/>
          <w:szCs w:val="22"/>
        </w:rPr>
        <w:t xml:space="preserve"> w 30. dzień </w:t>
      </w:r>
      <w:r w:rsidRPr="00F717C6">
        <w:rPr>
          <w:rFonts w:cstheme="minorHAnsi"/>
          <w:i/>
          <w:iCs/>
          <w:sz w:val="22"/>
          <w:szCs w:val="22"/>
        </w:rPr>
        <w:t>(od rodziny oraz od sąsiadów z ulicy Katowickiej 1)</w:t>
      </w:r>
      <w:r w:rsidRPr="00F717C6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</w:t>
      </w:r>
      <w:r w:rsidRPr="00F717C6">
        <w:rPr>
          <w:rFonts w:cstheme="minorHAnsi"/>
          <w:b/>
          <w:bCs/>
          <w:sz w:val="22"/>
          <w:szCs w:val="22"/>
        </w:rPr>
        <w:t>Adolfa</w:t>
      </w:r>
      <w:r w:rsidRPr="00F717C6">
        <w:rPr>
          <w:rFonts w:cstheme="minorHAnsi"/>
          <w:sz w:val="22"/>
          <w:szCs w:val="22"/>
        </w:rPr>
        <w:t xml:space="preserve"> Dutkiewicza w 1. rocznicę śmierci;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</w:t>
      </w:r>
      <w:r w:rsidRPr="00F717C6">
        <w:rPr>
          <w:rFonts w:cstheme="minorHAnsi"/>
          <w:b/>
          <w:bCs/>
          <w:sz w:val="22"/>
          <w:szCs w:val="22"/>
        </w:rPr>
        <w:t>Barbarę</w:t>
      </w:r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Wysopal</w:t>
      </w:r>
      <w:proofErr w:type="spellEnd"/>
      <w:r w:rsidRPr="00F717C6">
        <w:rPr>
          <w:rFonts w:cstheme="minorHAnsi"/>
          <w:sz w:val="22"/>
          <w:szCs w:val="22"/>
        </w:rPr>
        <w:t xml:space="preserve"> oraz Anielę Juraszek;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†† </w:t>
      </w:r>
      <w:r w:rsidRPr="00F717C6">
        <w:rPr>
          <w:rFonts w:cstheme="minorHAnsi"/>
          <w:b/>
          <w:bCs/>
          <w:sz w:val="22"/>
          <w:szCs w:val="22"/>
        </w:rPr>
        <w:t>Zofię</w:t>
      </w:r>
      <w:r w:rsidRPr="00F717C6">
        <w:rPr>
          <w:rFonts w:cstheme="minorHAnsi"/>
          <w:sz w:val="22"/>
          <w:szCs w:val="22"/>
        </w:rPr>
        <w:t xml:space="preserve">, </w:t>
      </w:r>
      <w:proofErr w:type="spellStart"/>
      <w:r w:rsidRPr="00F717C6">
        <w:rPr>
          <w:rFonts w:cstheme="minorHAnsi"/>
          <w:sz w:val="22"/>
          <w:szCs w:val="22"/>
        </w:rPr>
        <w:t>Zdziasława</w:t>
      </w:r>
      <w:proofErr w:type="spellEnd"/>
      <w:r w:rsidRPr="00F717C6">
        <w:rPr>
          <w:rFonts w:cstheme="minorHAnsi"/>
          <w:sz w:val="22"/>
          <w:szCs w:val="22"/>
        </w:rPr>
        <w:t xml:space="preserve">, Bożenę, Krzysztofa Kalatów oraz za wszystkich †† z rodzin Kalatów i </w:t>
      </w:r>
      <w:proofErr w:type="spellStart"/>
      <w:r w:rsidRPr="00F717C6">
        <w:rPr>
          <w:rFonts w:cstheme="minorHAnsi"/>
          <w:sz w:val="22"/>
          <w:szCs w:val="22"/>
        </w:rPr>
        <w:t>Pietschów</w:t>
      </w:r>
      <w:proofErr w:type="spellEnd"/>
      <w:r w:rsidRPr="00F717C6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</w:t>
      </w:r>
      <w:r w:rsidRPr="00F717C6">
        <w:rPr>
          <w:rFonts w:cstheme="minorHAnsi"/>
          <w:b/>
          <w:bCs/>
          <w:sz w:val="22"/>
          <w:szCs w:val="22"/>
        </w:rPr>
        <w:t>Stanisławę</w:t>
      </w:r>
      <w:r w:rsidRPr="00F717C6">
        <w:rPr>
          <w:rFonts w:cstheme="minorHAnsi"/>
          <w:sz w:val="22"/>
          <w:szCs w:val="22"/>
        </w:rPr>
        <w:t xml:space="preserve"> Szymańską </w:t>
      </w:r>
      <w:r w:rsidRPr="00F717C6">
        <w:rPr>
          <w:rFonts w:cstheme="minorHAnsi"/>
          <w:i/>
          <w:iCs/>
          <w:sz w:val="22"/>
          <w:szCs w:val="22"/>
        </w:rPr>
        <w:t>(od współlokatorów z ulicy Katowickiej 15)</w:t>
      </w:r>
      <w:r w:rsidRPr="00F717C6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kuzynkę </w:t>
      </w:r>
      <w:r w:rsidRPr="00F717C6">
        <w:rPr>
          <w:rFonts w:cstheme="minorHAnsi"/>
          <w:b/>
          <w:bCs/>
          <w:sz w:val="22"/>
          <w:szCs w:val="22"/>
        </w:rPr>
        <w:t>Sylwię</w:t>
      </w:r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Picho</w:t>
      </w:r>
      <w:proofErr w:type="spellEnd"/>
      <w:r w:rsidRPr="00F717C6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</w:t>
      </w:r>
      <w:r w:rsidRPr="00F717C6">
        <w:rPr>
          <w:rFonts w:cstheme="minorHAnsi"/>
          <w:b/>
          <w:bCs/>
          <w:sz w:val="22"/>
          <w:szCs w:val="22"/>
        </w:rPr>
        <w:t>Józefę</w:t>
      </w:r>
      <w:r w:rsidRPr="00F717C6">
        <w:rPr>
          <w:rFonts w:cstheme="minorHAnsi"/>
          <w:sz w:val="22"/>
          <w:szCs w:val="22"/>
        </w:rPr>
        <w:t xml:space="preserve"> </w:t>
      </w:r>
      <w:proofErr w:type="spellStart"/>
      <w:r w:rsidRPr="00F717C6">
        <w:rPr>
          <w:rFonts w:cstheme="minorHAnsi"/>
          <w:sz w:val="22"/>
          <w:szCs w:val="22"/>
        </w:rPr>
        <w:t>Nitoń</w:t>
      </w:r>
      <w:proofErr w:type="spellEnd"/>
      <w:r w:rsidRPr="00F717C6">
        <w:rPr>
          <w:rFonts w:cstheme="minorHAnsi"/>
          <w:sz w:val="22"/>
          <w:szCs w:val="22"/>
        </w:rPr>
        <w:t xml:space="preserve"> w 5. rocznicę śmierci, męża Józefa, matkę Eleonorę Tomczyk w 31. rocznicę śmierci i za wszystkich †† z rodziny </w:t>
      </w:r>
      <w:r w:rsidRPr="00F717C6">
        <w:rPr>
          <w:rFonts w:cstheme="minorHAnsi"/>
          <w:i/>
          <w:iCs/>
          <w:sz w:val="22"/>
          <w:szCs w:val="22"/>
        </w:rPr>
        <w:t>(od dzieci, wnuków i prawnuków)</w:t>
      </w:r>
      <w:r w:rsidRPr="00F717C6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†† </w:t>
      </w:r>
      <w:r w:rsidRPr="00F717C6">
        <w:rPr>
          <w:rFonts w:cstheme="minorHAnsi"/>
          <w:b/>
          <w:bCs/>
          <w:sz w:val="22"/>
          <w:szCs w:val="22"/>
        </w:rPr>
        <w:t>Irenę</w:t>
      </w:r>
      <w:r w:rsidRPr="00F717C6">
        <w:rPr>
          <w:rFonts w:cstheme="minorHAnsi"/>
          <w:sz w:val="22"/>
          <w:szCs w:val="22"/>
        </w:rPr>
        <w:t xml:space="preserve"> i Bernarda Wycisków </w:t>
      </w:r>
      <w:r w:rsidRPr="00F717C6">
        <w:rPr>
          <w:rFonts w:cstheme="minorHAnsi"/>
          <w:i/>
          <w:iCs/>
          <w:sz w:val="22"/>
          <w:szCs w:val="22"/>
        </w:rPr>
        <w:t>(od syna z żoną)</w:t>
      </w:r>
      <w:r w:rsidRPr="00F717C6">
        <w:rPr>
          <w:rFonts w:cstheme="minorHAnsi"/>
          <w:sz w:val="22"/>
          <w:szCs w:val="22"/>
        </w:rPr>
        <w:t>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</w:t>
      </w:r>
      <w:r w:rsidRPr="00F717C6">
        <w:rPr>
          <w:rFonts w:cstheme="minorHAnsi"/>
          <w:b/>
          <w:bCs/>
          <w:sz w:val="22"/>
          <w:szCs w:val="22"/>
        </w:rPr>
        <w:t>Annę</w:t>
      </w:r>
      <w:r w:rsidRPr="00F717C6">
        <w:rPr>
          <w:rFonts w:cstheme="minorHAnsi"/>
          <w:sz w:val="22"/>
          <w:szCs w:val="22"/>
        </w:rPr>
        <w:t xml:space="preserve"> Stefaniak;</w:t>
      </w:r>
      <w:r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sz w:val="22"/>
          <w:szCs w:val="22"/>
        </w:rPr>
        <w:t xml:space="preserve">- Za † </w:t>
      </w:r>
      <w:r w:rsidRPr="00F717C6">
        <w:rPr>
          <w:rFonts w:cstheme="minorHAnsi"/>
          <w:b/>
          <w:bCs/>
          <w:sz w:val="22"/>
          <w:szCs w:val="22"/>
        </w:rPr>
        <w:t xml:space="preserve">Eugeniusza </w:t>
      </w:r>
      <w:proofErr w:type="spellStart"/>
      <w:r w:rsidRPr="00F717C6">
        <w:rPr>
          <w:rFonts w:cstheme="minorHAnsi"/>
          <w:sz w:val="22"/>
          <w:szCs w:val="22"/>
        </w:rPr>
        <w:t>Kućmę</w:t>
      </w:r>
      <w:proofErr w:type="spellEnd"/>
      <w:r w:rsidRPr="00F717C6">
        <w:rPr>
          <w:rFonts w:cstheme="minorHAnsi"/>
          <w:sz w:val="22"/>
          <w:szCs w:val="22"/>
        </w:rPr>
        <w:t xml:space="preserve"> </w:t>
      </w:r>
      <w:r w:rsidRPr="00F717C6">
        <w:rPr>
          <w:rFonts w:cstheme="minorHAnsi"/>
          <w:i/>
          <w:iCs/>
          <w:sz w:val="22"/>
          <w:szCs w:val="22"/>
        </w:rPr>
        <w:t>(od szwagierki Ireny);</w:t>
      </w:r>
    </w:p>
    <w:p w14:paraId="3CABDFD7" w14:textId="77777777" w:rsidR="00F717C6" w:rsidRPr="00F717C6" w:rsidRDefault="00F717C6" w:rsidP="00F717C6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rFonts w:cstheme="minorHAnsi"/>
          <w:spacing w:val="-2"/>
          <w:sz w:val="22"/>
          <w:szCs w:val="22"/>
        </w:rPr>
      </w:pPr>
      <w:r w:rsidRPr="00F717C6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F717C6">
        <w:rPr>
          <w:rFonts w:cstheme="minorHAnsi"/>
          <w:spacing w:val="-2"/>
          <w:sz w:val="22"/>
          <w:szCs w:val="22"/>
        </w:rPr>
        <w:t>: Za Kościoły Wschodzie; o pokój na świecie</w:t>
      </w:r>
    </w:p>
    <w:p w14:paraId="3B8D5DCB" w14:textId="77777777" w:rsidR="00B229B1" w:rsidRPr="00F717C6" w:rsidRDefault="00B229B1" w:rsidP="00B229B1">
      <w:pPr>
        <w:rPr>
          <w:sz w:val="22"/>
          <w:szCs w:val="22"/>
        </w:rPr>
      </w:pPr>
    </w:p>
    <w:p w14:paraId="7BCC10B7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rFonts w:ascii="Times New Roman" w:hAnsi="Times New Roman"/>
          <w:sz w:val="22"/>
          <w:szCs w:val="22"/>
        </w:rPr>
      </w:pPr>
      <w:r w:rsidRPr="00F717C6">
        <w:rPr>
          <w:sz w:val="22"/>
          <w:szCs w:val="22"/>
        </w:rPr>
        <w:t xml:space="preserve">Druga niedziela Adwentu w tym roku pokrywa się z </w:t>
      </w:r>
      <w:r w:rsidRPr="00F717C6">
        <w:rPr>
          <w:b/>
          <w:bCs/>
          <w:sz w:val="22"/>
          <w:szCs w:val="22"/>
        </w:rPr>
        <w:t>Uroczystością Niepokalanego Poczęcia NMP</w:t>
      </w:r>
      <w:r w:rsidRPr="00F717C6">
        <w:rPr>
          <w:sz w:val="22"/>
          <w:szCs w:val="22"/>
        </w:rPr>
        <w:t>. Jest to równocześnie dzień modlitwy i materialnego wsparcia Kościołów na Wschodzie. Zbiórka na ten cel przed kościołem.</w:t>
      </w:r>
    </w:p>
    <w:p w14:paraId="5EAA2587" w14:textId="6C5FC8FD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F717C6">
        <w:rPr>
          <w:sz w:val="22"/>
          <w:szCs w:val="22"/>
        </w:rPr>
        <w:t>Dzisiaj o godz. 17</w:t>
      </w:r>
      <w:r w:rsidRPr="00F717C6">
        <w:rPr>
          <w:sz w:val="22"/>
          <w:szCs w:val="22"/>
          <w:vertAlign w:val="superscript"/>
        </w:rPr>
        <w:t>00</w:t>
      </w:r>
      <w:r w:rsidRPr="00F717C6">
        <w:rPr>
          <w:sz w:val="22"/>
          <w:szCs w:val="22"/>
        </w:rPr>
        <w:t xml:space="preserve"> na </w:t>
      </w:r>
      <w:r w:rsidRPr="00F717C6">
        <w:rPr>
          <w:b/>
          <w:sz w:val="22"/>
          <w:szCs w:val="22"/>
        </w:rPr>
        <w:t>modlitwa Różańcowa za młode pokolenie</w:t>
      </w:r>
      <w:r w:rsidRPr="00F717C6">
        <w:rPr>
          <w:sz w:val="22"/>
          <w:szCs w:val="22"/>
        </w:rPr>
        <w:t>, o 17</w:t>
      </w:r>
      <w:r w:rsidRPr="00F717C6">
        <w:rPr>
          <w:sz w:val="22"/>
          <w:szCs w:val="22"/>
          <w:vertAlign w:val="superscript"/>
        </w:rPr>
        <w:t>30</w:t>
      </w:r>
      <w:r w:rsidRPr="00F717C6">
        <w:rPr>
          <w:sz w:val="22"/>
          <w:szCs w:val="22"/>
        </w:rPr>
        <w:t xml:space="preserve"> </w:t>
      </w:r>
      <w:r w:rsidRPr="00F717C6">
        <w:rPr>
          <w:b/>
          <w:sz w:val="22"/>
          <w:szCs w:val="22"/>
        </w:rPr>
        <w:t>nieszpory</w:t>
      </w:r>
      <w:r w:rsidRPr="00F717C6">
        <w:rPr>
          <w:sz w:val="22"/>
          <w:szCs w:val="22"/>
        </w:rPr>
        <w:t>.</w:t>
      </w:r>
    </w:p>
    <w:p w14:paraId="406E9F5C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rFonts w:ascii="Times New Roman" w:hAnsi="Times New Roman"/>
          <w:sz w:val="22"/>
          <w:szCs w:val="22"/>
        </w:rPr>
      </w:pPr>
      <w:r w:rsidRPr="00F717C6">
        <w:rPr>
          <w:b/>
          <w:bCs/>
          <w:sz w:val="22"/>
          <w:szCs w:val="22"/>
        </w:rPr>
        <w:t>Zapraszamy na Roraty</w:t>
      </w:r>
      <w:r w:rsidRPr="00F717C6">
        <w:rPr>
          <w:sz w:val="22"/>
          <w:szCs w:val="22"/>
        </w:rPr>
        <w:t xml:space="preserve">: dla </w:t>
      </w:r>
      <w:r w:rsidRPr="00F717C6">
        <w:rPr>
          <w:b/>
          <w:bCs/>
          <w:sz w:val="22"/>
          <w:szCs w:val="22"/>
        </w:rPr>
        <w:t>dzieci</w:t>
      </w:r>
      <w:r w:rsidRPr="00F717C6">
        <w:rPr>
          <w:sz w:val="22"/>
          <w:szCs w:val="22"/>
        </w:rPr>
        <w:t xml:space="preserve"> od poniedziałku do czwartku o 17</w:t>
      </w:r>
      <w:r w:rsidRPr="00F717C6">
        <w:rPr>
          <w:sz w:val="22"/>
          <w:szCs w:val="22"/>
          <w:vertAlign w:val="superscript"/>
        </w:rPr>
        <w:t>30</w:t>
      </w:r>
      <w:r w:rsidRPr="00F717C6">
        <w:rPr>
          <w:sz w:val="22"/>
          <w:szCs w:val="22"/>
        </w:rPr>
        <w:t xml:space="preserve">, w piątek dla </w:t>
      </w:r>
      <w:r w:rsidRPr="00F717C6">
        <w:rPr>
          <w:b/>
          <w:bCs/>
          <w:sz w:val="22"/>
          <w:szCs w:val="22"/>
        </w:rPr>
        <w:t>młodzieży</w:t>
      </w:r>
      <w:r w:rsidRPr="00F717C6">
        <w:rPr>
          <w:sz w:val="22"/>
          <w:szCs w:val="22"/>
        </w:rPr>
        <w:t xml:space="preserve"> o 18</w:t>
      </w:r>
      <w:r w:rsidRPr="00F717C6">
        <w:rPr>
          <w:sz w:val="22"/>
          <w:szCs w:val="22"/>
          <w:vertAlign w:val="superscript"/>
        </w:rPr>
        <w:t>00</w:t>
      </w:r>
      <w:r w:rsidRPr="00F717C6">
        <w:rPr>
          <w:sz w:val="22"/>
          <w:szCs w:val="22"/>
        </w:rPr>
        <w:t xml:space="preserve"> i w soboty o 6</w:t>
      </w:r>
      <w:r w:rsidRPr="00F717C6">
        <w:rPr>
          <w:sz w:val="22"/>
          <w:szCs w:val="22"/>
          <w:vertAlign w:val="superscript"/>
        </w:rPr>
        <w:t>30</w:t>
      </w:r>
      <w:r w:rsidRPr="00F717C6">
        <w:rPr>
          <w:sz w:val="22"/>
          <w:szCs w:val="22"/>
        </w:rPr>
        <w:t xml:space="preserve"> dla </w:t>
      </w:r>
      <w:r w:rsidRPr="00F717C6">
        <w:rPr>
          <w:b/>
          <w:bCs/>
          <w:sz w:val="22"/>
          <w:szCs w:val="22"/>
        </w:rPr>
        <w:t>dorosłych</w:t>
      </w:r>
      <w:r w:rsidRPr="00F717C6">
        <w:rPr>
          <w:sz w:val="22"/>
          <w:szCs w:val="22"/>
        </w:rPr>
        <w:t>. Oczywiście dorosłych zapraszamy codziennie na Msze, zwróćmy jednak uwagę na zmianę pory wieczornej Mszy Świętej.</w:t>
      </w:r>
    </w:p>
    <w:p w14:paraId="6EE454CD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 xml:space="preserve">Od dzisiaj XXII </w:t>
      </w:r>
      <w:r w:rsidRPr="00F717C6">
        <w:rPr>
          <w:b/>
          <w:bCs/>
          <w:sz w:val="22"/>
          <w:szCs w:val="22"/>
        </w:rPr>
        <w:t>Dni ks. Stefana Pieczki</w:t>
      </w:r>
      <w:r w:rsidRPr="00F717C6">
        <w:rPr>
          <w:sz w:val="22"/>
          <w:szCs w:val="22"/>
        </w:rPr>
        <w:t>. Dzisiaj w kościele Farnym o 17</w:t>
      </w:r>
      <w:r w:rsidRPr="00F717C6">
        <w:rPr>
          <w:sz w:val="22"/>
          <w:szCs w:val="22"/>
          <w:vertAlign w:val="superscript"/>
        </w:rPr>
        <w:t>00</w:t>
      </w:r>
      <w:r w:rsidRPr="00F717C6">
        <w:rPr>
          <w:sz w:val="22"/>
          <w:szCs w:val="22"/>
        </w:rPr>
        <w:t xml:space="preserve"> Koncert. </w:t>
      </w:r>
      <w:r w:rsidRPr="00F717C6">
        <w:rPr>
          <w:b/>
          <w:bCs/>
          <w:sz w:val="22"/>
          <w:szCs w:val="22"/>
        </w:rPr>
        <w:t>Wręczenie medali im. ks. Pieczki w poniedziałek, 9 grudnia o 17</w:t>
      </w:r>
      <w:r w:rsidRPr="00F717C6">
        <w:rPr>
          <w:b/>
          <w:bCs/>
          <w:sz w:val="22"/>
          <w:szCs w:val="22"/>
          <w:vertAlign w:val="superscript"/>
        </w:rPr>
        <w:t>00</w:t>
      </w:r>
      <w:r w:rsidRPr="00F717C6">
        <w:rPr>
          <w:b/>
          <w:bCs/>
          <w:sz w:val="22"/>
          <w:szCs w:val="22"/>
        </w:rPr>
        <w:t xml:space="preserve"> w Raciborskim Centrum Kultury</w:t>
      </w:r>
      <w:r w:rsidRPr="00F717C6">
        <w:rPr>
          <w:sz w:val="22"/>
          <w:szCs w:val="22"/>
        </w:rPr>
        <w:t xml:space="preserve"> (na ul. Chopina). Msza Święta w intencji ks. prałata w naszym kościele w czwartek 12 grudnia o 18</w:t>
      </w:r>
      <w:r w:rsidRPr="00F717C6">
        <w:rPr>
          <w:sz w:val="22"/>
          <w:szCs w:val="22"/>
          <w:vertAlign w:val="superscript"/>
        </w:rPr>
        <w:t>00</w:t>
      </w:r>
      <w:r w:rsidRPr="00F717C6">
        <w:rPr>
          <w:sz w:val="22"/>
          <w:szCs w:val="22"/>
        </w:rPr>
        <w:t xml:space="preserve">. </w:t>
      </w:r>
      <w:r w:rsidRPr="00F717C6">
        <w:rPr>
          <w:b/>
          <w:bCs/>
          <w:sz w:val="22"/>
          <w:szCs w:val="22"/>
        </w:rPr>
        <w:t>Po Mszy Świętej w kaplicy pod kościołem wyświetlony będzie film</w:t>
      </w:r>
      <w:r w:rsidRPr="00F717C6">
        <w:rPr>
          <w:sz w:val="22"/>
          <w:szCs w:val="22"/>
        </w:rPr>
        <w:t xml:space="preserve"> o objawieniach Maryjnych wpisanych w historię Polski p.t.</w:t>
      </w:r>
      <w:r w:rsidRPr="00F717C6">
        <w:rPr>
          <w:b/>
          <w:bCs/>
          <w:sz w:val="22"/>
          <w:szCs w:val="22"/>
        </w:rPr>
        <w:t xml:space="preserve"> „Gietrzwałd 1877”</w:t>
      </w:r>
      <w:r w:rsidRPr="00F717C6">
        <w:rPr>
          <w:sz w:val="22"/>
          <w:szCs w:val="22"/>
        </w:rPr>
        <w:t>. Zapraszamy na projekcję. Organizatorzy proszą jednak o wcześniejsze zapisy (na stronie internetowej lub w zakrystii).</w:t>
      </w:r>
    </w:p>
    <w:p w14:paraId="48962825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F717C6">
        <w:rPr>
          <w:sz w:val="22"/>
          <w:szCs w:val="22"/>
        </w:rPr>
        <w:t xml:space="preserve">W tym tygodniu swoje </w:t>
      </w:r>
      <w:r w:rsidRPr="00F717C6">
        <w:rPr>
          <w:b/>
          <w:bCs/>
          <w:sz w:val="22"/>
          <w:szCs w:val="22"/>
        </w:rPr>
        <w:t>spotkania będą mieli kandydaci do bierzmowania</w:t>
      </w:r>
      <w:r w:rsidRPr="00F717C6">
        <w:rPr>
          <w:sz w:val="22"/>
          <w:szCs w:val="22"/>
        </w:rPr>
        <w:t>:</w:t>
      </w:r>
    </w:p>
    <w:p w14:paraId="438EEE08" w14:textId="001230C9" w:rsidR="00F717C6" w:rsidRPr="00F717C6" w:rsidRDefault="00F717C6" w:rsidP="00F717C6">
      <w:pPr>
        <w:spacing w:line="240" w:lineRule="exact"/>
        <w:ind w:left="357" w:right="371"/>
        <w:rPr>
          <w:rFonts w:cs="Times New Roman (Tekst podstawo"/>
          <w:spacing w:val="-4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7A11FCA6" wp14:editId="53A695AD">
            <wp:simplePos x="0" y="0"/>
            <wp:positionH relativeFrom="column">
              <wp:posOffset>2764945</wp:posOffset>
            </wp:positionH>
            <wp:positionV relativeFrom="paragraph">
              <wp:posOffset>13915</wp:posOffset>
            </wp:positionV>
            <wp:extent cx="3040198" cy="1107108"/>
            <wp:effectExtent l="12700" t="12700" r="8255" b="10795"/>
            <wp:wrapSquare wrapText="bothSides"/>
            <wp:docPr id="18972463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46300" name="Obraz 18972463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198" cy="1107108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7C6">
        <w:rPr>
          <w:rFonts w:cs="Times New Roman (Tekst podstawo"/>
          <w:spacing w:val="-4"/>
          <w:sz w:val="22"/>
          <w:szCs w:val="22"/>
        </w:rPr>
        <w:t xml:space="preserve">- </w:t>
      </w:r>
      <w:r w:rsidRPr="00F717C6">
        <w:rPr>
          <w:rFonts w:cs="Times New Roman (Tekst podstawo"/>
          <w:b/>
          <w:bCs/>
          <w:spacing w:val="-4"/>
          <w:sz w:val="22"/>
          <w:szCs w:val="22"/>
        </w:rPr>
        <w:t>z klas 6</w:t>
      </w:r>
      <w:r w:rsidRPr="00F717C6">
        <w:rPr>
          <w:rFonts w:cs="Times New Roman (Tekst podstawo"/>
          <w:spacing w:val="-4"/>
          <w:sz w:val="22"/>
          <w:szCs w:val="22"/>
        </w:rPr>
        <w:t xml:space="preserve"> w poniedziałek lub środę o 17</w:t>
      </w:r>
      <w:r w:rsidRPr="00F717C6">
        <w:rPr>
          <w:rFonts w:cs="Times New Roman (Tekst podstawo"/>
          <w:spacing w:val="-4"/>
          <w:sz w:val="22"/>
          <w:szCs w:val="22"/>
          <w:vertAlign w:val="superscript"/>
        </w:rPr>
        <w:t>30</w:t>
      </w:r>
      <w:r w:rsidRPr="00F717C6">
        <w:rPr>
          <w:rFonts w:cs="Times New Roman (Tekst podstawo"/>
          <w:spacing w:val="-4"/>
          <w:sz w:val="22"/>
          <w:szCs w:val="22"/>
        </w:rPr>
        <w:t xml:space="preserve"> Roraty, a po nich spotkanie w domu katechetycznym</w:t>
      </w:r>
    </w:p>
    <w:p w14:paraId="5D4E7389" w14:textId="2416218F" w:rsidR="00F717C6" w:rsidRPr="00F717C6" w:rsidRDefault="00F717C6" w:rsidP="00F717C6">
      <w:pPr>
        <w:spacing w:line="240" w:lineRule="exact"/>
        <w:ind w:left="357" w:right="371"/>
        <w:rPr>
          <w:sz w:val="22"/>
          <w:szCs w:val="22"/>
        </w:rPr>
      </w:pPr>
      <w:r w:rsidRPr="00F717C6">
        <w:rPr>
          <w:sz w:val="22"/>
          <w:szCs w:val="22"/>
        </w:rPr>
        <w:t xml:space="preserve">- </w:t>
      </w:r>
      <w:r w:rsidRPr="00F717C6">
        <w:rPr>
          <w:b/>
          <w:bCs/>
          <w:sz w:val="22"/>
          <w:szCs w:val="22"/>
        </w:rPr>
        <w:t>z klas 8</w:t>
      </w:r>
      <w:r w:rsidRPr="00F717C6">
        <w:rPr>
          <w:sz w:val="22"/>
          <w:szCs w:val="22"/>
        </w:rPr>
        <w:t xml:space="preserve"> w poniedziałek lub wtorek o 17</w:t>
      </w:r>
      <w:r w:rsidRPr="00F717C6">
        <w:rPr>
          <w:sz w:val="22"/>
          <w:szCs w:val="22"/>
          <w:vertAlign w:val="superscript"/>
        </w:rPr>
        <w:t>30</w:t>
      </w:r>
      <w:r w:rsidRPr="00F717C6">
        <w:rPr>
          <w:sz w:val="22"/>
          <w:szCs w:val="22"/>
        </w:rPr>
        <w:t xml:space="preserve"> Roraty, a po nich spotkanie w kaplicy pod kościołem (we wtorek w kaplicy za ołtarzem).</w:t>
      </w:r>
    </w:p>
    <w:p w14:paraId="25B32550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60"/>
        <w:rPr>
          <w:sz w:val="22"/>
          <w:szCs w:val="22"/>
        </w:rPr>
      </w:pPr>
      <w:r w:rsidRPr="00F717C6">
        <w:rPr>
          <w:sz w:val="22"/>
          <w:szCs w:val="22"/>
        </w:rPr>
        <w:t>W poniedziałek o 19</w:t>
      </w:r>
      <w:r w:rsidRPr="00F717C6">
        <w:rPr>
          <w:sz w:val="22"/>
          <w:szCs w:val="22"/>
          <w:vertAlign w:val="superscript"/>
        </w:rPr>
        <w:t>30</w:t>
      </w:r>
      <w:r w:rsidRPr="00F717C6">
        <w:rPr>
          <w:sz w:val="22"/>
          <w:szCs w:val="22"/>
        </w:rPr>
        <w:t xml:space="preserve"> </w:t>
      </w:r>
      <w:r w:rsidRPr="00F717C6">
        <w:rPr>
          <w:b/>
          <w:sz w:val="22"/>
          <w:szCs w:val="22"/>
        </w:rPr>
        <w:t xml:space="preserve">próba </w:t>
      </w:r>
      <w:proofErr w:type="spellStart"/>
      <w:r w:rsidRPr="00F717C6">
        <w:rPr>
          <w:b/>
          <w:sz w:val="22"/>
          <w:szCs w:val="22"/>
        </w:rPr>
        <w:t>scholi</w:t>
      </w:r>
      <w:proofErr w:type="spellEnd"/>
      <w:r w:rsidRPr="00F717C6">
        <w:rPr>
          <w:sz w:val="22"/>
          <w:szCs w:val="22"/>
        </w:rPr>
        <w:t>.</w:t>
      </w:r>
    </w:p>
    <w:p w14:paraId="64AB4008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>We wtorek o godz. 15</w:t>
      </w:r>
      <w:r w:rsidRPr="00F717C6">
        <w:rPr>
          <w:sz w:val="22"/>
          <w:szCs w:val="22"/>
          <w:vertAlign w:val="superscript"/>
        </w:rPr>
        <w:t>30</w:t>
      </w:r>
      <w:r w:rsidRPr="00F717C6">
        <w:rPr>
          <w:sz w:val="22"/>
          <w:szCs w:val="22"/>
        </w:rPr>
        <w:t xml:space="preserve"> spotkanie </w:t>
      </w:r>
      <w:r w:rsidRPr="00F717C6">
        <w:rPr>
          <w:b/>
          <w:sz w:val="22"/>
          <w:szCs w:val="22"/>
        </w:rPr>
        <w:t>Klubu Seniora</w:t>
      </w:r>
      <w:r w:rsidRPr="00F717C6">
        <w:rPr>
          <w:sz w:val="22"/>
          <w:szCs w:val="22"/>
        </w:rPr>
        <w:t>,</w:t>
      </w:r>
      <w:r w:rsidRPr="00F717C6">
        <w:rPr>
          <w:b/>
          <w:sz w:val="22"/>
          <w:szCs w:val="22"/>
        </w:rPr>
        <w:t xml:space="preserve"> </w:t>
      </w:r>
      <w:r w:rsidRPr="00F717C6">
        <w:rPr>
          <w:sz w:val="22"/>
          <w:szCs w:val="22"/>
        </w:rPr>
        <w:t>o 17</w:t>
      </w:r>
      <w:r w:rsidRPr="00F717C6">
        <w:rPr>
          <w:sz w:val="22"/>
          <w:szCs w:val="22"/>
          <w:vertAlign w:val="superscript"/>
        </w:rPr>
        <w:t>00</w:t>
      </w:r>
      <w:r w:rsidRPr="00F717C6">
        <w:rPr>
          <w:b/>
          <w:sz w:val="22"/>
          <w:szCs w:val="22"/>
        </w:rPr>
        <w:t xml:space="preserve"> próba chóru.</w:t>
      </w:r>
    </w:p>
    <w:p w14:paraId="18C4682C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>We wtorek o 17</w:t>
      </w:r>
      <w:r w:rsidRPr="00F717C6">
        <w:rPr>
          <w:sz w:val="22"/>
          <w:szCs w:val="22"/>
          <w:vertAlign w:val="superscript"/>
        </w:rPr>
        <w:t>00</w:t>
      </w:r>
      <w:r w:rsidRPr="00F717C6">
        <w:rPr>
          <w:sz w:val="22"/>
          <w:szCs w:val="22"/>
        </w:rPr>
        <w:t xml:space="preserve"> </w:t>
      </w:r>
      <w:r w:rsidRPr="00F717C6">
        <w:rPr>
          <w:b/>
          <w:bCs/>
          <w:sz w:val="22"/>
          <w:szCs w:val="22"/>
        </w:rPr>
        <w:t>Modlitwa Wspólnoty Krwi Chrystusa.</w:t>
      </w:r>
    </w:p>
    <w:p w14:paraId="41DD1DBA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 xml:space="preserve">Również we wtorek zapraszamy na </w:t>
      </w:r>
      <w:r w:rsidRPr="00F717C6">
        <w:rPr>
          <w:b/>
          <w:bCs/>
          <w:sz w:val="22"/>
          <w:szCs w:val="22"/>
        </w:rPr>
        <w:t>spotkanie zainteresowanych Ruchem Czystych Serc</w:t>
      </w:r>
      <w:r w:rsidRPr="00F717C6">
        <w:rPr>
          <w:sz w:val="22"/>
          <w:szCs w:val="22"/>
        </w:rPr>
        <w:t>. Przypomnijmy, że spotkania przeznaczone są dla młodych w wieku 20-35 lat. Spotkanie rozpocznie się o 17</w:t>
      </w:r>
      <w:r w:rsidRPr="00F717C6">
        <w:rPr>
          <w:sz w:val="22"/>
          <w:szCs w:val="22"/>
          <w:vertAlign w:val="superscript"/>
        </w:rPr>
        <w:t>30</w:t>
      </w:r>
      <w:r w:rsidRPr="00F717C6">
        <w:rPr>
          <w:sz w:val="22"/>
          <w:szCs w:val="22"/>
        </w:rPr>
        <w:t xml:space="preserve"> w kaplicy pod kościołem. Gościem będzie ks. Tadeusz Komorek.</w:t>
      </w:r>
    </w:p>
    <w:p w14:paraId="5ACA35D2" w14:textId="51791A5B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 xml:space="preserve">Spotkanie </w:t>
      </w:r>
      <w:r w:rsidRPr="00F717C6">
        <w:rPr>
          <w:b/>
          <w:sz w:val="22"/>
          <w:szCs w:val="22"/>
        </w:rPr>
        <w:t xml:space="preserve">Ruchu Rodzin </w:t>
      </w:r>
      <w:proofErr w:type="spellStart"/>
      <w:r w:rsidRPr="00F717C6">
        <w:rPr>
          <w:b/>
          <w:sz w:val="22"/>
          <w:szCs w:val="22"/>
        </w:rPr>
        <w:t>Nazaretańskich</w:t>
      </w:r>
      <w:proofErr w:type="spellEnd"/>
      <w:r w:rsidRPr="00F717C6">
        <w:rPr>
          <w:sz w:val="22"/>
          <w:szCs w:val="22"/>
        </w:rPr>
        <w:t xml:space="preserve"> oraz spotkanie </w:t>
      </w:r>
      <w:r w:rsidRPr="00F717C6">
        <w:rPr>
          <w:b/>
          <w:sz w:val="22"/>
          <w:szCs w:val="22"/>
        </w:rPr>
        <w:t>Kręgu Biblijneg</w:t>
      </w:r>
      <w:r w:rsidRPr="00F717C6">
        <w:rPr>
          <w:b/>
          <w:bCs/>
          <w:sz w:val="22"/>
          <w:szCs w:val="22"/>
        </w:rPr>
        <w:t>o</w:t>
      </w:r>
      <w:r w:rsidRPr="00F717C6">
        <w:rPr>
          <w:sz w:val="22"/>
          <w:szCs w:val="22"/>
        </w:rPr>
        <w:t xml:space="preserve"> środę po wieczornej Mszy Świętej.</w:t>
      </w:r>
    </w:p>
    <w:p w14:paraId="1A7F9D8C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 xml:space="preserve">W czwartek </w:t>
      </w:r>
      <w:r w:rsidRPr="00F717C6">
        <w:rPr>
          <w:b/>
          <w:bCs/>
          <w:sz w:val="22"/>
          <w:szCs w:val="22"/>
        </w:rPr>
        <w:t>Msza w intencji osób Adorujących</w:t>
      </w:r>
      <w:r w:rsidRPr="00F717C6">
        <w:rPr>
          <w:sz w:val="22"/>
          <w:szCs w:val="22"/>
        </w:rPr>
        <w:t>. Nadal poszukujemy osoby chętnej na adoracje w niedziele na godz. 16</w:t>
      </w:r>
      <w:r w:rsidRPr="00F717C6">
        <w:rPr>
          <w:sz w:val="22"/>
          <w:szCs w:val="22"/>
          <w:vertAlign w:val="superscript"/>
        </w:rPr>
        <w:t>00</w:t>
      </w:r>
      <w:r w:rsidRPr="00F717C6">
        <w:rPr>
          <w:sz w:val="22"/>
          <w:szCs w:val="22"/>
        </w:rPr>
        <w:t>.</w:t>
      </w:r>
    </w:p>
    <w:p w14:paraId="2CCBB8AF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>W piątek miesiąca o 15</w:t>
      </w:r>
      <w:r w:rsidRPr="00F717C6">
        <w:rPr>
          <w:sz w:val="22"/>
          <w:szCs w:val="22"/>
          <w:vertAlign w:val="superscript"/>
        </w:rPr>
        <w:t>00</w:t>
      </w:r>
      <w:r w:rsidRPr="00F717C6">
        <w:rPr>
          <w:b/>
          <w:sz w:val="22"/>
          <w:szCs w:val="22"/>
        </w:rPr>
        <w:t xml:space="preserve"> Koronka do Bożego Miłosierdzia</w:t>
      </w:r>
      <w:r w:rsidRPr="00F717C6">
        <w:rPr>
          <w:bCs/>
          <w:sz w:val="22"/>
          <w:szCs w:val="22"/>
        </w:rPr>
        <w:t>. W Miedoni o 18</w:t>
      </w:r>
      <w:r w:rsidRPr="00F717C6">
        <w:rPr>
          <w:bCs/>
          <w:sz w:val="22"/>
          <w:szCs w:val="22"/>
          <w:vertAlign w:val="superscript"/>
        </w:rPr>
        <w:t>00</w:t>
      </w:r>
      <w:r w:rsidRPr="00F717C6">
        <w:rPr>
          <w:bCs/>
          <w:sz w:val="22"/>
          <w:szCs w:val="22"/>
        </w:rPr>
        <w:t xml:space="preserve"> </w:t>
      </w:r>
      <w:r w:rsidRPr="00F717C6">
        <w:rPr>
          <w:b/>
          <w:sz w:val="22"/>
          <w:szCs w:val="22"/>
        </w:rPr>
        <w:t>spotkanie formacyjne Bractwa św. Józefa</w:t>
      </w:r>
      <w:r w:rsidRPr="00F717C6">
        <w:rPr>
          <w:bCs/>
          <w:sz w:val="22"/>
          <w:szCs w:val="22"/>
        </w:rPr>
        <w:t>.</w:t>
      </w:r>
    </w:p>
    <w:p w14:paraId="1E78ED97" w14:textId="5D68C309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b/>
          <w:sz w:val="22"/>
          <w:szCs w:val="22"/>
        </w:rPr>
        <w:t>Młodzież zapraszamy na Msze Święte Roratnie</w:t>
      </w:r>
      <w:r w:rsidRPr="00F717C6">
        <w:rPr>
          <w:sz w:val="22"/>
          <w:szCs w:val="22"/>
        </w:rPr>
        <w:t xml:space="preserve"> w piątki o godz. 18</w:t>
      </w:r>
      <w:r w:rsidRPr="00F717C6">
        <w:rPr>
          <w:sz w:val="22"/>
          <w:szCs w:val="22"/>
          <w:vertAlign w:val="superscript"/>
        </w:rPr>
        <w:t>00</w:t>
      </w:r>
      <w:r w:rsidRPr="00F717C6">
        <w:rPr>
          <w:sz w:val="22"/>
          <w:szCs w:val="22"/>
        </w:rPr>
        <w:t xml:space="preserve"> oraz na Adwentowe </w:t>
      </w:r>
      <w:r w:rsidRPr="00F717C6">
        <w:rPr>
          <w:b/>
          <w:bCs/>
          <w:sz w:val="22"/>
          <w:szCs w:val="22"/>
        </w:rPr>
        <w:t>Czuwanie dla młodzieży</w:t>
      </w:r>
      <w:r w:rsidRPr="00F717C6">
        <w:rPr>
          <w:sz w:val="22"/>
          <w:szCs w:val="22"/>
        </w:rPr>
        <w:t xml:space="preserve"> do klasztoru </w:t>
      </w:r>
      <w:proofErr w:type="spellStart"/>
      <w:r w:rsidRPr="00F717C6">
        <w:rPr>
          <w:sz w:val="22"/>
          <w:szCs w:val="22"/>
        </w:rPr>
        <w:t>Annuntiata</w:t>
      </w:r>
      <w:proofErr w:type="spellEnd"/>
      <w:r w:rsidRPr="00F717C6">
        <w:rPr>
          <w:sz w:val="22"/>
          <w:szCs w:val="22"/>
        </w:rPr>
        <w:t>. Rozpoczęcie o 20</w:t>
      </w:r>
      <w:r w:rsidRPr="00F717C6">
        <w:rPr>
          <w:sz w:val="22"/>
          <w:szCs w:val="22"/>
          <w:vertAlign w:val="superscript"/>
        </w:rPr>
        <w:t>00</w:t>
      </w:r>
      <w:r w:rsidRPr="00F717C6">
        <w:rPr>
          <w:sz w:val="22"/>
          <w:szCs w:val="22"/>
        </w:rPr>
        <w:t>.</w:t>
      </w:r>
    </w:p>
    <w:p w14:paraId="203F6F6E" w14:textId="4F602828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bCs/>
          <w:sz w:val="22"/>
          <w:szCs w:val="22"/>
        </w:rPr>
      </w:pPr>
      <w:r w:rsidRPr="00F717C6">
        <w:rPr>
          <w:bCs/>
          <w:sz w:val="22"/>
          <w:szCs w:val="22"/>
        </w:rPr>
        <w:t>W przyszłą niedzielę od 9</w:t>
      </w:r>
      <w:r w:rsidRPr="00F717C6">
        <w:rPr>
          <w:bCs/>
          <w:sz w:val="22"/>
          <w:szCs w:val="22"/>
          <w:vertAlign w:val="superscript"/>
        </w:rPr>
        <w:t>00</w:t>
      </w:r>
      <w:r w:rsidRPr="00F717C6">
        <w:rPr>
          <w:bCs/>
          <w:sz w:val="22"/>
          <w:szCs w:val="22"/>
        </w:rPr>
        <w:t xml:space="preserve"> w klasztorze </w:t>
      </w:r>
      <w:proofErr w:type="spellStart"/>
      <w:r w:rsidRPr="00F717C6">
        <w:rPr>
          <w:bCs/>
          <w:sz w:val="22"/>
          <w:szCs w:val="22"/>
        </w:rPr>
        <w:t>Annuntiata</w:t>
      </w:r>
      <w:proofErr w:type="spellEnd"/>
      <w:r w:rsidRPr="00F717C6">
        <w:rPr>
          <w:bCs/>
          <w:sz w:val="22"/>
          <w:szCs w:val="22"/>
        </w:rPr>
        <w:t xml:space="preserve"> </w:t>
      </w:r>
      <w:r w:rsidRPr="00F717C6">
        <w:rPr>
          <w:b/>
          <w:sz w:val="22"/>
          <w:szCs w:val="22"/>
        </w:rPr>
        <w:t>Adwentowe skupienie dla mężczyzn</w:t>
      </w:r>
      <w:r w:rsidRPr="00F717C6">
        <w:rPr>
          <w:bCs/>
          <w:sz w:val="22"/>
          <w:szCs w:val="22"/>
        </w:rPr>
        <w:t>.</w:t>
      </w:r>
    </w:p>
    <w:p w14:paraId="3CA2A3EE" w14:textId="36F16970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D40EA2F" wp14:editId="33976FBE">
            <wp:simplePos x="0" y="0"/>
            <wp:positionH relativeFrom="column">
              <wp:posOffset>3197225</wp:posOffset>
            </wp:positionH>
            <wp:positionV relativeFrom="paragraph">
              <wp:posOffset>51711</wp:posOffset>
            </wp:positionV>
            <wp:extent cx="2487930" cy="3529330"/>
            <wp:effectExtent l="0" t="0" r="1270" b="1270"/>
            <wp:wrapSquare wrapText="bothSides"/>
            <wp:docPr id="120842023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20239" name="Obraz 12084202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7C6">
        <w:rPr>
          <w:sz w:val="22"/>
          <w:szCs w:val="22"/>
        </w:rPr>
        <w:t>W kościele są wyłożone puszki, do których można składać ofiary, z których Caritas parafialny przygotuje pomoc na święta dla najuboższych.</w:t>
      </w:r>
    </w:p>
    <w:p w14:paraId="4677BA8D" w14:textId="4C223A9E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>Caritas Parafialny będzie wydawał najbardziej potrzebującym bony żywnościowe we wtorek, 10 grudnia w godzinach od 16</w:t>
      </w:r>
      <w:r w:rsidRPr="00F717C6">
        <w:rPr>
          <w:sz w:val="22"/>
          <w:szCs w:val="22"/>
          <w:vertAlign w:val="superscript"/>
        </w:rPr>
        <w:t>00</w:t>
      </w:r>
      <w:r w:rsidRPr="00F717C6">
        <w:rPr>
          <w:sz w:val="22"/>
          <w:szCs w:val="22"/>
        </w:rPr>
        <w:t xml:space="preserve"> do 16</w:t>
      </w:r>
      <w:r w:rsidRPr="00F717C6">
        <w:rPr>
          <w:sz w:val="22"/>
          <w:szCs w:val="22"/>
          <w:vertAlign w:val="superscript"/>
        </w:rPr>
        <w:t>30</w:t>
      </w:r>
      <w:r w:rsidRPr="00F717C6">
        <w:rPr>
          <w:sz w:val="22"/>
          <w:szCs w:val="22"/>
        </w:rPr>
        <w:t>.</w:t>
      </w:r>
    </w:p>
    <w:p w14:paraId="7A3C8BEF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>Przed kościołem do nabycia: nasza parafialna gazetka „Źródło”, Gość Niedzielny, Mały Gość Niedzielny. Caritas rozprowadza świece wigilijne oraz opłatki. Są też jeszcze do nabycia bombki z wizerunkiem naszego kościoła.</w:t>
      </w:r>
    </w:p>
    <w:p w14:paraId="7FD1526C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>W Rudach Raciborskich trwa Jarmark Adwentowy.</w:t>
      </w:r>
    </w:p>
    <w:p w14:paraId="1C53EA27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 xml:space="preserve">Kolekta dzisiejsza przeznaczona jest na bieżące potrzeby parafii. </w:t>
      </w:r>
    </w:p>
    <w:p w14:paraId="5A4AA9D1" w14:textId="77777777" w:rsidR="00F717C6" w:rsidRPr="00F717C6" w:rsidRDefault="00F717C6" w:rsidP="00F717C6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60"/>
        <w:rPr>
          <w:sz w:val="22"/>
          <w:szCs w:val="22"/>
        </w:rPr>
      </w:pPr>
      <w:r w:rsidRPr="00F717C6">
        <w:rPr>
          <w:sz w:val="22"/>
          <w:szCs w:val="22"/>
        </w:rPr>
        <w:t xml:space="preserve">Za wszystkie ofiary, kwiaty i prace przy kościele składamy serdeczne „Bóg zapłać”. </w:t>
      </w:r>
    </w:p>
    <w:p w14:paraId="7D6193FC" w14:textId="77777777" w:rsidR="00F717C6" w:rsidRPr="00F717C6" w:rsidRDefault="00F717C6" w:rsidP="00F717C6">
      <w:pPr>
        <w:rPr>
          <w:b/>
          <w:sz w:val="11"/>
          <w:szCs w:val="11"/>
        </w:rPr>
      </w:pPr>
    </w:p>
    <w:p w14:paraId="23771B51" w14:textId="77777777" w:rsidR="00F717C6" w:rsidRPr="00F717C6" w:rsidRDefault="00F717C6" w:rsidP="00F717C6">
      <w:pPr>
        <w:rPr>
          <w:b/>
          <w:sz w:val="22"/>
          <w:szCs w:val="22"/>
        </w:rPr>
      </w:pPr>
      <w:r w:rsidRPr="00F717C6">
        <w:rPr>
          <w:b/>
          <w:sz w:val="22"/>
          <w:szCs w:val="22"/>
        </w:rPr>
        <w:t xml:space="preserve">W </w:t>
      </w:r>
      <w:r w:rsidRPr="00F717C6">
        <w:rPr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6CB077A3" wp14:editId="48EA8966">
            <wp:simplePos x="0" y="0"/>
            <wp:positionH relativeFrom="column">
              <wp:posOffset>-88900</wp:posOffset>
            </wp:positionH>
            <wp:positionV relativeFrom="page">
              <wp:posOffset>9026525</wp:posOffset>
            </wp:positionV>
            <wp:extent cx="2628900" cy="1085850"/>
            <wp:effectExtent l="0" t="0" r="0" b="6350"/>
            <wp:wrapSquare wrapText="bothSides"/>
            <wp:docPr id="4" name="Obraz 4" descr="radio-do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io-doxa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7C6">
        <w:rPr>
          <w:b/>
          <w:sz w:val="22"/>
          <w:szCs w:val="22"/>
        </w:rPr>
        <w:t>minionym tygodniu odeszły do Pana:</w:t>
      </w:r>
    </w:p>
    <w:p w14:paraId="2B5FB424" w14:textId="42ABE1AD" w:rsidR="00F717C6" w:rsidRPr="00F717C6" w:rsidRDefault="00F717C6" w:rsidP="00F717C6">
      <w:pPr>
        <w:numPr>
          <w:ilvl w:val="2"/>
          <w:numId w:val="1"/>
        </w:numPr>
        <w:tabs>
          <w:tab w:val="clear" w:pos="2160"/>
          <w:tab w:val="num" w:pos="720"/>
        </w:tabs>
        <w:ind w:left="720"/>
        <w:rPr>
          <w:rFonts w:cstheme="minorHAnsi"/>
          <w:sz w:val="22"/>
          <w:szCs w:val="22"/>
        </w:rPr>
      </w:pPr>
      <w:r w:rsidRPr="00F717C6">
        <w:rPr>
          <w:rFonts w:cstheme="minorHAnsi"/>
          <w:sz w:val="22"/>
          <w:szCs w:val="22"/>
        </w:rPr>
        <w:t xml:space="preserve">Barbara </w:t>
      </w:r>
      <w:r w:rsidRPr="00F717C6">
        <w:rPr>
          <w:rFonts w:cstheme="minorHAnsi"/>
          <w:b/>
          <w:bCs/>
          <w:sz w:val="22"/>
          <w:szCs w:val="22"/>
        </w:rPr>
        <w:t>Pieła</w:t>
      </w:r>
      <w:r w:rsidRPr="00F717C6">
        <w:rPr>
          <w:rFonts w:cstheme="minorHAnsi"/>
          <w:sz w:val="22"/>
          <w:szCs w:val="22"/>
        </w:rPr>
        <w:t>, lat 75, zam. na ul. Skłodowskiej (pogrzeb w poniedziałek, 9 grudnia o 13.oo)</w:t>
      </w:r>
    </w:p>
    <w:p w14:paraId="0CE60DA6" w14:textId="77777777" w:rsidR="00F717C6" w:rsidRDefault="00F717C6" w:rsidP="00F717C6">
      <w:pPr>
        <w:jc w:val="right"/>
        <w:rPr>
          <w:b/>
          <w:i/>
          <w:sz w:val="22"/>
          <w:szCs w:val="22"/>
        </w:rPr>
      </w:pPr>
    </w:p>
    <w:p w14:paraId="4C52F6ED" w14:textId="1E3FB3EB" w:rsidR="00031781" w:rsidRPr="00031781" w:rsidRDefault="00F717C6" w:rsidP="00F717C6">
      <w:pPr>
        <w:jc w:val="right"/>
        <w:rPr>
          <w:sz w:val="22"/>
          <w:szCs w:val="22"/>
        </w:rPr>
      </w:pPr>
      <w:r w:rsidRPr="00F717C6">
        <w:rPr>
          <w:b/>
          <w:i/>
          <w:sz w:val="22"/>
          <w:szCs w:val="22"/>
        </w:rPr>
        <w:t>Wieczny odpoczynek racz zmarłym dać Panie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AFABE57" wp14:editId="051C7F9E">
            <wp:simplePos x="0" y="0"/>
            <wp:positionH relativeFrom="column">
              <wp:posOffset>4786630</wp:posOffset>
            </wp:positionH>
            <wp:positionV relativeFrom="page">
              <wp:posOffset>7642225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F61726D" wp14:editId="692CE73A">
                <wp:simplePos x="0" y="0"/>
                <wp:positionH relativeFrom="column">
                  <wp:posOffset>13970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185E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3B3C860C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1BEF412B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4A3DB0C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73FB0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0DE2E19D" w14:textId="5923887A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4337A090" w14:textId="481791E6" w:rsidR="00804B57" w:rsidRDefault="00804B57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53F5F9FC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72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1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QdlV7OQAAAAQAQAADwAAAAAAAAAAAAAAAABlBAAAZHJzL2Rvd25yZXYueG1sUEsFBgAAAAAEAAQA&#13;&#10;8wAAAHYFAAAAAA==&#13;&#10;">
                <v:path arrowok="t"/>
                <v:textbox>
                  <w:txbxContent>
                    <w:p w14:paraId="141D185E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3B3C860C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1BEF412B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4A3DB0C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73FB0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0DE2E19D" w14:textId="5923887A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4337A090" w14:textId="481791E6" w:rsidR="00804B57" w:rsidRDefault="00804B57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53F5F9FC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03178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36F0E" w14:textId="77777777" w:rsidR="00BE600D" w:rsidRDefault="00BE600D" w:rsidP="007B5F20">
      <w:r>
        <w:separator/>
      </w:r>
    </w:p>
  </w:endnote>
  <w:endnote w:type="continuationSeparator" w:id="0">
    <w:p w14:paraId="7D01DAD0" w14:textId="77777777" w:rsidR="00BE600D" w:rsidRDefault="00BE600D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pitch w:val="default"/>
  </w:font>
  <w:font w:name="Calibri (Tekst podstawowy)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22E2E" w14:textId="77777777" w:rsidR="00BE600D" w:rsidRDefault="00BE600D" w:rsidP="007B5F20">
      <w:r>
        <w:separator/>
      </w:r>
    </w:p>
  </w:footnote>
  <w:footnote w:type="continuationSeparator" w:id="0">
    <w:p w14:paraId="68E74FBD" w14:textId="77777777" w:rsidR="00BE600D" w:rsidRDefault="00BE600D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50339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0E6AC4"/>
    <w:rsid w:val="001B74D7"/>
    <w:rsid w:val="001F5855"/>
    <w:rsid w:val="002370FE"/>
    <w:rsid w:val="002E46D3"/>
    <w:rsid w:val="002F037F"/>
    <w:rsid w:val="00303AFF"/>
    <w:rsid w:val="00337D30"/>
    <w:rsid w:val="00387E49"/>
    <w:rsid w:val="003E578D"/>
    <w:rsid w:val="003F6E84"/>
    <w:rsid w:val="0048229D"/>
    <w:rsid w:val="00515A05"/>
    <w:rsid w:val="00540566"/>
    <w:rsid w:val="005462A2"/>
    <w:rsid w:val="005A1EF5"/>
    <w:rsid w:val="006E500D"/>
    <w:rsid w:val="00710C99"/>
    <w:rsid w:val="00731C48"/>
    <w:rsid w:val="007B5F20"/>
    <w:rsid w:val="00804B57"/>
    <w:rsid w:val="00805C6F"/>
    <w:rsid w:val="00945353"/>
    <w:rsid w:val="00964758"/>
    <w:rsid w:val="009724FD"/>
    <w:rsid w:val="00A327A9"/>
    <w:rsid w:val="00A900AC"/>
    <w:rsid w:val="00B229B1"/>
    <w:rsid w:val="00B71221"/>
    <w:rsid w:val="00B93C69"/>
    <w:rsid w:val="00BA3217"/>
    <w:rsid w:val="00BE600D"/>
    <w:rsid w:val="00C1062C"/>
    <w:rsid w:val="00C90651"/>
    <w:rsid w:val="00CA26AB"/>
    <w:rsid w:val="00CA5EA3"/>
    <w:rsid w:val="00CB0DB0"/>
    <w:rsid w:val="00D52AFF"/>
    <w:rsid w:val="00E1137D"/>
    <w:rsid w:val="00E42992"/>
    <w:rsid w:val="00EA3A57"/>
    <w:rsid w:val="00F6271C"/>
    <w:rsid w:val="00F7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1891</Words>
  <Characters>11351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par NSPJ</cp:lastModifiedBy>
  <cp:revision>2</cp:revision>
  <dcterms:created xsi:type="dcterms:W3CDTF">2024-12-07T14:19:00Z</dcterms:created>
  <dcterms:modified xsi:type="dcterms:W3CDTF">2024-12-07T14:19:00Z</dcterms:modified>
</cp:coreProperties>
</file>