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0B841789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0B5B5F">
        <w:rPr>
          <w:b/>
          <w:szCs w:val="22"/>
        </w:rPr>
        <w:t>8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C105B">
        <w:rPr>
          <w:b/>
          <w:szCs w:val="22"/>
        </w:rPr>
        <w:t>5</w:t>
      </w:r>
      <w:r w:rsidRPr="00031781">
        <w:rPr>
          <w:b/>
          <w:szCs w:val="22"/>
        </w:rPr>
        <w:t xml:space="preserve"> (</w:t>
      </w:r>
      <w:r w:rsidR="000B5B5F">
        <w:rPr>
          <w:b/>
          <w:szCs w:val="22"/>
        </w:rPr>
        <w:t>1092</w:t>
      </w:r>
      <w:r w:rsidRPr="00031781">
        <w:rPr>
          <w:b/>
          <w:szCs w:val="22"/>
        </w:rPr>
        <w:t>)</w:t>
      </w:r>
    </w:p>
    <w:p w14:paraId="7ACA6708" w14:textId="08266E02" w:rsidR="00031781" w:rsidRDefault="000B5B5F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 xml:space="preserve">2 </w:t>
      </w:r>
      <w:proofErr w:type="gramStart"/>
      <w:r>
        <w:rPr>
          <w:b/>
          <w:szCs w:val="22"/>
        </w:rPr>
        <w:t>marzec</w:t>
      </w:r>
      <w:proofErr w:type="gramEnd"/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C105B">
        <w:rPr>
          <w:b/>
          <w:szCs w:val="22"/>
        </w:rPr>
        <w:t>5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27F3D678" w:rsidR="00031781" w:rsidRDefault="000B5B5F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8</w:t>
      </w:r>
      <w:r w:rsidR="005A1EF5" w:rsidRPr="005A1EF5">
        <w:rPr>
          <w:b/>
          <w:sz w:val="40"/>
          <w:szCs w:val="22"/>
        </w:rPr>
        <w:t xml:space="preserve"> niedziela zwykła</w:t>
      </w:r>
    </w:p>
    <w:p w14:paraId="72742DCE" w14:textId="46637A44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0B5B5F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0B5B5F">
        <w:rPr>
          <w:b/>
          <w:sz w:val="28"/>
          <w:szCs w:val="22"/>
        </w:rPr>
        <w:t>6,39-45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7D087475" w:rsidR="005A1EF5" w:rsidRPr="000B5B5F" w:rsidRDefault="005A1EF5" w:rsidP="000B5B5F">
      <w:pPr>
        <w:spacing w:line="240" w:lineRule="exact"/>
        <w:rPr>
          <w:b/>
          <w:bCs/>
          <w:i/>
          <w:sz w:val="22"/>
          <w:szCs w:val="22"/>
        </w:rPr>
      </w:pPr>
      <w:r w:rsidRPr="000B5B5F">
        <w:rPr>
          <w:b/>
          <w:bCs/>
          <w:i/>
          <w:sz w:val="22"/>
          <w:szCs w:val="22"/>
        </w:rPr>
        <w:t>„</w:t>
      </w:r>
      <w:r w:rsidR="000B5B5F" w:rsidRPr="000B5B5F">
        <w:rPr>
          <w:b/>
          <w:bCs/>
          <w:i/>
          <w:sz w:val="22"/>
          <w:szCs w:val="22"/>
        </w:rPr>
        <w:t>Jezus opowiedział uczniom przypowieść:</w:t>
      </w:r>
      <w:r w:rsidR="000B5B5F" w:rsidRPr="000B5B5F">
        <w:rPr>
          <w:b/>
          <w:bCs/>
          <w:i/>
          <w:sz w:val="22"/>
          <w:szCs w:val="22"/>
        </w:rPr>
        <w:br/>
        <w:t>«Czy może niewidomy prowadzić niewidomego? Czy nie wpadną w dół obydwaj?</w:t>
      </w:r>
      <w:r w:rsidR="000B5B5F" w:rsidRPr="000B5B5F">
        <w:rPr>
          <w:b/>
          <w:bCs/>
          <w:i/>
          <w:sz w:val="22"/>
          <w:szCs w:val="22"/>
        </w:rPr>
        <w:br/>
        <w:t>Uczeń nie przewyższa nauczyciela. Lecz każdy, dopiero w pełni wykształcony, będzie jak jego nauczyciel.</w:t>
      </w:r>
      <w:r w:rsidR="000B5B5F">
        <w:rPr>
          <w:b/>
          <w:bCs/>
          <w:i/>
          <w:sz w:val="22"/>
          <w:szCs w:val="22"/>
        </w:rPr>
        <w:t xml:space="preserve"> </w:t>
      </w:r>
      <w:r w:rsidR="000B5B5F" w:rsidRPr="000B5B5F">
        <w:rPr>
          <w:b/>
          <w:bCs/>
          <w:i/>
          <w:sz w:val="22"/>
          <w:szCs w:val="22"/>
        </w:rPr>
        <w:t>Czemu to widzisz drzazgę w oku swego brata, a nie dostrzegasz belki we własnym oku? Jak możesz mówić swemu bratu: „Bracie, pozwól, że usunę drzazgę, która jest w twoim oku”, podczas gdy sam belki w swoim oku nie widzisz? Obłudniku, usuń najpierw belkę ze swego oka, a wtedy przejrzysz, ażeby usunąć drzazgę z oka brata swego.</w:t>
      </w:r>
      <w:r w:rsidR="000B5B5F" w:rsidRPr="000B5B5F">
        <w:rPr>
          <w:b/>
          <w:bCs/>
          <w:i/>
          <w:sz w:val="22"/>
          <w:szCs w:val="22"/>
        </w:rPr>
        <w:br/>
        <w:t xml:space="preserve">Nie ma drzewa dobrego, które by wydawało zły owoc, ani też drzewa złego, które by dobry owoc wydawało. Po własnym owocu bowiem poznaje się każde drzewo; nie zrywa się fig z </w:t>
      </w:r>
      <w:proofErr w:type="gramStart"/>
      <w:r w:rsidR="000B5B5F" w:rsidRPr="000B5B5F">
        <w:rPr>
          <w:b/>
          <w:bCs/>
          <w:i/>
          <w:sz w:val="22"/>
          <w:szCs w:val="22"/>
        </w:rPr>
        <w:t>ciernia,</w:t>
      </w:r>
      <w:proofErr w:type="gramEnd"/>
      <w:r w:rsidR="000B5B5F" w:rsidRPr="000B5B5F">
        <w:rPr>
          <w:b/>
          <w:bCs/>
          <w:i/>
          <w:sz w:val="22"/>
          <w:szCs w:val="22"/>
        </w:rPr>
        <w:t xml:space="preserve"> ani z krzaka jeżyny nie zbiera się winogron. Dobry człowiek z dobrego skarbca swego serca wydobywa dobro, a zły człowiek ze złego skarbca wydobywa zło. Bo z obfitości serca mówią jego usta».</w:t>
      </w:r>
      <w:r w:rsidRPr="000B5B5F">
        <w:rPr>
          <w:b/>
          <w:bCs/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0B5B5F" w:rsidRDefault="000B5B5F" w:rsidP="005A1EF5">
      <w:pPr>
        <w:rPr>
          <w:sz w:val="22"/>
          <w:szCs w:val="22"/>
        </w:rPr>
        <w:sectPr w:rsidR="000B5B5F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066935EA" w14:textId="45AF7158" w:rsidR="000B5B5F" w:rsidRPr="000B5B5F" w:rsidRDefault="000B5B5F" w:rsidP="000B5B5F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9"/>
          <w:sz w:val="98"/>
          <w:szCs w:val="22"/>
        </w:rPr>
      </w:pPr>
      <w:r w:rsidRPr="000B5B5F">
        <w:rPr>
          <w:rFonts w:cstheme="minorHAnsi"/>
          <w:position w:val="-9"/>
          <w:sz w:val="98"/>
          <w:szCs w:val="22"/>
        </w:rPr>
        <w:t>N</w:t>
      </w:r>
    </w:p>
    <w:p w14:paraId="26E60EFD" w14:textId="67ABD24B" w:rsidR="000B5B5F" w:rsidRPr="000B5B5F" w:rsidRDefault="000B5B5F" w:rsidP="000B5B5F">
      <w:pPr>
        <w:spacing w:line="240" w:lineRule="exact"/>
        <w:jc w:val="both"/>
        <w:rPr>
          <w:sz w:val="22"/>
          <w:szCs w:val="22"/>
        </w:rPr>
      </w:pPr>
      <w:r w:rsidRPr="000B5B5F">
        <w:rPr>
          <w:sz w:val="22"/>
          <w:szCs w:val="22"/>
        </w:rPr>
        <w:t>adzieja – to słowo, które w tym roku wybrzmiewa szczególnie mocno. Przeżywany w Kościele Jubileusz zachęca wszystkich do ożywienia nadziei i spoglądania z ufnością w przyszłość.</w:t>
      </w:r>
    </w:p>
    <w:p w14:paraId="62D9BAE0" w14:textId="7A3488D9" w:rsidR="000B5B5F" w:rsidRPr="000B5B5F" w:rsidRDefault="000B5B5F" w:rsidP="000B5B5F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0B5B5F">
        <w:rPr>
          <w:sz w:val="22"/>
          <w:szCs w:val="22"/>
        </w:rPr>
        <w:t>Dla osób, które doświadczyły krzywdy wykorzystania seksualnego, droga nadziei jest trudna, a czasem wydaje się wręcz niemożliwa. Niełatwo jest odbudować zaufanie do drugiego człowieka, budować relacje i cieszyć się życiem. Trudno niekiedy zaufać samemu Bogu i uwierzyć, że „nadzieja zawieść nie może” (</w:t>
      </w:r>
      <w:proofErr w:type="spellStart"/>
      <w:r w:rsidRPr="000B5B5F">
        <w:rPr>
          <w:sz w:val="22"/>
          <w:szCs w:val="22"/>
        </w:rPr>
        <w:t>Rz</w:t>
      </w:r>
      <w:proofErr w:type="spellEnd"/>
      <w:r w:rsidRPr="000B5B5F">
        <w:rPr>
          <w:sz w:val="22"/>
          <w:szCs w:val="22"/>
        </w:rPr>
        <w:t xml:space="preserve"> 5, 5).</w:t>
      </w:r>
    </w:p>
    <w:p w14:paraId="55E321B4" w14:textId="245CF29D" w:rsidR="000B5B5F" w:rsidRPr="000B5B5F" w:rsidRDefault="000B5B5F" w:rsidP="000B5B5F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0B5B5F">
        <w:rPr>
          <w:sz w:val="22"/>
          <w:szCs w:val="22"/>
        </w:rPr>
        <w:t>Stąd tak ważne, aby każdy z nas „był w stanie podarować choćby tylko uśmiech, gest przyjaźni, braterskie spojrzenie, szczere wysłuchanie, bezinteresowną posługę, wiedząc, że w Duchu Jezusa może to stać się owocnym ziarnem nadziei dla tych, którzy je przyjmują” (Franciszek). Niech nie zabraknie też naszej modlitwy w intencji osób skrzywdzonych wykorzystaniem seksualnym, a widzialnym znakiem nadziei dla nich niech będzie nasze zaangażowanie w przeżywanie Dnia modlitwy i solidarności z nimi w pierwszy piątek Wielkiego Postu.</w:t>
      </w:r>
    </w:p>
    <w:p w14:paraId="20FB68D0" w14:textId="62B26272" w:rsidR="000B5B5F" w:rsidRPr="000B5B5F" w:rsidRDefault="000B5B5F" w:rsidP="000B5B5F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0B5B5F">
        <w:rPr>
          <w:sz w:val="22"/>
          <w:szCs w:val="22"/>
        </w:rPr>
        <w:t xml:space="preserve">W diecezjach księża biskupi wyznaczyli kościoły, które staną się w tym dniu centralnymi </w:t>
      </w:r>
      <w:r w:rsidRPr="000B5B5F">
        <w:rPr>
          <w:sz w:val="22"/>
          <w:szCs w:val="22"/>
        </w:rPr>
        <w:t>miejscami modlitwy oraz przestrzeniami spotkania Osób Skrzywdzonych i tych, którzy chcą wyrazić solidarność z nimi. Zachęcam wszystkich do podjęcia trudu pielgrzymowania w te miejsca, by w ten sposób stać się znakiem nadziei dla wielu Sióstr i Braci, którzy w swym życiu zmagają się z konsekwencjami doznanej krzywdy.</w:t>
      </w:r>
      <w:r>
        <w:rPr>
          <w:sz w:val="22"/>
          <w:szCs w:val="22"/>
        </w:rPr>
        <w:t xml:space="preserve"> </w:t>
      </w:r>
      <w:r w:rsidRPr="000B5B5F">
        <w:rPr>
          <w:sz w:val="22"/>
          <w:szCs w:val="22"/>
        </w:rPr>
        <w:t xml:space="preserve">Niech nie zabraknie również modlitwy w naszych parafiach i wspólnotach. </w:t>
      </w:r>
    </w:p>
    <w:p w14:paraId="67F0B86B" w14:textId="27F3658C" w:rsidR="000B5B5F" w:rsidRPr="000B5B5F" w:rsidRDefault="000B5B5F" w:rsidP="000B5B5F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0B5B5F">
        <w:rPr>
          <w:sz w:val="22"/>
          <w:szCs w:val="22"/>
        </w:rPr>
        <w:t>Wśród nich znajduje się tekst modlitwy napisanej przez Osobę Skrzywdzoną, jak również rozważania Drogi Krzyżowej, na które składają się świadectwa osób zranionych wykorzystaniem.</w:t>
      </w:r>
    </w:p>
    <w:p w14:paraId="18DFDE4E" w14:textId="77777777" w:rsidR="000B5B5F" w:rsidRPr="000B5B5F" w:rsidRDefault="000B5B5F" w:rsidP="000B5B5F">
      <w:pPr>
        <w:spacing w:line="240" w:lineRule="exact"/>
        <w:jc w:val="both"/>
        <w:rPr>
          <w:sz w:val="22"/>
          <w:szCs w:val="22"/>
        </w:rPr>
      </w:pPr>
      <w:r w:rsidRPr="000B5B5F">
        <w:rPr>
          <w:sz w:val="22"/>
          <w:szCs w:val="22"/>
        </w:rPr>
        <w:t>Zechciejmy otworzyć nasze serca, by powiedzieć wszystkim Skrzywdzonym: „Otaczamy was modlitwą, w której prosimy miłosiernego Boga, by uzdrowił wasze rany. Jesteśmy gotowi wyjść wam na spotkanie i być razem z wami”.</w:t>
      </w:r>
    </w:p>
    <w:p w14:paraId="35BF49F1" w14:textId="77777777" w:rsidR="000B5B5F" w:rsidRDefault="000B5B5F" w:rsidP="000B5B5F">
      <w:pPr>
        <w:jc w:val="both"/>
        <w:rPr>
          <w:i/>
          <w:iCs/>
          <w:sz w:val="22"/>
          <w:szCs w:val="22"/>
        </w:rPr>
      </w:pPr>
    </w:p>
    <w:p w14:paraId="5F600C5C" w14:textId="70778F3F" w:rsidR="000B5B5F" w:rsidRPr="000B5B5F" w:rsidRDefault="000B5B5F" w:rsidP="000B5B5F">
      <w:pPr>
        <w:jc w:val="both"/>
        <w:rPr>
          <w:i/>
          <w:iCs/>
          <w:sz w:val="22"/>
          <w:szCs w:val="22"/>
        </w:rPr>
      </w:pPr>
      <w:r w:rsidRPr="000B5B5F">
        <w:rPr>
          <w:i/>
          <w:iCs/>
          <w:sz w:val="22"/>
          <w:szCs w:val="22"/>
        </w:rPr>
        <w:t>Komunikat Delegata KEP ds. Ochrony Dzieci i Młodzieży przed Dniem modlitwy i solidarności z Osobami Skrzywdzonymi wykorzystaniem seksualnym (I piątek Wielkiego Postu, 7 marca 2025 r.)</w:t>
      </w:r>
    </w:p>
    <w:p w14:paraId="02C6FDD7" w14:textId="77777777" w:rsidR="000B5B5F" w:rsidRPr="000B5B5F" w:rsidRDefault="000B5B5F" w:rsidP="000B5B5F">
      <w:pPr>
        <w:jc w:val="both"/>
        <w:rPr>
          <w:i/>
          <w:sz w:val="22"/>
          <w:szCs w:val="22"/>
        </w:rPr>
      </w:pP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</w:r>
      <w:r w:rsidRPr="000B5B5F">
        <w:rPr>
          <w:i/>
          <w:sz w:val="22"/>
          <w:szCs w:val="22"/>
        </w:rPr>
        <w:tab/>
        <w:t xml:space="preserve"> Abp Wojciech Polak</w:t>
      </w:r>
    </w:p>
    <w:p w14:paraId="75576883" w14:textId="2704E179" w:rsidR="005A1EF5" w:rsidRDefault="005A1EF5" w:rsidP="005A1EF5">
      <w:pPr>
        <w:jc w:val="both"/>
        <w:rPr>
          <w:sz w:val="22"/>
          <w:szCs w:val="22"/>
        </w:rPr>
        <w:sectPr w:rsidR="005A1EF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</w:p>
    <w:p w14:paraId="35515C3B" w14:textId="77777777" w:rsidR="005A1EF5" w:rsidRPr="000B5B5F" w:rsidRDefault="005A1EF5">
      <w:pPr>
        <w:rPr>
          <w:sz w:val="4"/>
          <w:szCs w:val="4"/>
        </w:rPr>
      </w:pPr>
      <w:r w:rsidRPr="000B5B5F">
        <w:rPr>
          <w:sz w:val="4"/>
          <w:szCs w:val="4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6D54947F" w14:textId="6107E7C5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sz w:val="22"/>
          <w:szCs w:val="22"/>
        </w:rPr>
        <w:t>Poniedziałek - 3 marca 2025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Mk 10,17-27</w:t>
      </w:r>
    </w:p>
    <w:p w14:paraId="60D1B1F6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Za †† rodziców Krystynę i Józefa, teściów Leokadię i Bronisława, brata Jerzego, dziadków z obu stron i dusze w czyśćcu</w:t>
      </w:r>
    </w:p>
    <w:p w14:paraId="67A524DF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9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W rocznicę śmierci mamy Anny Jasion, za † ojca Antoniego, † bratową Zofię, † bratową Reginę, †† braci Tadeusza, Stanisława, Kazimierza, †† z rodzin Fryców i Jasionów</w:t>
      </w:r>
    </w:p>
    <w:p w14:paraId="45847E8A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bCs/>
          <w:i/>
          <w:iCs/>
          <w:color w:val="C00000"/>
          <w:sz w:val="22"/>
          <w:szCs w:val="22"/>
        </w:rPr>
      </w:pP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color w:val="C00000"/>
          <w:sz w:val="22"/>
          <w:szCs w:val="22"/>
        </w:rPr>
        <w:t>Całodzienna Adoracja Najświętszego Sakramentu</w:t>
      </w:r>
    </w:p>
    <w:p w14:paraId="06F753D2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>Za † Alicję Sztuka w rocznicę śmierci</w:t>
      </w:r>
    </w:p>
    <w:p w14:paraId="5957510A" w14:textId="0A94DBA3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  <w:t>Za †† rodziców Jadwigę i Mieczysława, †† wujków Michała i Mariana i †† z rodziny</w:t>
      </w:r>
    </w:p>
    <w:p w14:paraId="05CCDDDA" w14:textId="3F1525E4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color w:val="C00000"/>
          <w:sz w:val="22"/>
          <w:szCs w:val="22"/>
        </w:rPr>
        <w:t>Adoracja Najświętszego Sakramentu do 20.oo</w:t>
      </w:r>
    </w:p>
    <w:p w14:paraId="1F67B948" w14:textId="29E998BF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sz w:val="22"/>
          <w:szCs w:val="22"/>
        </w:rPr>
        <w:t>Wtorek - 4 marca 2025</w:t>
      </w:r>
      <w:r>
        <w:rPr>
          <w:rFonts w:ascii="Calibri" w:hAnsi="Calibri"/>
          <w:b/>
          <w:sz w:val="22"/>
          <w:szCs w:val="22"/>
        </w:rPr>
        <w:t xml:space="preserve"> – święto św. Kazimierza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J 15,9-17</w:t>
      </w:r>
    </w:p>
    <w:p w14:paraId="693BC4C3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Do Miłosierdzia Bożego za † mamę Helenę, †† dziadków z obu stron</w:t>
      </w:r>
    </w:p>
    <w:p w14:paraId="34F8633A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  <w:lang w:val="en-US"/>
        </w:rPr>
      </w:pPr>
      <w:r w:rsidRPr="000B5B5F">
        <w:rPr>
          <w:rFonts w:ascii="Calibri" w:hAnsi="Calibri"/>
          <w:sz w:val="22"/>
          <w:szCs w:val="22"/>
        </w:rPr>
        <w:tab/>
        <w:t xml:space="preserve">  </w:t>
      </w:r>
      <w:r w:rsidRPr="000B5B5F">
        <w:rPr>
          <w:rFonts w:ascii="Calibri" w:hAnsi="Calibri"/>
          <w:sz w:val="22"/>
          <w:szCs w:val="22"/>
          <w:lang w:val="en-US"/>
        </w:rPr>
        <w:t>8</w:t>
      </w:r>
      <w:r w:rsidRPr="000B5B5F">
        <w:rPr>
          <w:rFonts w:ascii="Calibri" w:hAnsi="Calibri"/>
          <w:sz w:val="22"/>
          <w:szCs w:val="22"/>
          <w:vertAlign w:val="superscript"/>
          <w:lang w:val="en-US"/>
        </w:rPr>
        <w:t>00</w:t>
      </w:r>
      <w:r w:rsidRPr="000B5B5F">
        <w:rPr>
          <w:rFonts w:ascii="Calibri" w:hAnsi="Calibri"/>
          <w:sz w:val="22"/>
          <w:szCs w:val="22"/>
          <w:lang w:val="en-US"/>
        </w:rPr>
        <w:tab/>
      </w:r>
      <w:r w:rsidRPr="000B5B5F">
        <w:rPr>
          <w:rFonts w:ascii="Calibri" w:hAnsi="Calibri"/>
          <w:sz w:val="22"/>
          <w:szCs w:val="22"/>
          <w:lang w:val="en-US"/>
        </w:rPr>
        <w:tab/>
      </w:r>
      <w:r w:rsidRPr="000B5B5F">
        <w:rPr>
          <w:rFonts w:ascii="Calibri" w:hAnsi="Calibri"/>
          <w:sz w:val="22"/>
          <w:szCs w:val="22"/>
          <w:lang w:val="en-US"/>
        </w:rPr>
        <w:tab/>
        <w:t xml:space="preserve">Für </w:t>
      </w:r>
      <w:proofErr w:type="spellStart"/>
      <w:r w:rsidRPr="000B5B5F">
        <w:rPr>
          <w:rFonts w:ascii="Calibri" w:hAnsi="Calibri"/>
          <w:sz w:val="22"/>
          <w:szCs w:val="22"/>
          <w:lang w:val="en-US"/>
        </w:rPr>
        <w:t>verstorbene</w:t>
      </w:r>
      <w:proofErr w:type="spellEnd"/>
      <w:r w:rsidRPr="000B5B5F">
        <w:rPr>
          <w:rFonts w:ascii="Calibri" w:hAnsi="Calibri"/>
          <w:sz w:val="22"/>
          <w:szCs w:val="22"/>
          <w:lang w:val="en-US"/>
        </w:rPr>
        <w:t xml:space="preserve"> Anna Nowak, </w:t>
      </w:r>
      <w:proofErr w:type="spellStart"/>
      <w:r w:rsidRPr="000B5B5F">
        <w:rPr>
          <w:rFonts w:ascii="Calibri" w:hAnsi="Calibri"/>
          <w:sz w:val="22"/>
          <w:szCs w:val="22"/>
          <w:lang w:val="en-US"/>
        </w:rPr>
        <w:t>verstorbenen</w:t>
      </w:r>
      <w:proofErr w:type="spellEnd"/>
      <w:r w:rsidRPr="000B5B5F">
        <w:rPr>
          <w:rFonts w:ascii="Calibri" w:hAnsi="Calibri"/>
          <w:sz w:val="22"/>
          <w:szCs w:val="22"/>
          <w:lang w:val="en-US"/>
        </w:rPr>
        <w:t xml:space="preserve"> </w:t>
      </w:r>
      <w:proofErr w:type="spellStart"/>
      <w:r w:rsidRPr="000B5B5F">
        <w:rPr>
          <w:rFonts w:ascii="Calibri" w:hAnsi="Calibri"/>
          <w:sz w:val="22"/>
          <w:szCs w:val="22"/>
          <w:lang w:val="en-US"/>
        </w:rPr>
        <w:t>Ordensbruder</w:t>
      </w:r>
      <w:proofErr w:type="spellEnd"/>
      <w:r w:rsidRPr="000B5B5F">
        <w:rPr>
          <w:rFonts w:ascii="Calibri" w:hAnsi="Calibri"/>
          <w:sz w:val="22"/>
          <w:szCs w:val="22"/>
          <w:lang w:val="en-US"/>
        </w:rPr>
        <w:t xml:space="preserve"> Felix Nowak</w:t>
      </w:r>
    </w:p>
    <w:p w14:paraId="3803819C" w14:textId="10AC5A69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bCs/>
          <w:i/>
          <w:iCs/>
          <w:color w:val="C00000"/>
          <w:sz w:val="22"/>
          <w:szCs w:val="22"/>
        </w:rPr>
      </w:pPr>
      <w:r w:rsidRPr="000B5B5F">
        <w:rPr>
          <w:rFonts w:ascii="Calibri" w:hAnsi="Calibri"/>
          <w:color w:val="C00000"/>
          <w:sz w:val="22"/>
          <w:szCs w:val="22"/>
          <w:lang w:val="en-US"/>
        </w:rPr>
        <w:tab/>
      </w:r>
      <w:r w:rsidRPr="000B5B5F">
        <w:rPr>
          <w:rFonts w:ascii="Calibri" w:hAnsi="Calibri"/>
          <w:color w:val="C00000"/>
          <w:sz w:val="22"/>
          <w:szCs w:val="22"/>
          <w:lang w:val="en-US"/>
        </w:rPr>
        <w:tab/>
      </w:r>
      <w:r w:rsidRPr="000B5B5F">
        <w:rPr>
          <w:rFonts w:ascii="Calibri" w:hAnsi="Calibri"/>
          <w:color w:val="C00000"/>
          <w:sz w:val="22"/>
          <w:szCs w:val="22"/>
          <w:lang w:val="en-US"/>
        </w:rPr>
        <w:tab/>
      </w:r>
      <w:r w:rsidRPr="000B5B5F">
        <w:rPr>
          <w:rFonts w:ascii="Calibri" w:hAnsi="Calibri"/>
          <w:color w:val="C00000"/>
          <w:sz w:val="22"/>
          <w:szCs w:val="22"/>
          <w:lang w:val="en-US"/>
        </w:rPr>
        <w:tab/>
      </w:r>
      <w:r w:rsidRPr="000B5B5F">
        <w:rPr>
          <w:rFonts w:ascii="Calibri" w:hAnsi="Calibri"/>
          <w:color w:val="C00000"/>
          <w:sz w:val="22"/>
          <w:szCs w:val="22"/>
          <w:lang w:val="en-US"/>
        </w:rPr>
        <w:tab/>
      </w:r>
      <w:r w:rsidRPr="000B5B5F">
        <w:rPr>
          <w:rFonts w:ascii="Calibri" w:hAnsi="Calibri"/>
          <w:b/>
          <w:bCs/>
          <w:i/>
          <w:iCs/>
          <w:color w:val="C00000"/>
          <w:sz w:val="22"/>
          <w:szCs w:val="22"/>
        </w:rPr>
        <w:t>Całodzienna Adoracja Najświętszego Sakramentu</w:t>
      </w:r>
    </w:p>
    <w:p w14:paraId="799019D5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i/>
          <w:iCs/>
          <w:sz w:val="22"/>
          <w:szCs w:val="22"/>
        </w:rPr>
      </w:pPr>
      <w:r w:rsidRPr="000B5B5F">
        <w:rPr>
          <w:rFonts w:ascii="Calibri" w:hAnsi="Calibri" w:cs="Calibri"/>
          <w:sz w:val="22"/>
          <w:szCs w:val="22"/>
        </w:rPr>
        <w:tab/>
        <w:t>17</w:t>
      </w:r>
      <w:r w:rsidRPr="000B5B5F">
        <w:rPr>
          <w:rFonts w:ascii="Calibri" w:hAnsi="Calibri" w:cs="Calibri"/>
          <w:sz w:val="22"/>
          <w:szCs w:val="22"/>
          <w:vertAlign w:val="superscript"/>
        </w:rPr>
        <w:t>30</w:t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b/>
          <w:bCs/>
          <w:i/>
          <w:iCs/>
          <w:sz w:val="22"/>
          <w:szCs w:val="22"/>
        </w:rPr>
        <w:t>Koronka do Krwi Chrystusa</w:t>
      </w:r>
    </w:p>
    <w:p w14:paraId="283BEA41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>Dziękczynna w intencji Anny i Grzegorza z okazji 25. rocznicy ślubu, z prośbą o dalsze łaski potrzebne do realizacji powołania małżeńskiego oraz o zdrowie i potrzebne łaski dla dzieci Emilii i Karola</w:t>
      </w:r>
    </w:p>
    <w:p w14:paraId="1D968C6B" w14:textId="0BBAAB33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  <w:t xml:space="preserve">Do Miłosierdzia Bożego za †† rodziców Karola i Genowefę </w:t>
      </w:r>
      <w:proofErr w:type="spellStart"/>
      <w:r w:rsidRPr="000B5B5F">
        <w:rPr>
          <w:rFonts w:ascii="Calibri" w:hAnsi="Calibri"/>
          <w:sz w:val="22"/>
          <w:szCs w:val="22"/>
        </w:rPr>
        <w:t>Srutwów</w:t>
      </w:r>
      <w:proofErr w:type="spellEnd"/>
      <w:r w:rsidRPr="000B5B5F">
        <w:rPr>
          <w:rFonts w:ascii="Calibri" w:hAnsi="Calibri"/>
          <w:sz w:val="22"/>
          <w:szCs w:val="22"/>
        </w:rPr>
        <w:t>, brata Józefa, dziadków i dusze w czyśćcu</w:t>
      </w:r>
    </w:p>
    <w:p w14:paraId="33959F51" w14:textId="134672BC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color w:val="C00000"/>
          <w:sz w:val="22"/>
          <w:szCs w:val="22"/>
        </w:rPr>
        <w:t>Adoracja Najświętszego Sakramentu do 20.oo</w:t>
      </w:r>
    </w:p>
    <w:p w14:paraId="620185B2" w14:textId="6F96AEF1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color w:val="7030A0"/>
          <w:sz w:val="22"/>
          <w:szCs w:val="22"/>
        </w:rPr>
        <w:t>Środa Popielcowa - 5 marca 2025</w:t>
      </w:r>
      <w:r w:rsidRPr="000B5B5F">
        <w:rPr>
          <w:rFonts w:ascii="Calibri" w:hAnsi="Calibri"/>
          <w:b/>
          <w:sz w:val="22"/>
          <w:szCs w:val="22"/>
        </w:rPr>
        <w:tab/>
      </w:r>
      <w:r w:rsidRPr="000B5B5F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 xml:space="preserve">         Mt 6,1-6.16-18</w:t>
      </w:r>
    </w:p>
    <w:p w14:paraId="3EBE5796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Do Miłosierdzia Bożego za † syna Janusza Szczerbę, męża Jana Szczerbę, †† rodziców z obu stron, †† rodzeństwo i całe pokrewieństwo oraz dusze w czyśćcu</w:t>
      </w:r>
    </w:p>
    <w:p w14:paraId="2732E033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9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Przez wstawiennictwo MBNP dziękując za zdrowie, łaski w intencji Janiny z okazji kolejnej rocznicy urodzin o Boże błogosławieństwo</w:t>
      </w:r>
    </w:p>
    <w:p w14:paraId="65CFBBAC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sz w:val="22"/>
          <w:szCs w:val="22"/>
        </w:rPr>
        <w:t>Msza szkolna</w:t>
      </w:r>
      <w:r w:rsidRPr="000B5B5F">
        <w:rPr>
          <w:rFonts w:ascii="Calibri" w:hAnsi="Calibri"/>
          <w:b/>
          <w:bCs/>
          <w:sz w:val="22"/>
          <w:szCs w:val="22"/>
        </w:rPr>
        <w:t xml:space="preserve"> </w:t>
      </w:r>
      <w:r w:rsidRPr="000B5B5F">
        <w:rPr>
          <w:rFonts w:ascii="Calibri" w:hAnsi="Calibri"/>
          <w:sz w:val="22"/>
          <w:szCs w:val="22"/>
        </w:rPr>
        <w:t>Za † męża, ojca i dziadka Jerzego Frygę w 6. rocznicę śmierci</w:t>
      </w:r>
    </w:p>
    <w:p w14:paraId="6D5FA9B2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W intencji ks. Rafała z okazji urodzin o Boże błogosławieństwo w pracy duszpasterskiej - intencja od Róż Różańcowych</w:t>
      </w:r>
    </w:p>
    <w:p w14:paraId="09FE074E" w14:textId="640A466B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sz w:val="22"/>
          <w:szCs w:val="22"/>
        </w:rPr>
        <w:t>I Czwartek miesiąca - 6 marca 2025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Łk 9,22-25</w:t>
      </w:r>
    </w:p>
    <w:p w14:paraId="716AF5B4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>Do Miłosierdzia Bożego za †† rodziców Alberta i Łucję Stuków, dziadków, rodzeństwo i pokrewieństwo Stuków i Raków oraz za dusze w czyśćcu</w:t>
      </w:r>
    </w:p>
    <w:p w14:paraId="2F60E756" w14:textId="295B7B10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i/>
          <w:iCs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i/>
          <w:iCs/>
          <w:sz w:val="22"/>
          <w:szCs w:val="22"/>
        </w:rPr>
        <w:t>wolna intencja</w:t>
      </w:r>
    </w:p>
    <w:p w14:paraId="3397AC47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0B5B5F">
        <w:rPr>
          <w:rFonts w:cstheme="minorHAnsi"/>
          <w:sz w:val="22"/>
          <w:szCs w:val="22"/>
        </w:rPr>
        <w:tab/>
        <w:t>17</w:t>
      </w:r>
      <w:r w:rsidRPr="000B5B5F">
        <w:rPr>
          <w:rFonts w:cstheme="minorHAnsi"/>
          <w:sz w:val="22"/>
          <w:szCs w:val="22"/>
          <w:vertAlign w:val="superscript"/>
        </w:rPr>
        <w:t>00</w:t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b/>
          <w:bCs/>
          <w:i/>
          <w:iCs/>
          <w:sz w:val="22"/>
          <w:szCs w:val="22"/>
        </w:rPr>
        <w:t>Godzina Święta</w:t>
      </w:r>
    </w:p>
    <w:p w14:paraId="5CB8F80F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>O powołania kapłańskie, misyjne i zakonne oraz o zachowanie powołań (od wspólnoty modlącej się za kapłanów "</w:t>
      </w:r>
      <w:proofErr w:type="spellStart"/>
      <w:r w:rsidRPr="000B5B5F">
        <w:rPr>
          <w:rFonts w:ascii="Calibri" w:hAnsi="Calibri"/>
          <w:sz w:val="22"/>
          <w:szCs w:val="22"/>
        </w:rPr>
        <w:t>Margaretka</w:t>
      </w:r>
      <w:proofErr w:type="spellEnd"/>
      <w:r w:rsidRPr="000B5B5F">
        <w:rPr>
          <w:rFonts w:ascii="Calibri" w:hAnsi="Calibri"/>
          <w:sz w:val="22"/>
          <w:szCs w:val="22"/>
        </w:rPr>
        <w:t>")</w:t>
      </w:r>
    </w:p>
    <w:p w14:paraId="3F11303D" w14:textId="358CE97C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  <w:t xml:space="preserve">Za † męża Krzysztofa </w:t>
      </w:r>
      <w:proofErr w:type="spellStart"/>
      <w:r w:rsidRPr="000B5B5F">
        <w:rPr>
          <w:rFonts w:ascii="Calibri" w:hAnsi="Calibri"/>
          <w:sz w:val="22"/>
          <w:szCs w:val="22"/>
        </w:rPr>
        <w:t>Czenstochowskiego</w:t>
      </w:r>
      <w:proofErr w:type="spellEnd"/>
      <w:r w:rsidRPr="000B5B5F">
        <w:rPr>
          <w:rFonts w:ascii="Calibri" w:hAnsi="Calibri"/>
          <w:sz w:val="22"/>
          <w:szCs w:val="22"/>
        </w:rPr>
        <w:t xml:space="preserve"> w 2. rocznicę śmierci</w:t>
      </w:r>
    </w:p>
    <w:p w14:paraId="1174775E" w14:textId="2FA7E3EB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sz w:val="22"/>
          <w:szCs w:val="22"/>
        </w:rPr>
        <w:t>I Piątek miesiąca - 7 marca 2025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Mt 9,14-15</w:t>
      </w:r>
    </w:p>
    <w:p w14:paraId="3C141782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Do Miłosierdzia Bożego za † tatę Mariana, brata Piotra i szwagra Mariana i za †† z rodziny Mroczków</w:t>
      </w:r>
    </w:p>
    <w:p w14:paraId="69D69F34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9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 xml:space="preserve">Za † Zofię Ewę </w:t>
      </w:r>
      <w:proofErr w:type="spellStart"/>
      <w:r w:rsidRPr="000B5B5F">
        <w:rPr>
          <w:rFonts w:ascii="Calibri" w:hAnsi="Calibri"/>
          <w:sz w:val="22"/>
          <w:szCs w:val="22"/>
        </w:rPr>
        <w:t>Blana</w:t>
      </w:r>
      <w:proofErr w:type="spellEnd"/>
      <w:r w:rsidRPr="000B5B5F">
        <w:rPr>
          <w:rFonts w:ascii="Calibri" w:hAnsi="Calibri"/>
          <w:sz w:val="22"/>
          <w:szCs w:val="22"/>
        </w:rPr>
        <w:t xml:space="preserve"> w 8. rocznicę śmierci oraz o błogosławieństwo dla żyjących z rodziny</w:t>
      </w:r>
    </w:p>
    <w:p w14:paraId="69A68AF2" w14:textId="79E5F743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b/>
          <w:bCs/>
          <w:i/>
          <w:iCs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color w:val="7030A0"/>
          <w:sz w:val="22"/>
          <w:szCs w:val="22"/>
        </w:rPr>
        <w:t>Droga Krzyżowa</w:t>
      </w:r>
    </w:p>
    <w:p w14:paraId="352D45D3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Cs/>
          <w:iCs/>
          <w:sz w:val="22"/>
          <w:szCs w:val="22"/>
        </w:rPr>
      </w:pPr>
      <w:r w:rsidRPr="000B5B5F">
        <w:rPr>
          <w:rFonts w:cstheme="minorHAnsi"/>
          <w:sz w:val="22"/>
          <w:szCs w:val="22"/>
        </w:rPr>
        <w:tab/>
        <w:t>15</w:t>
      </w:r>
      <w:r w:rsidRPr="000B5B5F">
        <w:rPr>
          <w:rFonts w:cstheme="minorHAnsi"/>
          <w:sz w:val="22"/>
          <w:szCs w:val="22"/>
          <w:vertAlign w:val="superscript"/>
        </w:rPr>
        <w:t>00</w:t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b/>
          <w:i/>
          <w:sz w:val="22"/>
          <w:szCs w:val="22"/>
        </w:rPr>
        <w:t>Koronka do Bożego Miłosierdzia</w:t>
      </w:r>
      <w:r w:rsidRPr="000B5B5F">
        <w:rPr>
          <w:rFonts w:cstheme="minorHAnsi"/>
          <w:bCs/>
          <w:i/>
          <w:sz w:val="22"/>
          <w:szCs w:val="22"/>
        </w:rPr>
        <w:t xml:space="preserve"> i Adoracja do wieczornej Mszy</w:t>
      </w:r>
    </w:p>
    <w:p w14:paraId="24DC7650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0B5B5F">
        <w:rPr>
          <w:rFonts w:cstheme="minorHAnsi"/>
          <w:bCs/>
          <w:iCs/>
          <w:sz w:val="22"/>
          <w:szCs w:val="22"/>
        </w:rPr>
        <w:tab/>
        <w:t>17</w:t>
      </w:r>
      <w:r w:rsidRPr="000B5B5F">
        <w:rPr>
          <w:rFonts w:cstheme="minorHAnsi"/>
          <w:bCs/>
          <w:iCs/>
          <w:sz w:val="22"/>
          <w:szCs w:val="22"/>
          <w:vertAlign w:val="superscript"/>
        </w:rPr>
        <w:t>30</w:t>
      </w:r>
      <w:r w:rsidRPr="000B5B5F">
        <w:rPr>
          <w:rFonts w:cstheme="minorHAnsi"/>
          <w:bCs/>
          <w:iCs/>
          <w:sz w:val="22"/>
          <w:szCs w:val="22"/>
        </w:rPr>
        <w:tab/>
      </w:r>
      <w:r w:rsidRPr="000B5B5F">
        <w:rPr>
          <w:rFonts w:cstheme="minorHAnsi"/>
          <w:bCs/>
          <w:iCs/>
          <w:sz w:val="22"/>
          <w:szCs w:val="22"/>
        </w:rPr>
        <w:tab/>
      </w:r>
      <w:r w:rsidRPr="000B5B5F">
        <w:rPr>
          <w:rFonts w:cstheme="minorHAnsi"/>
          <w:bCs/>
          <w:iCs/>
          <w:sz w:val="22"/>
          <w:szCs w:val="22"/>
        </w:rPr>
        <w:tab/>
      </w:r>
      <w:r w:rsidRPr="000B5B5F">
        <w:rPr>
          <w:rFonts w:cstheme="minorHAnsi"/>
          <w:b/>
          <w:i/>
          <w:sz w:val="22"/>
          <w:szCs w:val="22"/>
        </w:rPr>
        <w:t>Nabożeństwo do Najświętszego Serca Pana Jezusa</w:t>
      </w:r>
    </w:p>
    <w:p w14:paraId="38B3998E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>W intencji Parafian i wszystkich czcicieli NSPJ</w:t>
      </w:r>
    </w:p>
    <w:p w14:paraId="5D16A2CB" w14:textId="064BAE8B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  <w:t>Za †† rodziców Katarzynę i Jana Krakowczyków, siostrę Paulinę, szwagra Waldka i wszystkich †† z rodziny i dusze w czyśćcu cierpiące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</w:p>
    <w:p w14:paraId="48702727" w14:textId="2073BEE0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color w:val="7030A0"/>
          <w:sz w:val="22"/>
          <w:szCs w:val="22"/>
        </w:rPr>
        <w:t>Droga Krzyżowa</w:t>
      </w:r>
    </w:p>
    <w:p w14:paraId="119AE21B" w14:textId="13F9946E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sz w:val="22"/>
          <w:szCs w:val="22"/>
        </w:rPr>
        <w:t>Sobota - 8 marca 2025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Łk 5,27-32</w:t>
      </w:r>
    </w:p>
    <w:p w14:paraId="7DE0DE9A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6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 xml:space="preserve">Za † Zdzisława Wójcika w 11. rocznicę śmierci, Stanisławę Wójcik, Marię, Michała i Zygmunta </w:t>
      </w:r>
      <w:proofErr w:type="spellStart"/>
      <w:r w:rsidRPr="000B5B5F">
        <w:rPr>
          <w:rFonts w:ascii="Calibri" w:hAnsi="Calibri"/>
          <w:sz w:val="22"/>
          <w:szCs w:val="22"/>
        </w:rPr>
        <w:t>Sioraków</w:t>
      </w:r>
      <w:proofErr w:type="spellEnd"/>
      <w:r w:rsidRPr="000B5B5F">
        <w:rPr>
          <w:rFonts w:ascii="Calibri" w:hAnsi="Calibri"/>
          <w:sz w:val="22"/>
          <w:szCs w:val="22"/>
        </w:rPr>
        <w:t>, Danutę Kotulę, Stanisława i Jarosława Stryjskich oraz dusze w czyśćcu</w:t>
      </w:r>
    </w:p>
    <w:p w14:paraId="36C8AE03" w14:textId="136E4994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lastRenderedPageBreak/>
        <w:t xml:space="preserve">  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  <w:t>Za †† matkę Stefanię w 15. rocznicę śmierci, ojca Stanisława, siostry Irenę i Halinę i braci Jana i Ryszarda</w:t>
      </w:r>
    </w:p>
    <w:p w14:paraId="4BC86A80" w14:textId="09098112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i/>
          <w:iCs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i/>
          <w:iCs/>
          <w:color w:val="C00000"/>
          <w:sz w:val="22"/>
          <w:szCs w:val="22"/>
        </w:rPr>
        <w:t>odwiedziny chorych</w:t>
      </w:r>
    </w:p>
    <w:p w14:paraId="62AAA04B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0B5B5F">
        <w:rPr>
          <w:rFonts w:ascii="Calibri" w:hAnsi="Calibri" w:cs="Calibri"/>
          <w:sz w:val="22"/>
          <w:szCs w:val="22"/>
        </w:rPr>
        <w:tab/>
        <w:t>17</w:t>
      </w:r>
      <w:r w:rsidRPr="000B5B5F">
        <w:rPr>
          <w:rFonts w:ascii="Calibri" w:hAnsi="Calibri" w:cs="Calibri"/>
          <w:sz w:val="22"/>
          <w:szCs w:val="22"/>
          <w:vertAlign w:val="superscript"/>
        </w:rPr>
        <w:t>30</w:t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b/>
          <w:bCs/>
          <w:i/>
          <w:iCs/>
          <w:sz w:val="22"/>
          <w:szCs w:val="22"/>
        </w:rPr>
        <w:t>Nieszpory Maryjne</w:t>
      </w:r>
    </w:p>
    <w:p w14:paraId="46D43762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  <w:t>1.</w:t>
      </w:r>
      <w:r w:rsidRPr="000B5B5F">
        <w:rPr>
          <w:rFonts w:ascii="Calibri" w:hAnsi="Calibri"/>
          <w:sz w:val="22"/>
          <w:szCs w:val="22"/>
        </w:rPr>
        <w:tab/>
        <w:t>W intencji kobiet naszej parafii o błogosławieństwo</w:t>
      </w:r>
    </w:p>
    <w:p w14:paraId="565D9825" w14:textId="4CA93BE5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2.</w:t>
      </w:r>
      <w:r w:rsidRPr="000B5B5F">
        <w:rPr>
          <w:rFonts w:ascii="Calibri" w:hAnsi="Calibri"/>
          <w:sz w:val="22"/>
          <w:szCs w:val="22"/>
        </w:rPr>
        <w:tab/>
        <w:t xml:space="preserve">Do Bożej Opatrzności w intencji Zofii i </w:t>
      </w:r>
      <w:proofErr w:type="spellStart"/>
      <w:r w:rsidRPr="000B5B5F">
        <w:rPr>
          <w:rFonts w:ascii="Calibri" w:hAnsi="Calibri"/>
          <w:sz w:val="22"/>
          <w:szCs w:val="22"/>
        </w:rPr>
        <w:t>Rajnharda</w:t>
      </w:r>
      <w:proofErr w:type="spellEnd"/>
      <w:r w:rsidRPr="000B5B5F">
        <w:rPr>
          <w:rFonts w:ascii="Calibri" w:hAnsi="Calibri"/>
          <w:sz w:val="22"/>
          <w:szCs w:val="22"/>
        </w:rPr>
        <w:t xml:space="preserve"> z okazji 60. rocznicy ślubu z podziękowaniem za otrzymane łaski, z prośbą o Boże błogosławieństwo, i zdrowie dla Jubilatów i całej rodziny</w:t>
      </w:r>
    </w:p>
    <w:p w14:paraId="5FA2B2B5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C00000"/>
          <w:sz w:val="22"/>
          <w:szCs w:val="22"/>
        </w:rPr>
      </w:pPr>
      <w:r w:rsidRPr="000B5B5F">
        <w:rPr>
          <w:rFonts w:cstheme="minorHAnsi"/>
          <w:color w:val="C00000"/>
          <w:sz w:val="22"/>
          <w:szCs w:val="22"/>
        </w:rPr>
        <w:tab/>
        <w:t>20</w:t>
      </w:r>
      <w:r w:rsidRPr="000B5B5F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0B5B5F">
        <w:rPr>
          <w:rFonts w:cstheme="minorHAnsi"/>
          <w:color w:val="C00000"/>
          <w:sz w:val="22"/>
          <w:szCs w:val="22"/>
          <w:vertAlign w:val="superscript"/>
        </w:rPr>
        <w:tab/>
      </w:r>
      <w:r w:rsidRPr="000B5B5F">
        <w:rPr>
          <w:rFonts w:cstheme="minorHAnsi"/>
          <w:color w:val="C00000"/>
          <w:sz w:val="22"/>
          <w:szCs w:val="22"/>
        </w:rPr>
        <w:tab/>
      </w:r>
      <w:r w:rsidRPr="000B5B5F">
        <w:rPr>
          <w:rFonts w:cstheme="minorHAnsi"/>
          <w:color w:val="C00000"/>
          <w:sz w:val="22"/>
          <w:szCs w:val="22"/>
        </w:rPr>
        <w:tab/>
        <w:t xml:space="preserve">W klasztorze </w:t>
      </w:r>
      <w:proofErr w:type="spellStart"/>
      <w:r w:rsidRPr="000B5B5F">
        <w:rPr>
          <w:rFonts w:cstheme="minorHAnsi"/>
          <w:color w:val="C00000"/>
          <w:sz w:val="22"/>
          <w:szCs w:val="22"/>
        </w:rPr>
        <w:t>Annuntiata</w:t>
      </w:r>
      <w:proofErr w:type="spellEnd"/>
      <w:r w:rsidRPr="000B5B5F">
        <w:rPr>
          <w:rFonts w:cstheme="minorHAnsi"/>
          <w:color w:val="C00000"/>
          <w:sz w:val="22"/>
          <w:szCs w:val="22"/>
        </w:rPr>
        <w:t xml:space="preserve"> </w:t>
      </w:r>
      <w:r w:rsidRPr="000B5B5F">
        <w:rPr>
          <w:rFonts w:cstheme="minorHAnsi"/>
          <w:b/>
          <w:bCs/>
          <w:color w:val="C00000"/>
          <w:sz w:val="22"/>
          <w:szCs w:val="22"/>
        </w:rPr>
        <w:t>Czuwanie dla Młodzieży</w:t>
      </w:r>
    </w:p>
    <w:p w14:paraId="7FAEBFD6" w14:textId="6F17F9F5" w:rsidR="000B5B5F" w:rsidRPr="000B5B5F" w:rsidRDefault="000B5B5F" w:rsidP="00CF4C4E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0B5B5F">
        <w:rPr>
          <w:rFonts w:ascii="Calibri" w:hAnsi="Calibri"/>
          <w:b/>
          <w:color w:val="7030A0"/>
          <w:sz w:val="22"/>
          <w:szCs w:val="22"/>
        </w:rPr>
        <w:t>1 Niedziela Wielkiego Postu- 9 marca 2025</w:t>
      </w:r>
      <w:r w:rsidRPr="000B5B5F">
        <w:rPr>
          <w:rFonts w:ascii="Calibri" w:hAnsi="Calibri"/>
          <w:b/>
          <w:color w:val="7030A0"/>
          <w:sz w:val="22"/>
          <w:szCs w:val="22"/>
        </w:rPr>
        <w:tab/>
      </w:r>
      <w:r w:rsidRPr="000B5B5F">
        <w:rPr>
          <w:rFonts w:ascii="Calibri" w:hAnsi="Calibri"/>
          <w:b/>
          <w:sz w:val="22"/>
          <w:szCs w:val="22"/>
        </w:rPr>
        <w:tab/>
      </w:r>
      <w:r w:rsidRPr="000B5B5F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 w:rsidR="00CF4C4E">
        <w:rPr>
          <w:rFonts w:ascii="Calibri" w:hAnsi="Calibri"/>
          <w:b/>
          <w:sz w:val="22"/>
          <w:szCs w:val="22"/>
        </w:rPr>
        <w:t>Łk 4,1-13</w:t>
      </w:r>
    </w:p>
    <w:p w14:paraId="6E027F22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7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Za †† rodziców z obu stron: Jerzego i Elżbietę, Bogumiłę i Eugeniusza, męża Huberta, brata Krzysztofa i bratową Gabrielę</w:t>
      </w:r>
    </w:p>
    <w:p w14:paraId="70D42812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0B5B5F">
        <w:rPr>
          <w:rFonts w:cstheme="minorHAnsi"/>
          <w:sz w:val="22"/>
          <w:szCs w:val="22"/>
        </w:rPr>
        <w:tab/>
        <w:t xml:space="preserve">  8</w:t>
      </w:r>
      <w:r w:rsidRPr="000B5B5F">
        <w:rPr>
          <w:rFonts w:cstheme="minorHAnsi"/>
          <w:sz w:val="22"/>
          <w:szCs w:val="22"/>
          <w:vertAlign w:val="superscript"/>
        </w:rPr>
        <w:t>30</w:t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sz w:val="22"/>
          <w:szCs w:val="22"/>
        </w:rPr>
        <w:tab/>
      </w:r>
      <w:r w:rsidRPr="000B5B5F">
        <w:rPr>
          <w:rFonts w:cstheme="minorHAnsi"/>
          <w:b/>
          <w:i/>
          <w:sz w:val="22"/>
          <w:szCs w:val="22"/>
        </w:rPr>
        <w:t>Godzinki o Niepokalanym Poczęciu NMP</w:t>
      </w:r>
    </w:p>
    <w:p w14:paraId="161229F6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 xml:space="preserve">  9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 xml:space="preserve">Do Miłosierdzia Bożego za † Jana Świerczyńskiego, †† z rodzin: Świerczyńskich, Świerków, Herudów, </w:t>
      </w:r>
      <w:proofErr w:type="spellStart"/>
      <w:r w:rsidRPr="000B5B5F">
        <w:rPr>
          <w:rFonts w:ascii="Calibri" w:hAnsi="Calibri"/>
          <w:sz w:val="22"/>
          <w:szCs w:val="22"/>
        </w:rPr>
        <w:t>Chorosteckich</w:t>
      </w:r>
      <w:proofErr w:type="spellEnd"/>
    </w:p>
    <w:p w14:paraId="51E079BD" w14:textId="136BAE6A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bCs/>
          <w:i/>
          <w:iCs/>
          <w:color w:val="C00000"/>
          <w:sz w:val="22"/>
          <w:szCs w:val="22"/>
        </w:rPr>
      </w:pP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color w:val="C00000"/>
          <w:sz w:val="22"/>
          <w:szCs w:val="22"/>
        </w:rPr>
        <w:tab/>
      </w:r>
      <w:r w:rsidRPr="000B5B5F">
        <w:rPr>
          <w:rFonts w:ascii="Calibri" w:hAnsi="Calibri"/>
          <w:b/>
          <w:bCs/>
          <w:i/>
          <w:iCs/>
          <w:color w:val="C00000"/>
          <w:sz w:val="22"/>
          <w:szCs w:val="22"/>
        </w:rPr>
        <w:t>Katecheza o wyznaniu wiary cz. 2</w:t>
      </w:r>
    </w:p>
    <w:p w14:paraId="2BAB2A6B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10</w:t>
      </w:r>
      <w:r w:rsidRPr="000B5B5F">
        <w:rPr>
          <w:rFonts w:ascii="Calibri" w:hAnsi="Calibri"/>
          <w:sz w:val="22"/>
          <w:szCs w:val="22"/>
          <w:vertAlign w:val="superscript"/>
        </w:rPr>
        <w:t>30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W intencji Parafian</w:t>
      </w:r>
    </w:p>
    <w:p w14:paraId="60870DC8" w14:textId="250ED36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sz w:val="22"/>
          <w:szCs w:val="22"/>
        </w:rPr>
      </w:pP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cstheme="minorHAnsi"/>
          <w:bCs/>
          <w:i/>
          <w:color w:val="C00000"/>
          <w:sz w:val="22"/>
          <w:szCs w:val="22"/>
        </w:rPr>
        <w:t xml:space="preserve">w kaplicy pod kościołem dla dzieci: </w:t>
      </w:r>
      <w:r w:rsidRPr="000B5B5F">
        <w:rPr>
          <w:rFonts w:ascii="Calibri" w:hAnsi="Calibri"/>
          <w:sz w:val="22"/>
          <w:szCs w:val="22"/>
        </w:rPr>
        <w:t>Do Bożej Opatrzności w intencji Emilii z okazji 11. rocznicy urodzin z prośbą o Boże błogosławieństwo, opiekę Anioła Stróża i Matki Bożej oraz zdrowie</w:t>
      </w:r>
    </w:p>
    <w:p w14:paraId="3828935D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12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>Do Bożej Opatrzności z podziękowaniem za otrzymane łaski w intencji Jana Gęsiora z okazji 70 rocznicy urodzin, z prośbą o dalsze błogosławieństwo Boże dla całej rodziny</w:t>
      </w:r>
    </w:p>
    <w:p w14:paraId="07AA2B3C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</w:pPr>
      <w:r w:rsidRPr="000B5B5F">
        <w:rPr>
          <w:rFonts w:ascii="Calibri" w:hAnsi="Calibri" w:cs="Calibri"/>
          <w:color w:val="C00000"/>
          <w:sz w:val="22"/>
          <w:szCs w:val="22"/>
        </w:rPr>
        <w:tab/>
        <w:t>16</w:t>
      </w:r>
      <w:r w:rsidRPr="000B5B5F">
        <w:rPr>
          <w:rFonts w:ascii="Calibri" w:hAnsi="Calibri" w:cs="Calibri"/>
          <w:color w:val="C00000"/>
          <w:sz w:val="22"/>
          <w:szCs w:val="22"/>
          <w:vertAlign w:val="superscript"/>
        </w:rPr>
        <w:t>00</w:t>
      </w:r>
      <w:r w:rsidRPr="000B5B5F">
        <w:rPr>
          <w:rFonts w:ascii="Calibri" w:hAnsi="Calibri" w:cs="Calibri"/>
          <w:color w:val="C00000"/>
          <w:sz w:val="22"/>
          <w:szCs w:val="22"/>
        </w:rPr>
        <w:tab/>
      </w:r>
      <w:r w:rsidRPr="000B5B5F">
        <w:rPr>
          <w:rFonts w:ascii="Calibri" w:hAnsi="Calibri" w:cs="Calibri"/>
          <w:color w:val="C00000"/>
          <w:sz w:val="22"/>
          <w:szCs w:val="22"/>
        </w:rPr>
        <w:tab/>
      </w:r>
      <w:r w:rsidRPr="000B5B5F">
        <w:rPr>
          <w:rFonts w:ascii="Calibri" w:hAnsi="Calibri" w:cs="Calibri"/>
          <w:color w:val="C00000"/>
          <w:sz w:val="22"/>
          <w:szCs w:val="22"/>
        </w:rPr>
        <w:tab/>
      </w:r>
      <w:r w:rsidRPr="000B5B5F">
        <w:rPr>
          <w:rFonts w:ascii="Calibri" w:hAnsi="Calibri" w:cs="Calibri"/>
          <w:b/>
          <w:bCs/>
          <w:i/>
          <w:iCs/>
          <w:color w:val="C00000"/>
          <w:sz w:val="22"/>
          <w:szCs w:val="22"/>
        </w:rPr>
        <w:t>Spotkanie Rodzinne – O Nadziei</w:t>
      </w:r>
    </w:p>
    <w:p w14:paraId="2649451C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0B5B5F">
        <w:rPr>
          <w:rFonts w:ascii="Calibri" w:hAnsi="Calibri" w:cs="Calibri"/>
          <w:sz w:val="22"/>
          <w:szCs w:val="22"/>
        </w:rPr>
        <w:tab/>
        <w:t>16</w:t>
      </w:r>
      <w:r w:rsidRPr="000B5B5F">
        <w:rPr>
          <w:rFonts w:ascii="Calibri" w:hAnsi="Calibri" w:cs="Calibri"/>
          <w:sz w:val="22"/>
          <w:szCs w:val="22"/>
          <w:vertAlign w:val="superscript"/>
        </w:rPr>
        <w:t>45</w:t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sz w:val="22"/>
          <w:szCs w:val="22"/>
        </w:rPr>
        <w:tab/>
      </w:r>
      <w:r w:rsidRPr="000B5B5F">
        <w:rPr>
          <w:rFonts w:ascii="Calibri" w:hAnsi="Calibri" w:cs="Calibri"/>
          <w:b/>
          <w:bCs/>
          <w:i/>
          <w:iCs/>
          <w:sz w:val="22"/>
          <w:szCs w:val="22"/>
        </w:rPr>
        <w:t>Różaniec za młode pokolenie</w:t>
      </w:r>
    </w:p>
    <w:p w14:paraId="63ED125F" w14:textId="77777777" w:rsidR="000B5B5F" w:rsidRPr="000B5B5F" w:rsidRDefault="000B5B5F" w:rsidP="00CF4C4E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b/>
          <w:bCs/>
          <w:i/>
          <w:iCs/>
          <w:color w:val="7030A0"/>
          <w:sz w:val="22"/>
          <w:szCs w:val="22"/>
        </w:rPr>
      </w:pPr>
      <w:r w:rsidRPr="000B5B5F">
        <w:rPr>
          <w:rFonts w:ascii="Calibri" w:hAnsi="Calibri" w:cs="Calibri"/>
          <w:color w:val="7030A0"/>
          <w:sz w:val="22"/>
          <w:szCs w:val="22"/>
        </w:rPr>
        <w:tab/>
        <w:t>17</w:t>
      </w:r>
      <w:r w:rsidRPr="000B5B5F">
        <w:rPr>
          <w:rFonts w:ascii="Calibri" w:hAnsi="Calibri" w:cs="Calibri"/>
          <w:color w:val="7030A0"/>
          <w:sz w:val="22"/>
          <w:szCs w:val="22"/>
          <w:vertAlign w:val="superscript"/>
        </w:rPr>
        <w:t>15</w:t>
      </w:r>
      <w:r w:rsidRPr="000B5B5F">
        <w:rPr>
          <w:rFonts w:ascii="Calibri" w:hAnsi="Calibri" w:cs="Calibri"/>
          <w:color w:val="7030A0"/>
          <w:sz w:val="22"/>
          <w:szCs w:val="22"/>
        </w:rPr>
        <w:tab/>
      </w:r>
      <w:r w:rsidRPr="000B5B5F">
        <w:rPr>
          <w:rFonts w:ascii="Calibri" w:hAnsi="Calibri" w:cs="Calibri"/>
          <w:color w:val="7030A0"/>
          <w:sz w:val="22"/>
          <w:szCs w:val="22"/>
        </w:rPr>
        <w:tab/>
      </w:r>
      <w:r w:rsidRPr="000B5B5F">
        <w:rPr>
          <w:rFonts w:ascii="Calibri" w:hAnsi="Calibri" w:cs="Calibri"/>
          <w:color w:val="7030A0"/>
          <w:sz w:val="22"/>
          <w:szCs w:val="22"/>
        </w:rPr>
        <w:tab/>
      </w:r>
      <w:r w:rsidRPr="000B5B5F">
        <w:rPr>
          <w:rFonts w:ascii="Calibri" w:hAnsi="Calibri" w:cs="Calibri"/>
          <w:b/>
          <w:bCs/>
          <w:i/>
          <w:iCs/>
          <w:color w:val="7030A0"/>
          <w:sz w:val="22"/>
          <w:szCs w:val="22"/>
        </w:rPr>
        <w:t xml:space="preserve">Gorzkie Żale z kazaniem pasyjnym </w:t>
      </w:r>
    </w:p>
    <w:p w14:paraId="18E6A021" w14:textId="77777777" w:rsidR="000B5B5F" w:rsidRPr="000B5B5F" w:rsidRDefault="000B5B5F" w:rsidP="00CF4C4E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0B5B5F">
        <w:rPr>
          <w:rFonts w:ascii="Calibri" w:hAnsi="Calibri"/>
          <w:sz w:val="22"/>
          <w:szCs w:val="22"/>
        </w:rPr>
        <w:tab/>
        <w:t>18</w:t>
      </w:r>
      <w:r w:rsidRPr="000B5B5F">
        <w:rPr>
          <w:rFonts w:ascii="Calibri" w:hAnsi="Calibri"/>
          <w:sz w:val="22"/>
          <w:szCs w:val="22"/>
          <w:vertAlign w:val="superscript"/>
        </w:rPr>
        <w:t>00</w:t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</w:r>
      <w:r w:rsidRPr="000B5B5F">
        <w:rPr>
          <w:rFonts w:ascii="Calibri" w:hAnsi="Calibri"/>
          <w:sz w:val="22"/>
          <w:szCs w:val="22"/>
        </w:rPr>
        <w:tab/>
        <w:t xml:space="preserve">Za †† rodziców Gertrudę i Leona Tomaszków, †† Hildegardę i Jerzego </w:t>
      </w:r>
      <w:proofErr w:type="spellStart"/>
      <w:r w:rsidRPr="000B5B5F">
        <w:rPr>
          <w:rFonts w:ascii="Calibri" w:hAnsi="Calibri"/>
          <w:sz w:val="22"/>
          <w:szCs w:val="22"/>
        </w:rPr>
        <w:t>Trompetów</w:t>
      </w:r>
      <w:proofErr w:type="spellEnd"/>
      <w:r w:rsidRPr="000B5B5F">
        <w:rPr>
          <w:rFonts w:ascii="Calibri" w:hAnsi="Calibri"/>
          <w:sz w:val="22"/>
          <w:szCs w:val="22"/>
        </w:rPr>
        <w:t>, † siostrę Magdalenę i szwagra Bronisława</w:t>
      </w:r>
    </w:p>
    <w:p w14:paraId="6299CEC1" w14:textId="77777777" w:rsidR="000B5B5F" w:rsidRPr="000B5B5F" w:rsidRDefault="000B5B5F" w:rsidP="00CF4C4E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spacing w:val="-2"/>
          <w:sz w:val="22"/>
          <w:szCs w:val="22"/>
        </w:rPr>
      </w:pPr>
      <w:r w:rsidRPr="000B5B5F">
        <w:rPr>
          <w:b/>
          <w:spacing w:val="-2"/>
          <w:sz w:val="22"/>
          <w:szCs w:val="22"/>
        </w:rPr>
        <w:t>W tym tygodniu modlimy się</w:t>
      </w:r>
      <w:r w:rsidRPr="000B5B5F">
        <w:rPr>
          <w:spacing w:val="-2"/>
          <w:sz w:val="22"/>
          <w:szCs w:val="22"/>
        </w:rPr>
        <w:t>: w intencji Ojca Świętego Franciszka</w:t>
      </w:r>
    </w:p>
    <w:p w14:paraId="3B8D5DCB" w14:textId="77777777" w:rsidR="00B229B1" w:rsidRPr="00CF4C4E" w:rsidRDefault="00B229B1" w:rsidP="00B229B1">
      <w:pPr>
        <w:rPr>
          <w:sz w:val="22"/>
          <w:szCs w:val="22"/>
        </w:rPr>
      </w:pPr>
    </w:p>
    <w:p w14:paraId="7A494BB7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CF4C4E">
        <w:rPr>
          <w:sz w:val="22"/>
          <w:szCs w:val="22"/>
        </w:rPr>
        <w:t>Zapraszamy na godz. 17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na </w:t>
      </w:r>
      <w:r w:rsidRPr="00CF4C4E">
        <w:rPr>
          <w:b/>
          <w:sz w:val="22"/>
          <w:szCs w:val="22"/>
        </w:rPr>
        <w:t xml:space="preserve">modlitwę Różańcową z modlitwą Rycerstwa </w:t>
      </w:r>
      <w:proofErr w:type="gramStart"/>
      <w:r w:rsidRPr="00CF4C4E">
        <w:rPr>
          <w:b/>
          <w:sz w:val="22"/>
          <w:szCs w:val="22"/>
        </w:rPr>
        <w:t>Niepokalanej</w:t>
      </w:r>
      <w:r w:rsidRPr="00CF4C4E">
        <w:rPr>
          <w:sz w:val="22"/>
          <w:szCs w:val="22"/>
        </w:rPr>
        <w:t>,</w:t>
      </w:r>
      <w:proofErr w:type="gramEnd"/>
      <w:r w:rsidRPr="00CF4C4E">
        <w:rPr>
          <w:sz w:val="22"/>
          <w:szCs w:val="22"/>
        </w:rPr>
        <w:t xml:space="preserve"> oraz na godz. 17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na </w:t>
      </w:r>
      <w:r w:rsidRPr="00CF4C4E">
        <w:rPr>
          <w:b/>
          <w:sz w:val="22"/>
          <w:szCs w:val="22"/>
        </w:rPr>
        <w:t>nieszpory niedzielne</w:t>
      </w:r>
      <w:r w:rsidRPr="00CF4C4E">
        <w:rPr>
          <w:sz w:val="22"/>
          <w:szCs w:val="22"/>
        </w:rPr>
        <w:t>.</w:t>
      </w:r>
    </w:p>
    <w:p w14:paraId="68EA9CEB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CF4C4E">
        <w:rPr>
          <w:sz w:val="22"/>
          <w:szCs w:val="22"/>
        </w:rPr>
        <w:t>Dzisiaj po Mszy o 12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oraz w poniedziałek i wtorek po porannych Mszach Świętych </w:t>
      </w:r>
      <w:r w:rsidRPr="00CF4C4E">
        <w:rPr>
          <w:b/>
          <w:bCs/>
          <w:sz w:val="22"/>
          <w:szCs w:val="22"/>
        </w:rPr>
        <w:t>Adoracja Najświętszego Sakramentu</w:t>
      </w:r>
      <w:r w:rsidRPr="00CF4C4E">
        <w:rPr>
          <w:sz w:val="22"/>
          <w:szCs w:val="22"/>
        </w:rPr>
        <w:t>. Adoracja będzie również po Mszy wieczornej do godz. 20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>.</w:t>
      </w:r>
    </w:p>
    <w:p w14:paraId="0B92E3E0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CF4C4E">
        <w:rPr>
          <w:sz w:val="22"/>
          <w:szCs w:val="22"/>
        </w:rPr>
        <w:t>W poniedziałek o 19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</w:t>
      </w:r>
      <w:r w:rsidRPr="00CF4C4E">
        <w:rPr>
          <w:b/>
          <w:sz w:val="22"/>
          <w:szCs w:val="22"/>
        </w:rPr>
        <w:t xml:space="preserve">próba </w:t>
      </w:r>
      <w:proofErr w:type="spellStart"/>
      <w:r w:rsidRPr="00CF4C4E">
        <w:rPr>
          <w:b/>
          <w:sz w:val="22"/>
          <w:szCs w:val="22"/>
        </w:rPr>
        <w:t>scholi</w:t>
      </w:r>
      <w:proofErr w:type="spellEnd"/>
      <w:r w:rsidRPr="00CF4C4E">
        <w:rPr>
          <w:sz w:val="22"/>
          <w:szCs w:val="22"/>
        </w:rPr>
        <w:t>.</w:t>
      </w:r>
    </w:p>
    <w:p w14:paraId="1D3CCF8F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We wtorek nie będzie spotkania </w:t>
      </w:r>
      <w:r w:rsidRPr="00CF4C4E">
        <w:rPr>
          <w:b/>
          <w:sz w:val="22"/>
          <w:szCs w:val="22"/>
        </w:rPr>
        <w:t xml:space="preserve">Klubu Seniora. </w:t>
      </w:r>
      <w:r w:rsidRPr="00CF4C4E">
        <w:rPr>
          <w:bCs/>
          <w:sz w:val="22"/>
          <w:szCs w:val="22"/>
        </w:rPr>
        <w:t>Natomiast</w:t>
      </w:r>
      <w:r w:rsidRPr="00CF4C4E">
        <w:rPr>
          <w:b/>
          <w:sz w:val="22"/>
          <w:szCs w:val="22"/>
        </w:rPr>
        <w:t xml:space="preserve"> </w:t>
      </w:r>
      <w:r w:rsidRPr="00CF4C4E">
        <w:rPr>
          <w:sz w:val="22"/>
          <w:szCs w:val="22"/>
        </w:rPr>
        <w:t>o 17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b/>
          <w:sz w:val="22"/>
          <w:szCs w:val="22"/>
        </w:rPr>
        <w:t xml:space="preserve"> próba chóru.</w:t>
      </w:r>
    </w:p>
    <w:p w14:paraId="40F369DB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W Środę Popielcową </w:t>
      </w:r>
      <w:r w:rsidRPr="00CF4C4E">
        <w:rPr>
          <w:b/>
          <w:bCs/>
          <w:sz w:val="22"/>
          <w:szCs w:val="22"/>
        </w:rPr>
        <w:t>rozpoczęcie Wielkiego Postu</w:t>
      </w:r>
      <w:r w:rsidRPr="00CF4C4E">
        <w:rPr>
          <w:sz w:val="22"/>
          <w:szCs w:val="22"/>
        </w:rPr>
        <w:t>. Msze Święte o 6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>, 9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>, 16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oraz 18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>. Na 16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zapraszamy dzieci (nie będzie Mszy szkolnej w czwartek). Obowiązuje nas abstynencja i post od pokarmów mięsnych.</w:t>
      </w:r>
    </w:p>
    <w:p w14:paraId="5530C648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b/>
          <w:bCs/>
          <w:sz w:val="22"/>
          <w:szCs w:val="22"/>
        </w:rPr>
        <w:t>Okazja do spowiedzi przed Wielkim Postem</w:t>
      </w:r>
      <w:r w:rsidRPr="00CF4C4E">
        <w:rPr>
          <w:sz w:val="22"/>
          <w:szCs w:val="22"/>
        </w:rPr>
        <w:t xml:space="preserve"> w poniedziałek i wtorek od 17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do 20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>.</w:t>
      </w:r>
    </w:p>
    <w:p w14:paraId="4B339C2F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W okresie Wielkiego Postu zachęcamy do uczestnictwa w </w:t>
      </w:r>
      <w:r w:rsidRPr="00CF4C4E">
        <w:rPr>
          <w:b/>
          <w:bCs/>
          <w:sz w:val="22"/>
          <w:szCs w:val="22"/>
        </w:rPr>
        <w:t>nabożeństwach Drogi Krzyżowej</w:t>
      </w:r>
      <w:r w:rsidRPr="00CF4C4E">
        <w:rPr>
          <w:sz w:val="22"/>
          <w:szCs w:val="22"/>
        </w:rPr>
        <w:t xml:space="preserve"> (w piątki po Mszy o 9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oraz po Mszy wieczornej) oraz w </w:t>
      </w:r>
      <w:r w:rsidRPr="00CF4C4E">
        <w:rPr>
          <w:b/>
          <w:bCs/>
          <w:sz w:val="22"/>
          <w:szCs w:val="22"/>
        </w:rPr>
        <w:t>nabożeństwach Gorzkich Żali z kazaniem pasyjnym</w:t>
      </w:r>
      <w:r w:rsidRPr="00CF4C4E">
        <w:rPr>
          <w:sz w:val="22"/>
          <w:szCs w:val="22"/>
        </w:rPr>
        <w:t xml:space="preserve"> w niedziele o 17</w:t>
      </w:r>
      <w:r w:rsidRPr="00CF4C4E">
        <w:rPr>
          <w:sz w:val="22"/>
          <w:szCs w:val="22"/>
          <w:vertAlign w:val="superscript"/>
        </w:rPr>
        <w:t>15</w:t>
      </w:r>
      <w:r w:rsidRPr="00CF4C4E">
        <w:rPr>
          <w:sz w:val="22"/>
          <w:szCs w:val="22"/>
        </w:rPr>
        <w:t>.</w:t>
      </w:r>
    </w:p>
    <w:p w14:paraId="15FBA3B9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W tym tygodniu przypada </w:t>
      </w:r>
      <w:r w:rsidRPr="00CF4C4E">
        <w:rPr>
          <w:b/>
          <w:sz w:val="22"/>
          <w:szCs w:val="22"/>
        </w:rPr>
        <w:t>pierwszy czwartek i piątek miesiąca</w:t>
      </w:r>
      <w:r w:rsidRPr="00CF4C4E">
        <w:rPr>
          <w:sz w:val="22"/>
          <w:szCs w:val="22"/>
        </w:rPr>
        <w:t xml:space="preserve">. </w:t>
      </w:r>
      <w:r w:rsidRPr="00CF4C4E">
        <w:rPr>
          <w:b/>
          <w:sz w:val="22"/>
          <w:szCs w:val="22"/>
        </w:rPr>
        <w:t>Okazja do spowiedzi</w:t>
      </w:r>
      <w:r w:rsidRPr="00CF4C4E">
        <w:rPr>
          <w:sz w:val="22"/>
          <w:szCs w:val="22"/>
        </w:rPr>
        <w:t xml:space="preserve"> w czwartek i piątek od godz. 17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>.</w:t>
      </w:r>
    </w:p>
    <w:p w14:paraId="71C4B237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W czwartek od godz. 17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</w:t>
      </w:r>
      <w:r w:rsidRPr="00CF4C4E">
        <w:rPr>
          <w:b/>
          <w:sz w:val="22"/>
          <w:szCs w:val="22"/>
        </w:rPr>
        <w:t>Godzina Święta</w:t>
      </w:r>
      <w:r w:rsidRPr="00CF4C4E">
        <w:rPr>
          <w:sz w:val="22"/>
          <w:szCs w:val="22"/>
        </w:rPr>
        <w:t xml:space="preserve"> (wspólna modlitwa od 17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). </w:t>
      </w:r>
    </w:p>
    <w:p w14:paraId="21F5E929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W piątek o 15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</w:t>
      </w:r>
      <w:r w:rsidRPr="00CF4C4E">
        <w:rPr>
          <w:b/>
          <w:bCs/>
          <w:sz w:val="22"/>
          <w:szCs w:val="22"/>
        </w:rPr>
        <w:t>Koronka</w:t>
      </w:r>
      <w:r w:rsidRPr="00CF4C4E">
        <w:rPr>
          <w:sz w:val="22"/>
          <w:szCs w:val="22"/>
        </w:rPr>
        <w:t xml:space="preserve"> i Adoracja do wieczornej Mszy. O 17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nabożeństwo ku czci </w:t>
      </w:r>
      <w:r w:rsidRPr="00CF4C4E">
        <w:rPr>
          <w:b/>
          <w:sz w:val="22"/>
          <w:szCs w:val="22"/>
        </w:rPr>
        <w:t>Najświętszego Serca Pana Jezusa</w:t>
      </w:r>
      <w:r w:rsidRPr="00CF4C4E">
        <w:rPr>
          <w:sz w:val="22"/>
          <w:szCs w:val="22"/>
        </w:rPr>
        <w:t>.</w:t>
      </w:r>
    </w:p>
    <w:p w14:paraId="71FE8310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Pierwszy piątek Wielkiego Postu to szczególny dzień modlitw i solidarności z osobami skrzywdzonymi wykorzystaniem seksualnym. Tego dnia w kościele Farnym o 17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Droga Krzyżowa, o 18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Msza Święta pod przewodnictwem ks. Biskupa, a po niej Adoracja w duchu wynagrodzenia do godz. 21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>.</w:t>
      </w:r>
    </w:p>
    <w:p w14:paraId="4BF6ED5B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W sobotę od godz. 7</w:t>
      </w:r>
      <w:r w:rsidRPr="00CF4C4E">
        <w:rPr>
          <w:sz w:val="22"/>
          <w:szCs w:val="22"/>
          <w:vertAlign w:val="superscript"/>
        </w:rPr>
        <w:t>30</w:t>
      </w:r>
      <w:r w:rsidRPr="00CF4C4E">
        <w:rPr>
          <w:sz w:val="22"/>
          <w:szCs w:val="22"/>
        </w:rPr>
        <w:t xml:space="preserve"> </w:t>
      </w:r>
      <w:r w:rsidRPr="00CF4C4E">
        <w:rPr>
          <w:b/>
          <w:sz w:val="22"/>
          <w:szCs w:val="22"/>
        </w:rPr>
        <w:t>odwiedziny chorych</w:t>
      </w:r>
      <w:r w:rsidRPr="00CF4C4E">
        <w:rPr>
          <w:sz w:val="22"/>
          <w:szCs w:val="22"/>
        </w:rPr>
        <w:t>. Zgłoszenia w kancelarii lub zakrystii.</w:t>
      </w:r>
    </w:p>
    <w:p w14:paraId="5AFC8F4D" w14:textId="77777777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Również w sobotę o 10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w naszej parafii </w:t>
      </w:r>
      <w:r w:rsidRPr="00CF4C4E">
        <w:rPr>
          <w:b/>
          <w:bCs/>
          <w:sz w:val="22"/>
          <w:szCs w:val="22"/>
        </w:rPr>
        <w:t>rejonowe spotkanie misyjne</w:t>
      </w:r>
      <w:r w:rsidRPr="00CF4C4E">
        <w:rPr>
          <w:sz w:val="22"/>
          <w:szCs w:val="22"/>
        </w:rPr>
        <w:t>.</w:t>
      </w:r>
    </w:p>
    <w:p w14:paraId="2612759C" w14:textId="21B88D94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DFD8CB9" wp14:editId="570D865D">
            <wp:simplePos x="0" y="0"/>
            <wp:positionH relativeFrom="column">
              <wp:posOffset>3400871</wp:posOffset>
            </wp:positionH>
            <wp:positionV relativeFrom="paragraph">
              <wp:posOffset>41545</wp:posOffset>
            </wp:positionV>
            <wp:extent cx="2373630" cy="2373630"/>
            <wp:effectExtent l="12700" t="12700" r="13970" b="13970"/>
            <wp:wrapSquare wrapText="bothSides"/>
            <wp:docPr id="1830395508" name="Obraz 2" descr="Obraz zawierający tekst, ubrania, osob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95508" name="Obraz 2" descr="Obraz zawierający tekst, ubrania, osoba, roślin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3736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C4E">
        <w:rPr>
          <w:sz w:val="22"/>
          <w:szCs w:val="22"/>
        </w:rPr>
        <w:t xml:space="preserve">W klasztorze </w:t>
      </w:r>
      <w:proofErr w:type="spellStart"/>
      <w:r w:rsidRPr="00CF4C4E">
        <w:rPr>
          <w:sz w:val="22"/>
          <w:szCs w:val="22"/>
        </w:rPr>
        <w:t>Annuntiata</w:t>
      </w:r>
      <w:proofErr w:type="spellEnd"/>
      <w:r w:rsidRPr="00CF4C4E">
        <w:rPr>
          <w:sz w:val="22"/>
          <w:szCs w:val="22"/>
        </w:rPr>
        <w:t xml:space="preserve"> w sobotę od 20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</w:t>
      </w:r>
      <w:r w:rsidRPr="00CF4C4E">
        <w:rPr>
          <w:b/>
          <w:bCs/>
          <w:sz w:val="22"/>
          <w:szCs w:val="22"/>
        </w:rPr>
        <w:t>czuwanie dla młodzieży</w:t>
      </w:r>
      <w:r w:rsidRPr="00CF4C4E">
        <w:rPr>
          <w:sz w:val="22"/>
          <w:szCs w:val="22"/>
        </w:rPr>
        <w:t>.</w:t>
      </w:r>
    </w:p>
    <w:p w14:paraId="2D36A615" w14:textId="19BB0448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W przyszłą niedzielę o 16</w:t>
      </w:r>
      <w:r w:rsidRPr="00CF4C4E">
        <w:rPr>
          <w:sz w:val="22"/>
          <w:szCs w:val="22"/>
          <w:vertAlign w:val="superscript"/>
        </w:rPr>
        <w:t>00</w:t>
      </w:r>
      <w:r w:rsidRPr="00CF4C4E">
        <w:rPr>
          <w:sz w:val="22"/>
          <w:szCs w:val="22"/>
        </w:rPr>
        <w:t xml:space="preserve"> w kaplicy pod kościołem </w:t>
      </w:r>
      <w:r w:rsidRPr="00CF4C4E">
        <w:rPr>
          <w:b/>
          <w:bCs/>
          <w:sz w:val="22"/>
          <w:szCs w:val="22"/>
        </w:rPr>
        <w:t>Spotkanie Rodzinne o nadziei</w:t>
      </w:r>
      <w:r w:rsidRPr="00CF4C4E">
        <w:rPr>
          <w:sz w:val="22"/>
          <w:szCs w:val="22"/>
        </w:rPr>
        <w:t xml:space="preserve">. Spotkanie poprowadzi ks. Dawid </w:t>
      </w:r>
      <w:proofErr w:type="spellStart"/>
      <w:r w:rsidRPr="00CF4C4E">
        <w:rPr>
          <w:sz w:val="22"/>
          <w:szCs w:val="22"/>
        </w:rPr>
        <w:t>Sichma</w:t>
      </w:r>
      <w:proofErr w:type="spellEnd"/>
      <w:r w:rsidRPr="00CF4C4E">
        <w:rPr>
          <w:sz w:val="22"/>
          <w:szCs w:val="22"/>
        </w:rPr>
        <w:t>.</w:t>
      </w:r>
    </w:p>
    <w:p w14:paraId="248E4740" w14:textId="215E1793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W okresie Wielkiego Postu </w:t>
      </w:r>
      <w:r w:rsidRPr="00CF4C4E">
        <w:rPr>
          <w:b/>
          <w:bCs/>
          <w:sz w:val="22"/>
          <w:szCs w:val="22"/>
        </w:rPr>
        <w:t>można uzyskiwać odpusty zupełne</w:t>
      </w:r>
      <w:r w:rsidRPr="00CF4C4E">
        <w:rPr>
          <w:sz w:val="22"/>
          <w:szCs w:val="22"/>
        </w:rPr>
        <w:t xml:space="preserve">: codziennie za odprawienie drogi krzyżowej, za udział w nabożeństwie Gorzkich Żali, w każdy piątek za odmówieni po Komunii modlitwy </w:t>
      </w:r>
      <w:r w:rsidRPr="00CF4C4E">
        <w:rPr>
          <w:i/>
          <w:iCs/>
          <w:sz w:val="22"/>
          <w:szCs w:val="22"/>
        </w:rPr>
        <w:t>Oto ja, dobry i najsłodszy Jezu.</w:t>
      </w:r>
    </w:p>
    <w:p w14:paraId="01503101" w14:textId="743FE282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Przypominamy o planowanych na dni 14-16 marca </w:t>
      </w:r>
      <w:r w:rsidRPr="00CF4C4E">
        <w:rPr>
          <w:b/>
          <w:bCs/>
          <w:sz w:val="22"/>
          <w:szCs w:val="22"/>
        </w:rPr>
        <w:t>rekolekcjach dla kandydatów do bierzmowania „Ładowarka”</w:t>
      </w:r>
      <w:r w:rsidRPr="00CF4C4E">
        <w:rPr>
          <w:sz w:val="22"/>
          <w:szCs w:val="22"/>
        </w:rPr>
        <w:t>. Zapraszamy zwłaszcza najstarszych kandydatów do bierzmowania. Zainteresowanych prosimy o kontakt.</w:t>
      </w:r>
    </w:p>
    <w:p w14:paraId="7C74A32A" w14:textId="10AF0F69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Istnieje ostatnia możliwość wyjazdu na </w:t>
      </w:r>
      <w:r w:rsidRPr="00CF4C4E">
        <w:rPr>
          <w:b/>
          <w:bCs/>
          <w:sz w:val="22"/>
          <w:szCs w:val="22"/>
        </w:rPr>
        <w:t>Jubileusz Młodych</w:t>
      </w:r>
      <w:r w:rsidRPr="00CF4C4E">
        <w:rPr>
          <w:sz w:val="22"/>
          <w:szCs w:val="22"/>
        </w:rPr>
        <w:t xml:space="preserve"> na przełomie lipca i sierpnia. Szczegóły na stronie lawka.org.</w:t>
      </w:r>
    </w:p>
    <w:p w14:paraId="21A47E1E" w14:textId="793EA5A2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Parafia w Większycach organizuje </w:t>
      </w:r>
      <w:r w:rsidRPr="00CF4C4E">
        <w:rPr>
          <w:b/>
          <w:bCs/>
          <w:sz w:val="22"/>
          <w:szCs w:val="22"/>
        </w:rPr>
        <w:t>pielgrzymkę śladami św. Pawła na Maltę</w:t>
      </w:r>
      <w:r w:rsidRPr="00CF4C4E">
        <w:rPr>
          <w:sz w:val="22"/>
          <w:szCs w:val="22"/>
        </w:rPr>
        <w:t xml:space="preserve"> i dysponuje jeszcze sporą ilością miejsc. Jako nasza parafia podejmujemy tę propozycję jako kontynuację ubiegłorocznej pielgrzymki do Turcji. Pielgrzymka zaplanowana jest na dni 6-13 października. Szczegóły na plakacie.</w:t>
      </w:r>
    </w:p>
    <w:p w14:paraId="3E870DA7" w14:textId="5A4195D1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Przed kościołem do nabycia: nasza parafialna gazetka „Źródło”, Gość Niedzielny (w numerze o Ojcu Świętym Franciszku, o żołnierzach wyklętych oraz o problemie uzależnienia). Jest też nowe wydanie Gościa o historii Kościoła.</w:t>
      </w:r>
    </w:p>
    <w:p w14:paraId="5E23A7D1" w14:textId="5CE63C91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>Kolekta dzisiejsza przeznaczona jest na potrzeby Seminarium Duchownego i Kurii Diecezjalnej; z przyszłej niedzieli na bieżące potrzeby parafii.</w:t>
      </w:r>
    </w:p>
    <w:p w14:paraId="18E9E933" w14:textId="4751BF22" w:rsidR="00CF4C4E" w:rsidRPr="00CF4C4E" w:rsidRDefault="00CF4C4E" w:rsidP="00CF4C4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CF4C4E">
        <w:rPr>
          <w:sz w:val="22"/>
          <w:szCs w:val="22"/>
        </w:rPr>
        <w:t xml:space="preserve">Za wszystkie ofiary, kwiaty i prace przy kościele składamy serdeczne „Bóg zapłać”. </w:t>
      </w:r>
    </w:p>
    <w:p w14:paraId="60A40F0F" w14:textId="636DE36A" w:rsidR="00CF4C4E" w:rsidRPr="00CF4C4E" w:rsidRDefault="00CF4C4E" w:rsidP="00CF4C4E">
      <w:pPr>
        <w:rPr>
          <w:sz w:val="22"/>
          <w:szCs w:val="22"/>
        </w:rPr>
      </w:pPr>
    </w:p>
    <w:p w14:paraId="10E2A1DF" w14:textId="10F1A7A1" w:rsidR="00CF4C4E" w:rsidRPr="00CF4C4E" w:rsidRDefault="00CF4C4E" w:rsidP="00CF4C4E">
      <w:pPr>
        <w:spacing w:line="240" w:lineRule="exact"/>
        <w:rPr>
          <w:b/>
          <w:sz w:val="22"/>
          <w:szCs w:val="22"/>
        </w:rPr>
      </w:pPr>
      <w:r w:rsidRPr="00CF4C4E">
        <w:rPr>
          <w:b/>
          <w:sz w:val="22"/>
          <w:szCs w:val="22"/>
        </w:rPr>
        <w:t xml:space="preserve">W </w:t>
      </w:r>
      <w:r w:rsidRPr="00CF4C4E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5A7204AE" wp14:editId="632A78E0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C4E">
        <w:rPr>
          <w:b/>
          <w:sz w:val="22"/>
          <w:szCs w:val="22"/>
        </w:rPr>
        <w:t>minionym tygodniu odeszli do Pana:</w:t>
      </w:r>
    </w:p>
    <w:p w14:paraId="61689F4F" w14:textId="77777777" w:rsidR="00CF4C4E" w:rsidRPr="00CF4C4E" w:rsidRDefault="00CF4C4E" w:rsidP="00CF4C4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CF4C4E">
        <w:rPr>
          <w:sz w:val="22"/>
          <w:szCs w:val="22"/>
        </w:rPr>
        <w:t xml:space="preserve">Leokadia </w:t>
      </w:r>
      <w:proofErr w:type="spellStart"/>
      <w:r w:rsidRPr="00CF4C4E">
        <w:rPr>
          <w:b/>
          <w:bCs/>
          <w:sz w:val="22"/>
          <w:szCs w:val="22"/>
        </w:rPr>
        <w:t>Kuziak</w:t>
      </w:r>
      <w:proofErr w:type="spellEnd"/>
      <w:r w:rsidRPr="00CF4C4E">
        <w:rPr>
          <w:sz w:val="22"/>
          <w:szCs w:val="22"/>
        </w:rPr>
        <w:t>, lat 82, zam. poprzednio na ul. Katowickiej</w:t>
      </w:r>
    </w:p>
    <w:p w14:paraId="05B4757E" w14:textId="77777777" w:rsidR="00CF4C4E" w:rsidRPr="00CF4C4E" w:rsidRDefault="00CF4C4E" w:rsidP="00CF4C4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CF4C4E">
        <w:rPr>
          <w:sz w:val="22"/>
          <w:szCs w:val="22"/>
        </w:rPr>
        <w:t xml:space="preserve">Maria </w:t>
      </w:r>
      <w:r w:rsidRPr="00CF4C4E">
        <w:rPr>
          <w:b/>
          <w:bCs/>
          <w:sz w:val="22"/>
          <w:szCs w:val="22"/>
        </w:rPr>
        <w:t>Majchrowicz</w:t>
      </w:r>
      <w:r w:rsidRPr="00CF4C4E">
        <w:rPr>
          <w:sz w:val="22"/>
          <w:szCs w:val="22"/>
        </w:rPr>
        <w:t xml:space="preserve">, lat 74, zam. poprzednio na ul. Słowackiego </w:t>
      </w:r>
    </w:p>
    <w:p w14:paraId="770C0370" w14:textId="77777777" w:rsidR="00CF4C4E" w:rsidRPr="00745BEF" w:rsidRDefault="00CF4C4E" w:rsidP="00CF4C4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745BEF">
        <w:rPr>
          <w:sz w:val="22"/>
          <w:szCs w:val="22"/>
        </w:rPr>
        <w:t>Wanda </w:t>
      </w:r>
      <w:r w:rsidRPr="00745BEF">
        <w:rPr>
          <w:rFonts w:eastAsia="Times New Roman"/>
          <w:b/>
          <w:bCs/>
          <w:sz w:val="22"/>
          <w:szCs w:val="22"/>
        </w:rPr>
        <w:t>Wiśniewska</w:t>
      </w:r>
      <w:r w:rsidRPr="00745BEF">
        <w:rPr>
          <w:sz w:val="22"/>
          <w:szCs w:val="22"/>
        </w:rPr>
        <w:t>, lat 86, zam. na ul. Pomnikowej</w:t>
      </w:r>
      <w:r w:rsidRPr="00745BEF">
        <w:rPr>
          <w:i/>
          <w:iCs/>
          <w:sz w:val="22"/>
          <w:szCs w:val="22"/>
        </w:rPr>
        <w:t xml:space="preserve"> </w:t>
      </w:r>
    </w:p>
    <w:p w14:paraId="22ECE762" w14:textId="77777777" w:rsidR="00CF4C4E" w:rsidRPr="00745BEF" w:rsidRDefault="00CF4C4E" w:rsidP="00CF4C4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745BEF">
        <w:rPr>
          <w:sz w:val="22"/>
          <w:szCs w:val="22"/>
        </w:rPr>
        <w:t>Adam </w:t>
      </w:r>
      <w:r w:rsidRPr="00745BEF">
        <w:rPr>
          <w:rFonts w:eastAsia="Times New Roman"/>
          <w:b/>
          <w:bCs/>
          <w:sz w:val="22"/>
          <w:szCs w:val="22"/>
        </w:rPr>
        <w:t>Jankowski</w:t>
      </w:r>
      <w:r w:rsidRPr="00745BEF">
        <w:rPr>
          <w:sz w:val="22"/>
          <w:szCs w:val="22"/>
        </w:rPr>
        <w:t>, lat 90, zam. na ul. Skłodowskiej</w:t>
      </w:r>
      <w:r w:rsidRPr="00745BEF">
        <w:rPr>
          <w:i/>
          <w:iCs/>
          <w:sz w:val="22"/>
          <w:szCs w:val="22"/>
        </w:rPr>
        <w:t xml:space="preserve"> </w:t>
      </w:r>
    </w:p>
    <w:p w14:paraId="757572A4" w14:textId="77777777" w:rsidR="00CF4C4E" w:rsidRPr="00745BEF" w:rsidRDefault="00CF4C4E" w:rsidP="00CF4C4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745BEF">
        <w:rPr>
          <w:sz w:val="22"/>
          <w:szCs w:val="22"/>
        </w:rPr>
        <w:t>Jerzy </w:t>
      </w:r>
      <w:proofErr w:type="spellStart"/>
      <w:r w:rsidRPr="00745BEF">
        <w:rPr>
          <w:rFonts w:eastAsia="Times New Roman"/>
          <w:b/>
          <w:bCs/>
          <w:sz w:val="22"/>
          <w:szCs w:val="22"/>
        </w:rPr>
        <w:t>Stuchły</w:t>
      </w:r>
      <w:proofErr w:type="spellEnd"/>
      <w:r w:rsidRPr="00745BEF">
        <w:rPr>
          <w:sz w:val="22"/>
          <w:szCs w:val="22"/>
        </w:rPr>
        <w:t>, lat 87, zam. na ul. Opawskiej </w:t>
      </w:r>
    </w:p>
    <w:p w14:paraId="04B97960" w14:textId="0A2C6786" w:rsidR="00CF4C4E" w:rsidRPr="00CF4C4E" w:rsidRDefault="00CF4C4E" w:rsidP="00CF4C4E">
      <w:pPr>
        <w:spacing w:line="240" w:lineRule="exact"/>
        <w:jc w:val="right"/>
        <w:rPr>
          <w:b/>
          <w:i/>
          <w:sz w:val="22"/>
          <w:szCs w:val="22"/>
        </w:rPr>
      </w:pPr>
      <w:r w:rsidRPr="00CF4C4E">
        <w:rPr>
          <w:b/>
          <w:i/>
          <w:sz w:val="22"/>
          <w:szCs w:val="22"/>
        </w:rPr>
        <w:t>Wieczny odpoczynek racz zmarłym dać Panie</w:t>
      </w:r>
    </w:p>
    <w:p w14:paraId="4C52F6ED" w14:textId="77777777" w:rsidR="00031781" w:rsidRDefault="007B5F20" w:rsidP="007B5F20">
      <w:pPr>
        <w:rPr>
          <w:sz w:val="22"/>
          <w:szCs w:val="22"/>
        </w:rPr>
      </w:pPr>
      <w:r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50CCCBC2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569535D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1A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parafia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@</w:t>
                            </w:r>
                            <w:r w:rsidR="00751A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nspjraciborz.pl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569535D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751A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parafia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@</w:t>
                      </w:r>
                      <w:r w:rsidR="00751A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nspjraciborz.pl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sz w:val="22"/>
          <w:szCs w:val="22"/>
        </w:rPr>
        <w:t xml:space="preserve"> </w:t>
      </w:r>
    </w:p>
    <w:p w14:paraId="1258407D" w14:textId="52E980DF" w:rsidR="00CF4C4E" w:rsidRPr="00CF4C4E" w:rsidRDefault="00CF4C4E" w:rsidP="007B5F20">
      <w:pPr>
        <w:rPr>
          <w:b/>
          <w:bCs/>
          <w:sz w:val="28"/>
          <w:szCs w:val="28"/>
        </w:rPr>
      </w:pPr>
      <w:r w:rsidRPr="00CF4C4E">
        <w:rPr>
          <w:b/>
          <w:bCs/>
          <w:sz w:val="28"/>
          <w:szCs w:val="28"/>
        </w:rPr>
        <w:t>Pielgrzymka śladami św. Pawła na Maltę</w:t>
      </w:r>
    </w:p>
    <w:p w14:paraId="5617AECC" w14:textId="023A7515" w:rsidR="00CF4C4E" w:rsidRDefault="00CF4C4E" w:rsidP="007B5F20">
      <w:pPr>
        <w:rPr>
          <w:sz w:val="22"/>
          <w:szCs w:val="22"/>
        </w:rPr>
      </w:pPr>
      <w:r w:rsidRPr="00CF4C4E">
        <w:rPr>
          <w:b/>
          <w:bCs/>
          <w:sz w:val="22"/>
          <w:szCs w:val="22"/>
        </w:rPr>
        <w:t>Termin</w:t>
      </w:r>
      <w:r>
        <w:rPr>
          <w:sz w:val="22"/>
          <w:szCs w:val="22"/>
        </w:rPr>
        <w:t>: 6-13 października 2025</w:t>
      </w:r>
    </w:p>
    <w:p w14:paraId="0AA40D47" w14:textId="7B947B51" w:rsidR="00CF4C4E" w:rsidRPr="00CF4C4E" w:rsidRDefault="00CF4C4E" w:rsidP="00CF4C4E">
      <w:pPr>
        <w:rPr>
          <w:bCs/>
          <w:sz w:val="22"/>
          <w:szCs w:val="22"/>
        </w:rPr>
      </w:pPr>
      <w:r w:rsidRPr="00CF4C4E">
        <w:rPr>
          <w:bCs/>
          <w:sz w:val="22"/>
          <w:szCs w:val="22"/>
        </w:rPr>
        <w:t>Zapraszamy Państwa na wyspę, gdzie Św. Paweł spędził 3 miesiące, zanim udał się w dalszą drogę do Rzymu.</w:t>
      </w:r>
      <w:r>
        <w:rPr>
          <w:bCs/>
          <w:sz w:val="22"/>
          <w:szCs w:val="22"/>
        </w:rPr>
        <w:t xml:space="preserve"> </w:t>
      </w:r>
      <w:r w:rsidRPr="00CF4C4E">
        <w:rPr>
          <w:bCs/>
          <w:sz w:val="22"/>
          <w:szCs w:val="22"/>
        </w:rPr>
        <w:t>Pobyt apostoła wywarł na Malcie niezatarte piętno – ukształtował jej religijne i kulturowe oblicze na wiele lat.</w:t>
      </w:r>
      <w:r>
        <w:rPr>
          <w:bCs/>
          <w:sz w:val="22"/>
          <w:szCs w:val="22"/>
        </w:rPr>
        <w:t xml:space="preserve"> </w:t>
      </w:r>
      <w:r w:rsidRPr="00CF4C4E">
        <w:rPr>
          <w:bCs/>
          <w:sz w:val="22"/>
          <w:szCs w:val="22"/>
        </w:rPr>
        <w:t>Proponujemy pokazać Państwu religijne dziedzictwo, historie oraz kulturę podczas pielgrzymowania po tej wyspie</w:t>
      </w:r>
      <w:r>
        <w:rPr>
          <w:bCs/>
          <w:sz w:val="22"/>
          <w:szCs w:val="22"/>
        </w:rPr>
        <w:t xml:space="preserve"> </w:t>
      </w:r>
      <w:r w:rsidRPr="00CF4C4E">
        <w:rPr>
          <w:bCs/>
          <w:sz w:val="22"/>
          <w:szCs w:val="22"/>
        </w:rPr>
        <w:t>oraz wycieczki, które przybliża Państwu niezwykle bogata przeszłość Malty.</w:t>
      </w:r>
    </w:p>
    <w:p w14:paraId="7FBC738B" w14:textId="57404114" w:rsidR="00CF4C4E" w:rsidRPr="00031781" w:rsidRDefault="00CF4C4E" w:rsidP="007B5F20">
      <w:pPr>
        <w:rPr>
          <w:sz w:val="22"/>
          <w:szCs w:val="22"/>
        </w:rPr>
      </w:pPr>
      <w:r>
        <w:rPr>
          <w:sz w:val="22"/>
          <w:szCs w:val="22"/>
        </w:rPr>
        <w:t>Koszt: 5200 oraz na wstępy, opłaty na miejscu 150 euro. Szczegóły w zakrystii i kancelarii.</w:t>
      </w:r>
    </w:p>
    <w:sectPr w:rsidR="00CF4C4E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966BD" w14:textId="77777777" w:rsidR="00AB70DE" w:rsidRDefault="00AB70DE" w:rsidP="007B5F20">
      <w:r>
        <w:separator/>
      </w:r>
    </w:p>
  </w:endnote>
  <w:endnote w:type="continuationSeparator" w:id="0">
    <w:p w14:paraId="04C36C6A" w14:textId="77777777" w:rsidR="00AB70DE" w:rsidRDefault="00AB70DE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45B0E" w14:textId="77777777" w:rsidR="00AB70DE" w:rsidRDefault="00AB70DE" w:rsidP="007B5F20">
      <w:r>
        <w:separator/>
      </w:r>
    </w:p>
  </w:footnote>
  <w:footnote w:type="continuationSeparator" w:id="0">
    <w:p w14:paraId="2048B6E9" w14:textId="77777777" w:rsidR="00AB70DE" w:rsidRDefault="00AB70DE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349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0B5B5F"/>
    <w:rsid w:val="001B74D7"/>
    <w:rsid w:val="001F5855"/>
    <w:rsid w:val="002370FE"/>
    <w:rsid w:val="002E46D3"/>
    <w:rsid w:val="002F037F"/>
    <w:rsid w:val="00303AFF"/>
    <w:rsid w:val="00337D30"/>
    <w:rsid w:val="00387E49"/>
    <w:rsid w:val="003F6E84"/>
    <w:rsid w:val="00515A05"/>
    <w:rsid w:val="00540566"/>
    <w:rsid w:val="005462A2"/>
    <w:rsid w:val="005A1EF5"/>
    <w:rsid w:val="005A350D"/>
    <w:rsid w:val="006E1256"/>
    <w:rsid w:val="006E500D"/>
    <w:rsid w:val="00710C99"/>
    <w:rsid w:val="00731C48"/>
    <w:rsid w:val="00751ADA"/>
    <w:rsid w:val="007B5F20"/>
    <w:rsid w:val="00804B57"/>
    <w:rsid w:val="00805C6F"/>
    <w:rsid w:val="008B0241"/>
    <w:rsid w:val="00964758"/>
    <w:rsid w:val="009724FD"/>
    <w:rsid w:val="009C105B"/>
    <w:rsid w:val="00A327A9"/>
    <w:rsid w:val="00A32C3C"/>
    <w:rsid w:val="00A900AC"/>
    <w:rsid w:val="00AB70DE"/>
    <w:rsid w:val="00AF77D5"/>
    <w:rsid w:val="00B229B1"/>
    <w:rsid w:val="00B25236"/>
    <w:rsid w:val="00B71221"/>
    <w:rsid w:val="00B93C69"/>
    <w:rsid w:val="00BA3217"/>
    <w:rsid w:val="00C90651"/>
    <w:rsid w:val="00CA26AB"/>
    <w:rsid w:val="00CA5EA3"/>
    <w:rsid w:val="00CB0DB0"/>
    <w:rsid w:val="00CF4C4E"/>
    <w:rsid w:val="00CF6AC6"/>
    <w:rsid w:val="00D52AFF"/>
    <w:rsid w:val="00E1137D"/>
    <w:rsid w:val="00E42992"/>
    <w:rsid w:val="00EA3A57"/>
    <w:rsid w:val="00F602B9"/>
    <w:rsid w:val="00F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1714</Words>
  <Characters>10284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Parafia NSPJ</cp:lastModifiedBy>
  <cp:revision>2</cp:revision>
  <dcterms:created xsi:type="dcterms:W3CDTF">2025-03-01T16:00:00Z</dcterms:created>
  <dcterms:modified xsi:type="dcterms:W3CDTF">2025-03-01T16:00:00Z</dcterms:modified>
</cp:coreProperties>
</file>